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9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25"/>
        <w:gridCol w:w="1332"/>
        <w:gridCol w:w="1080"/>
        <w:gridCol w:w="1440"/>
        <w:gridCol w:w="1078"/>
        <w:gridCol w:w="2342"/>
      </w:tblGrid>
      <w:tr w:rsidR="00F81330" w:rsidTr="00CC6E41">
        <w:tc>
          <w:tcPr>
            <w:tcW w:w="9997" w:type="dxa"/>
            <w:gridSpan w:val="6"/>
          </w:tcPr>
          <w:p w:rsidR="00C32FCE" w:rsidRDefault="00C32FCE" w:rsidP="00C32FCE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雲林縣稅務局</w:t>
            </w:r>
            <w:r w:rsidR="00F81330" w:rsidRPr="00880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全功能服務櫃檯查詢申請書</w:t>
            </w:r>
            <w:r w:rsidR="000F1C86" w:rsidRPr="00880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</w:t>
            </w:r>
          </w:p>
          <w:p w:rsidR="000F1C86" w:rsidRPr="000F1C86" w:rsidRDefault="000F1C86" w:rsidP="000F1C86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80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          </w:t>
            </w:r>
            <w:r w:rsidR="002D232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 w:rsidR="00F81330" w:rsidTr="00CC6E41">
        <w:tc>
          <w:tcPr>
            <w:tcW w:w="2725" w:type="dxa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查調對象統一編號：</w:t>
            </w:r>
          </w:p>
        </w:tc>
        <w:tc>
          <w:tcPr>
            <w:tcW w:w="2412" w:type="dxa"/>
            <w:gridSpan w:val="2"/>
          </w:tcPr>
          <w:p w:rsidR="00F81330" w:rsidRDefault="00F81330"/>
        </w:tc>
        <w:tc>
          <w:tcPr>
            <w:tcW w:w="2518" w:type="dxa"/>
            <w:gridSpan w:val="2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查調對象姓名：</w:t>
            </w:r>
          </w:p>
        </w:tc>
        <w:tc>
          <w:tcPr>
            <w:tcW w:w="2342" w:type="dxa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1330" w:rsidTr="00CC6E41">
        <w:tc>
          <w:tcPr>
            <w:tcW w:w="2725" w:type="dxa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查調對象電話：</w:t>
            </w:r>
          </w:p>
        </w:tc>
        <w:tc>
          <w:tcPr>
            <w:tcW w:w="2412" w:type="dxa"/>
            <w:gridSpan w:val="2"/>
          </w:tcPr>
          <w:p w:rsidR="00F81330" w:rsidRDefault="00F81330"/>
        </w:tc>
        <w:tc>
          <w:tcPr>
            <w:tcW w:w="2518" w:type="dxa"/>
            <w:gridSpan w:val="2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查調對象手機電話：</w:t>
            </w:r>
          </w:p>
        </w:tc>
        <w:tc>
          <w:tcPr>
            <w:tcW w:w="2342" w:type="dxa"/>
          </w:tcPr>
          <w:p w:rsidR="00F81330" w:rsidRDefault="00F81330"/>
        </w:tc>
      </w:tr>
      <w:tr w:rsidR="00F81330" w:rsidTr="00CC6E41">
        <w:tc>
          <w:tcPr>
            <w:tcW w:w="2725" w:type="dxa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查調對象地址：</w:t>
            </w:r>
          </w:p>
        </w:tc>
        <w:tc>
          <w:tcPr>
            <w:tcW w:w="2412" w:type="dxa"/>
            <w:gridSpan w:val="2"/>
          </w:tcPr>
          <w:p w:rsidR="00F81330" w:rsidRDefault="00F81330"/>
        </w:tc>
        <w:tc>
          <w:tcPr>
            <w:tcW w:w="2518" w:type="dxa"/>
            <w:gridSpan w:val="2"/>
          </w:tcPr>
          <w:p w:rsidR="00F81330" w:rsidRDefault="00F81330"/>
        </w:tc>
        <w:tc>
          <w:tcPr>
            <w:tcW w:w="2342" w:type="dxa"/>
          </w:tcPr>
          <w:p w:rsidR="00F81330" w:rsidRDefault="00F81330"/>
        </w:tc>
        <w:bookmarkStart w:id="0" w:name="_GoBack"/>
        <w:bookmarkEnd w:id="0"/>
      </w:tr>
      <w:tr w:rsidR="00F81330" w:rsidTr="00CC6E41">
        <w:tc>
          <w:tcPr>
            <w:tcW w:w="2725" w:type="dxa"/>
          </w:tcPr>
          <w:p w:rsidR="00F81330" w:rsidRDefault="00F81330"/>
        </w:tc>
        <w:tc>
          <w:tcPr>
            <w:tcW w:w="2412" w:type="dxa"/>
            <w:gridSpan w:val="2"/>
          </w:tcPr>
          <w:p w:rsidR="00F81330" w:rsidRDefault="00F81330"/>
        </w:tc>
        <w:tc>
          <w:tcPr>
            <w:tcW w:w="2518" w:type="dxa"/>
            <w:gridSpan w:val="2"/>
          </w:tcPr>
          <w:p w:rsidR="00F81330" w:rsidRDefault="00F81330"/>
        </w:tc>
        <w:tc>
          <w:tcPr>
            <w:tcW w:w="2342" w:type="dxa"/>
          </w:tcPr>
          <w:p w:rsidR="00F81330" w:rsidRDefault="00F81330"/>
        </w:tc>
      </w:tr>
      <w:tr w:rsidR="00F81330" w:rsidTr="00CC6E41">
        <w:tc>
          <w:tcPr>
            <w:tcW w:w="2725" w:type="dxa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申請人統一編號：</w:t>
            </w:r>
          </w:p>
        </w:tc>
        <w:tc>
          <w:tcPr>
            <w:tcW w:w="2412" w:type="dxa"/>
            <w:gridSpan w:val="2"/>
          </w:tcPr>
          <w:p w:rsidR="00F81330" w:rsidRDefault="00F81330"/>
        </w:tc>
        <w:tc>
          <w:tcPr>
            <w:tcW w:w="2518" w:type="dxa"/>
            <w:gridSpan w:val="2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申請人姓名：</w:t>
            </w:r>
          </w:p>
        </w:tc>
        <w:tc>
          <w:tcPr>
            <w:tcW w:w="2342" w:type="dxa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1330" w:rsidTr="00CC6E41">
        <w:tc>
          <w:tcPr>
            <w:tcW w:w="2725" w:type="dxa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申請人電話：</w:t>
            </w:r>
          </w:p>
        </w:tc>
        <w:tc>
          <w:tcPr>
            <w:tcW w:w="2412" w:type="dxa"/>
            <w:gridSpan w:val="2"/>
          </w:tcPr>
          <w:p w:rsidR="00F81330" w:rsidRDefault="00F81330"/>
        </w:tc>
        <w:tc>
          <w:tcPr>
            <w:tcW w:w="2518" w:type="dxa"/>
            <w:gridSpan w:val="2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申請人手機電話：</w:t>
            </w:r>
          </w:p>
        </w:tc>
        <w:tc>
          <w:tcPr>
            <w:tcW w:w="2342" w:type="dxa"/>
          </w:tcPr>
          <w:p w:rsidR="00F81330" w:rsidRDefault="00F81330">
            <w:pPr>
              <w:rPr>
                <w:rFonts w:hint="eastAsia"/>
              </w:rPr>
            </w:pPr>
          </w:p>
        </w:tc>
      </w:tr>
      <w:tr w:rsidR="00F81330" w:rsidTr="00CC6E41">
        <w:tc>
          <w:tcPr>
            <w:tcW w:w="2725" w:type="dxa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申請人地址：</w:t>
            </w:r>
          </w:p>
        </w:tc>
        <w:tc>
          <w:tcPr>
            <w:tcW w:w="2412" w:type="dxa"/>
            <w:gridSpan w:val="2"/>
          </w:tcPr>
          <w:p w:rsidR="00F81330" w:rsidRDefault="00F81330"/>
        </w:tc>
        <w:tc>
          <w:tcPr>
            <w:tcW w:w="2518" w:type="dxa"/>
            <w:gridSpan w:val="2"/>
          </w:tcPr>
          <w:p w:rsidR="00F81330" w:rsidRDefault="00F81330"/>
        </w:tc>
        <w:tc>
          <w:tcPr>
            <w:tcW w:w="2342" w:type="dxa"/>
          </w:tcPr>
          <w:p w:rsidR="00F81330" w:rsidRDefault="00F81330"/>
        </w:tc>
      </w:tr>
      <w:tr w:rsidR="00F81330" w:rsidTr="00CC6E41">
        <w:tc>
          <w:tcPr>
            <w:tcW w:w="2725" w:type="dxa"/>
          </w:tcPr>
          <w:p w:rsidR="00F81330" w:rsidRDefault="00F81330"/>
        </w:tc>
        <w:tc>
          <w:tcPr>
            <w:tcW w:w="2412" w:type="dxa"/>
            <w:gridSpan w:val="2"/>
          </w:tcPr>
          <w:p w:rsidR="00F81330" w:rsidRDefault="00F81330"/>
        </w:tc>
        <w:tc>
          <w:tcPr>
            <w:tcW w:w="2518" w:type="dxa"/>
            <w:gridSpan w:val="2"/>
          </w:tcPr>
          <w:p w:rsidR="00F81330" w:rsidRDefault="00F81330"/>
        </w:tc>
        <w:tc>
          <w:tcPr>
            <w:tcW w:w="2342" w:type="dxa"/>
          </w:tcPr>
          <w:p w:rsidR="00F81330" w:rsidRDefault="00F81330"/>
        </w:tc>
      </w:tr>
      <w:tr w:rsidR="00F81330" w:rsidTr="00CC6E41">
        <w:tc>
          <w:tcPr>
            <w:tcW w:w="2725" w:type="dxa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代理人統一編號：</w:t>
            </w:r>
          </w:p>
        </w:tc>
        <w:tc>
          <w:tcPr>
            <w:tcW w:w="2412" w:type="dxa"/>
            <w:gridSpan w:val="2"/>
          </w:tcPr>
          <w:p w:rsidR="00F81330" w:rsidRDefault="00F81330"/>
        </w:tc>
        <w:tc>
          <w:tcPr>
            <w:tcW w:w="2518" w:type="dxa"/>
            <w:gridSpan w:val="2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代理人姓名：</w:t>
            </w:r>
          </w:p>
        </w:tc>
        <w:tc>
          <w:tcPr>
            <w:tcW w:w="2342" w:type="dxa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1330" w:rsidTr="00CC6E41">
        <w:tc>
          <w:tcPr>
            <w:tcW w:w="2725" w:type="dxa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代理人電話：</w:t>
            </w:r>
          </w:p>
        </w:tc>
        <w:tc>
          <w:tcPr>
            <w:tcW w:w="2412" w:type="dxa"/>
            <w:gridSpan w:val="2"/>
          </w:tcPr>
          <w:p w:rsidR="00F81330" w:rsidRDefault="00F81330"/>
        </w:tc>
        <w:tc>
          <w:tcPr>
            <w:tcW w:w="2518" w:type="dxa"/>
            <w:gridSpan w:val="2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代理人手機電話：</w:t>
            </w:r>
          </w:p>
        </w:tc>
        <w:tc>
          <w:tcPr>
            <w:tcW w:w="2342" w:type="dxa"/>
          </w:tcPr>
          <w:p w:rsidR="00F81330" w:rsidRDefault="00F81330"/>
        </w:tc>
      </w:tr>
      <w:tr w:rsidR="00F81330" w:rsidTr="00CC6E41">
        <w:tc>
          <w:tcPr>
            <w:tcW w:w="2725" w:type="dxa"/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代理人地址：</w:t>
            </w:r>
          </w:p>
        </w:tc>
        <w:tc>
          <w:tcPr>
            <w:tcW w:w="2412" w:type="dxa"/>
            <w:gridSpan w:val="2"/>
          </w:tcPr>
          <w:p w:rsidR="00F81330" w:rsidRDefault="00F81330"/>
        </w:tc>
        <w:tc>
          <w:tcPr>
            <w:tcW w:w="2518" w:type="dxa"/>
            <w:gridSpan w:val="2"/>
          </w:tcPr>
          <w:p w:rsidR="00F81330" w:rsidRDefault="00F81330"/>
        </w:tc>
        <w:tc>
          <w:tcPr>
            <w:tcW w:w="2342" w:type="dxa"/>
          </w:tcPr>
          <w:p w:rsidR="00F81330" w:rsidRDefault="00F81330"/>
        </w:tc>
      </w:tr>
      <w:tr w:rsidR="00F81330" w:rsidTr="00CC6E41">
        <w:tc>
          <w:tcPr>
            <w:tcW w:w="2725" w:type="dxa"/>
          </w:tcPr>
          <w:p w:rsidR="00F81330" w:rsidRDefault="00F81330"/>
        </w:tc>
        <w:tc>
          <w:tcPr>
            <w:tcW w:w="2412" w:type="dxa"/>
            <w:gridSpan w:val="2"/>
          </w:tcPr>
          <w:p w:rsidR="00F81330" w:rsidRDefault="00F81330"/>
        </w:tc>
        <w:tc>
          <w:tcPr>
            <w:tcW w:w="2518" w:type="dxa"/>
            <w:gridSpan w:val="2"/>
          </w:tcPr>
          <w:p w:rsidR="00F81330" w:rsidRDefault="00F81330"/>
        </w:tc>
        <w:tc>
          <w:tcPr>
            <w:tcW w:w="2342" w:type="dxa"/>
          </w:tcPr>
          <w:p w:rsidR="00F81330" w:rsidRDefault="00F81330"/>
        </w:tc>
      </w:tr>
      <w:tr w:rsidR="00F81330" w:rsidTr="00CC6E41">
        <w:tc>
          <w:tcPr>
            <w:tcW w:w="2725" w:type="dxa"/>
          </w:tcPr>
          <w:p w:rsidR="00F81330" w:rsidRDefault="00F81330">
            <w:r w:rsidRPr="00971A34">
              <w:rPr>
                <w:rFonts w:ascii="標楷體" w:eastAsia="標楷體" w:hAnsi="標楷體" w:cs="新細明體" w:hint="eastAsia"/>
                <w:kern w:val="0"/>
              </w:rPr>
              <w:t>□附授權證明</w:t>
            </w:r>
          </w:p>
        </w:tc>
        <w:tc>
          <w:tcPr>
            <w:tcW w:w="2412" w:type="dxa"/>
            <w:gridSpan w:val="2"/>
          </w:tcPr>
          <w:p w:rsidR="00F81330" w:rsidRDefault="00F81330"/>
        </w:tc>
        <w:tc>
          <w:tcPr>
            <w:tcW w:w="2518" w:type="dxa"/>
            <w:gridSpan w:val="2"/>
          </w:tcPr>
          <w:p w:rsidR="00F81330" w:rsidRDefault="00F81330"/>
        </w:tc>
        <w:tc>
          <w:tcPr>
            <w:tcW w:w="2342" w:type="dxa"/>
          </w:tcPr>
          <w:p w:rsidR="00F81330" w:rsidRDefault="00F81330"/>
        </w:tc>
      </w:tr>
      <w:tr w:rsidR="00F81330" w:rsidTr="00CC6E41">
        <w:tc>
          <w:tcPr>
            <w:tcW w:w="9997" w:type="dxa"/>
            <w:gridSpan w:val="6"/>
          </w:tcPr>
          <w:p w:rsidR="00F81330" w:rsidRDefault="00F81330">
            <w:r w:rsidRPr="00971A34">
              <w:rPr>
                <w:rFonts w:ascii="標楷體" w:eastAsia="標楷體" w:hAnsi="標楷體" w:cs="新細明體" w:hint="eastAsia"/>
                <w:kern w:val="0"/>
              </w:rPr>
              <w:t>申請人委託代理人申請下列勾選之事項，代理人所處理事項，申請人願負一切法律責任。</w:t>
            </w:r>
          </w:p>
        </w:tc>
      </w:tr>
      <w:tr w:rsidR="006407A0" w:rsidTr="00CC6E41">
        <w:tc>
          <w:tcPr>
            <w:tcW w:w="5137" w:type="dxa"/>
            <w:gridSpan w:val="3"/>
          </w:tcPr>
          <w:p w:rsidR="006407A0" w:rsidRPr="006407A0" w:rsidRDefault="006407A0">
            <w:pPr>
              <w:rPr>
                <w:rFonts w:hint="eastAsia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申請人簽章</w:t>
            </w:r>
            <w:r w:rsidRPr="00F81330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 w:rsidRPr="00F81330">
              <w:rPr>
                <w:rFonts w:hint="eastAsia"/>
                <w:u w:val="single"/>
              </w:rPr>
              <w:t xml:space="preserve">          </w:t>
            </w:r>
          </w:p>
        </w:tc>
        <w:tc>
          <w:tcPr>
            <w:tcW w:w="4860" w:type="dxa"/>
            <w:gridSpan w:val="3"/>
          </w:tcPr>
          <w:p w:rsidR="006407A0" w:rsidRPr="006407A0" w:rsidRDefault="006407A0">
            <w:pPr>
              <w:rPr>
                <w:rFonts w:hint="eastAsia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</w:rPr>
              <w:t>代理人簽章</w:t>
            </w:r>
            <w:r w:rsidRPr="00F81330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</w:t>
            </w:r>
            <w:r w:rsidRPr="00F81330">
              <w:rPr>
                <w:rFonts w:hint="eastAsia"/>
                <w:u w:val="single"/>
              </w:rPr>
              <w:t xml:space="preserve">           </w:t>
            </w:r>
          </w:p>
        </w:tc>
      </w:tr>
      <w:tr w:rsidR="00F81330" w:rsidTr="00CC6E41">
        <w:tc>
          <w:tcPr>
            <w:tcW w:w="9997" w:type="dxa"/>
            <w:gridSpan w:val="6"/>
          </w:tcPr>
          <w:p w:rsidR="00F81330" w:rsidRDefault="00F81330" w:rsidP="00F81330">
            <w:pPr>
              <w:jc w:val="center"/>
            </w:pPr>
            <w:r w:rsidRPr="00971A3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申          請          項          目</w:t>
            </w:r>
          </w:p>
        </w:tc>
      </w:tr>
      <w:tr w:rsidR="00F81330" w:rsidRPr="00C32FCE" w:rsidTr="00CC6E41">
        <w:trPr>
          <w:trHeight w:val="2542"/>
        </w:trPr>
        <w:tc>
          <w:tcPr>
            <w:tcW w:w="4057" w:type="dxa"/>
            <w:gridSpan w:val="2"/>
            <w:tcBorders>
              <w:bottom w:val="single" w:sz="4" w:space="0" w:color="auto"/>
            </w:tcBorders>
            <w:vAlign w:val="center"/>
          </w:tcPr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各地方稅查詢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□01.房屋稅當期課稅</w:t>
            </w:r>
            <w:proofErr w:type="gramStart"/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資料或稅籍</w:t>
            </w:r>
            <w:proofErr w:type="gramEnd"/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查詢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□02.退稅查詢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□03.全國地價稅自住用地查詢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□04.身心障礙者免繳使用牌照稅查詢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□05.轉帳納稅約定查詢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□06.轉帳納稅非約定查詢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查詢服務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□07.土地增值稅簡易試算作業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□08.預估重購土地退還土地增值稅額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□09.契稅估算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□10.滯納金、滯納</w:t>
            </w:r>
            <w:proofErr w:type="gramStart"/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利息線上核算</w:t>
            </w:r>
            <w:proofErr w:type="gramEnd"/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作業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□11.人民申請案件處理情形查詢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□12.土地增值稅處理情形查詢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□13.契稅申報案件處理情形查詢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□14.土地公告現值查詢</w:t>
            </w:r>
          </w:p>
          <w:p w:rsidR="00F81330" w:rsidRPr="00971A34" w:rsidRDefault="00F81330" w:rsidP="005333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□15.土地增值稅物價指數查詢</w:t>
            </w:r>
          </w:p>
          <w:p w:rsidR="00F81330" w:rsidRPr="00971A34" w:rsidRDefault="00F81330" w:rsidP="005333CB">
            <w:pPr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□16.印製各類申請書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F81330" w:rsidRPr="00971A34" w:rsidRDefault="00F81330" w:rsidP="00F8133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房屋稅</w:t>
            </w:r>
          </w:p>
          <w:p w:rsidR="00F81330" w:rsidRPr="00971A34" w:rsidRDefault="00F81330" w:rsidP="00F8133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□17.課稅明細表</w:t>
            </w:r>
          </w:p>
          <w:p w:rsidR="00F81330" w:rsidRPr="00971A34" w:rsidRDefault="00F81330" w:rsidP="00F8133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□18.稅籍證明</w:t>
            </w:r>
          </w:p>
          <w:p w:rsidR="00F81330" w:rsidRPr="00971A34" w:rsidRDefault="00F81330" w:rsidP="00F8133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□19.轉帳納稅繳納證明</w:t>
            </w:r>
          </w:p>
          <w:p w:rsidR="00F81330" w:rsidRDefault="00F81330" w:rsidP="00F81330">
            <w:pPr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□20.補發當期繳款書</w:t>
            </w:r>
          </w:p>
          <w:p w:rsidR="00F81330" w:rsidRPr="00971A34" w:rsidRDefault="00F81330" w:rsidP="00F8133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地價稅</w:t>
            </w:r>
          </w:p>
          <w:p w:rsidR="00F81330" w:rsidRPr="00971A34" w:rsidRDefault="00F81330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□21.課稅明細表</w:t>
            </w:r>
          </w:p>
          <w:p w:rsidR="00F81330" w:rsidRPr="00971A34" w:rsidRDefault="00F81330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□22.轉帳納稅繳納證明</w:t>
            </w:r>
          </w:p>
          <w:p w:rsidR="00F81330" w:rsidRDefault="00F81330" w:rsidP="00F81330">
            <w:pPr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□23.補發當期繳款書</w:t>
            </w:r>
          </w:p>
          <w:p w:rsidR="00F81330" w:rsidRPr="00971A34" w:rsidRDefault="00F81330" w:rsidP="00F8133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使用牌照稅</w:t>
            </w:r>
          </w:p>
          <w:p w:rsidR="00F81330" w:rsidRPr="00971A34" w:rsidRDefault="00F81330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□24.轉帳納稅繳納證明</w:t>
            </w:r>
          </w:p>
          <w:p w:rsidR="00F81330" w:rsidRDefault="00F81330" w:rsidP="00F81330">
            <w:pPr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□25.補發當期繳款書</w:t>
            </w:r>
          </w:p>
          <w:p w:rsidR="00F81330" w:rsidRPr="00971A34" w:rsidRDefault="00F81330" w:rsidP="00F8133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71A3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地方稅繳納證明</w:t>
            </w:r>
          </w:p>
          <w:p w:rsidR="00F81330" w:rsidRPr="00971A34" w:rsidRDefault="00F81330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□26.地價稅繳納證明</w:t>
            </w:r>
          </w:p>
          <w:p w:rsidR="00F81330" w:rsidRPr="00971A34" w:rsidRDefault="00F81330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□27.房屋稅繳納證明</w:t>
            </w:r>
          </w:p>
          <w:p w:rsidR="00F81330" w:rsidRPr="00971A34" w:rsidRDefault="00F81330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□28.娛樂稅繳納證明</w:t>
            </w:r>
          </w:p>
          <w:p w:rsidR="00F81330" w:rsidRDefault="00F81330" w:rsidP="00F81330">
            <w:pPr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71A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□29.牌照稅繳納證明</w:t>
            </w:r>
          </w:p>
          <w:p w:rsidR="00911C26" w:rsidRDefault="00911C26" w:rsidP="00F81330">
            <w:pPr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□30.工程受益費繳納證明</w:t>
            </w:r>
          </w:p>
          <w:p w:rsidR="00911C26" w:rsidRPr="00971A34" w:rsidRDefault="00911C26" w:rsidP="00F8133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□31.契稅繳納證明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F81330" w:rsidRPr="002F6B58" w:rsidRDefault="00F81330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□32.娛樂稅補發當期繳款書</w:t>
            </w:r>
          </w:p>
          <w:p w:rsidR="00F81330" w:rsidRPr="002F6B58" w:rsidRDefault="00F81330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□33.土增稅享用自住用地稅率查詢</w:t>
            </w:r>
          </w:p>
          <w:p w:rsidR="00F81330" w:rsidRPr="002F6B58" w:rsidRDefault="00F81330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□34.全國各地方稅欠稅查詢</w:t>
            </w:r>
          </w:p>
          <w:p w:rsidR="00F81330" w:rsidRPr="002F6B58" w:rsidRDefault="00F81330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□35.地價稅歷史資料查詢</w:t>
            </w:r>
          </w:p>
          <w:p w:rsidR="00F81330" w:rsidRPr="002F6B58" w:rsidRDefault="00F81330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□36.全國財產總歸戶清單</w:t>
            </w:r>
          </w:p>
          <w:p w:rsidR="00F81330" w:rsidRPr="002F6B58" w:rsidRDefault="00F81330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□37.</w:t>
            </w:r>
            <w:proofErr w:type="gramStart"/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綜稅所得</w:t>
            </w:r>
            <w:proofErr w:type="gramEnd"/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資料線上查詢</w:t>
            </w:r>
          </w:p>
          <w:p w:rsidR="00F81330" w:rsidRDefault="00F81330" w:rsidP="00F81330">
            <w:pPr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□38.</w:t>
            </w:r>
            <w:proofErr w:type="gramStart"/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契</w:t>
            </w:r>
            <w:proofErr w:type="gramEnd"/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價證明書</w:t>
            </w:r>
          </w:p>
          <w:p w:rsidR="00155929" w:rsidRDefault="00155929" w:rsidP="00155929">
            <w:pPr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□3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</w:t>
            </w:r>
            <w:r w:rsid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牌照稅本</w:t>
            </w:r>
            <w:proofErr w:type="gramStart"/>
            <w:r w:rsid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縣查欠</w:t>
            </w:r>
            <w:proofErr w:type="gramEnd"/>
            <w:r w:rsid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作業</w:t>
            </w:r>
          </w:p>
          <w:p w:rsidR="00F81330" w:rsidRDefault="00C32FCE" w:rsidP="00F81330">
            <w:pPr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</w:t>
            </w: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違章案件罰鍰繳款書</w:t>
            </w:r>
          </w:p>
          <w:p w:rsidR="00F81330" w:rsidRDefault="00F81330" w:rsidP="00F81330">
            <w:pPr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  <w:p w:rsidR="00F81330" w:rsidRPr="002F6B58" w:rsidRDefault="00F81330" w:rsidP="00F8133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F6B5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跨縣市作業</w:t>
            </w:r>
          </w:p>
          <w:p w:rsidR="00F81330" w:rsidRPr="002F6B58" w:rsidRDefault="000B7375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41</w:t>
            </w:r>
            <w:r w:rsidR="00F81330"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.房屋稅補發當期繳款書</w:t>
            </w:r>
          </w:p>
          <w:p w:rsidR="00F81330" w:rsidRPr="002F6B58" w:rsidRDefault="000B7375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F81330"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="00F81330"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.地價稅補發當期繳款書</w:t>
            </w:r>
          </w:p>
          <w:p w:rsidR="00F81330" w:rsidRPr="002F6B58" w:rsidRDefault="000B7375" w:rsidP="00F8133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F81330"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="00F81330"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.牌照稅補發當期繳款書</w:t>
            </w:r>
          </w:p>
          <w:p w:rsidR="00F81330" w:rsidRPr="00971A34" w:rsidRDefault="00F81330" w:rsidP="00F8133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□4</w:t>
            </w:r>
            <w:r w:rsid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Pr="002F6B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.限本人查詢資料建檔查詢</w:t>
            </w:r>
          </w:p>
        </w:tc>
      </w:tr>
      <w:tr w:rsidR="005333CB" w:rsidTr="00CC6E41">
        <w:trPr>
          <w:trHeight w:val="349"/>
        </w:trPr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3CB" w:rsidRPr="00C32FCE" w:rsidRDefault="005333CB" w:rsidP="005333CB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服務方式  □01.口頭答覆       □02.列印表單或核發證明</w:t>
            </w:r>
          </w:p>
          <w:p w:rsidR="00C32FCE" w:rsidRDefault="005333CB" w:rsidP="005333CB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  <w:r w:rsidR="00C32FCE" w:rsidRPr="00C32FC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：</w:t>
            </w:r>
          </w:p>
          <w:p w:rsidR="005333CB" w:rsidRPr="00C32FCE" w:rsidRDefault="005333CB" w:rsidP="005333CB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申請項目01～32、35、38</w:t>
            </w:r>
            <w:r w:rsid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~40</w:t>
            </w:r>
            <w:r w:rsidRP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項辦理本</w:t>
            </w:r>
            <w:r w:rsidR="002917BC" w:rsidRP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市</w:t>
            </w:r>
            <w:r w:rsidRP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轄內跨區服務；33、34、36、37、4</w:t>
            </w:r>
            <w:r w:rsidR="00C32FCE" w:rsidRP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1~</w:t>
            </w:r>
            <w:r w:rsidRP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="00C32FCE" w:rsidRP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P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項受理全國跨區服務</w:t>
            </w:r>
          </w:p>
          <w:p w:rsidR="005333CB" w:rsidRPr="005333CB" w:rsidRDefault="005333CB" w:rsidP="005333CB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C32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辦理情形  □01.已口頭答覆  □02.已列印表單或發證  □03.不符規定不予受理</w:t>
            </w:r>
          </w:p>
        </w:tc>
      </w:tr>
    </w:tbl>
    <w:p w:rsidR="00C32FCE" w:rsidRDefault="00C32FCE" w:rsidP="006D669D">
      <w:pPr>
        <w:rPr>
          <w:rFonts w:hint="eastAsia"/>
        </w:rPr>
      </w:pPr>
    </w:p>
    <w:p w:rsidR="00C32FCE" w:rsidRPr="00C32FCE" w:rsidRDefault="00C32FCE" w:rsidP="006D669D">
      <w:pPr>
        <w:rPr>
          <w:rFonts w:ascii="標楷體" w:eastAsia="標楷體" w:hAnsi="標楷體" w:hint="eastAsia"/>
          <w:sz w:val="20"/>
        </w:rPr>
      </w:pPr>
      <w:r>
        <w:rPr>
          <w:rFonts w:hint="eastAsia"/>
        </w:rPr>
        <w:t xml:space="preserve">                                            </w:t>
      </w:r>
      <w:proofErr w:type="gramStart"/>
      <w:r w:rsidRPr="00C32FCE">
        <w:rPr>
          <w:rFonts w:ascii="標楷體" w:eastAsia="標楷體" w:hAnsi="標楷體" w:hint="eastAsia"/>
          <w:sz w:val="20"/>
        </w:rPr>
        <w:t>承辦人核章</w:t>
      </w:r>
      <w:proofErr w:type="gramEnd"/>
      <w:r>
        <w:rPr>
          <w:rFonts w:ascii="標楷體" w:eastAsia="標楷體" w:hAnsi="標楷體" w:hint="eastAsia"/>
          <w:sz w:val="20"/>
        </w:rPr>
        <w:t>____________________</w:t>
      </w:r>
    </w:p>
    <w:sectPr w:rsidR="00C32FCE" w:rsidRPr="00C32FCE" w:rsidSect="006D669D">
      <w:pgSz w:w="11906" w:h="16838"/>
      <w:pgMar w:top="567" w:right="1797" w:bottom="28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3EF" w:rsidRDefault="00B273EF">
      <w:r>
        <w:separator/>
      </w:r>
    </w:p>
  </w:endnote>
  <w:endnote w:type="continuationSeparator" w:id="0">
    <w:p w:rsidR="00B273EF" w:rsidRDefault="00B2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3EF" w:rsidRDefault="00B273EF">
      <w:r>
        <w:separator/>
      </w:r>
    </w:p>
  </w:footnote>
  <w:footnote w:type="continuationSeparator" w:id="0">
    <w:p w:rsidR="00B273EF" w:rsidRDefault="00B2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30"/>
    <w:rsid w:val="000235A0"/>
    <w:rsid w:val="00080128"/>
    <w:rsid w:val="000B7375"/>
    <w:rsid w:val="000F1C86"/>
    <w:rsid w:val="00151D81"/>
    <w:rsid w:val="00155929"/>
    <w:rsid w:val="001A372D"/>
    <w:rsid w:val="001B4511"/>
    <w:rsid w:val="00207017"/>
    <w:rsid w:val="002917BC"/>
    <w:rsid w:val="002D2321"/>
    <w:rsid w:val="002E28E2"/>
    <w:rsid w:val="002F31ED"/>
    <w:rsid w:val="003E3D0C"/>
    <w:rsid w:val="00410364"/>
    <w:rsid w:val="005333CB"/>
    <w:rsid w:val="0056372D"/>
    <w:rsid w:val="005A263E"/>
    <w:rsid w:val="006407A0"/>
    <w:rsid w:val="0064268C"/>
    <w:rsid w:val="006D669D"/>
    <w:rsid w:val="00792883"/>
    <w:rsid w:val="008706FA"/>
    <w:rsid w:val="00880AFB"/>
    <w:rsid w:val="00911C26"/>
    <w:rsid w:val="00A111A7"/>
    <w:rsid w:val="00A21BA6"/>
    <w:rsid w:val="00AD2D02"/>
    <w:rsid w:val="00B273EF"/>
    <w:rsid w:val="00BF2F59"/>
    <w:rsid w:val="00C32FCE"/>
    <w:rsid w:val="00C54629"/>
    <w:rsid w:val="00CC6E41"/>
    <w:rsid w:val="00D001C9"/>
    <w:rsid w:val="00DF68EE"/>
    <w:rsid w:val="00E75C82"/>
    <w:rsid w:val="00F81330"/>
    <w:rsid w:val="00F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7DE8D"/>
  <w15:chartTrackingRefBased/>
  <w15:docId w15:val="{7F09D85A-5D62-41E1-BE6E-FF6B8FB4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3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0701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Manager>新北市政府</Manager>
  <Company>2020000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服務中心櫃台受理查詢發證申請(授 權)書</dc:title>
  <dc:subject>服務中心櫃台受理查詢發證申請(授 權)書</dc:subject>
  <dc:creator>稅捐稽徵處</dc:creator>
  <cp:keywords>服務中心櫃臺查詢申請書</cp:keywords>
  <dc:description>更新表單</dc:description>
  <cp:lastModifiedBy>吳靜怡</cp:lastModifiedBy>
  <cp:revision>3</cp:revision>
  <dcterms:created xsi:type="dcterms:W3CDTF">2022-04-15T07:23:00Z</dcterms:created>
  <dcterms:modified xsi:type="dcterms:W3CDTF">2022-04-15T07:24:00Z</dcterms:modified>
  <cp:category>110;100</cp:category>
</cp:coreProperties>
</file>