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AE31" w14:textId="77777777" w:rsidR="003730AA" w:rsidRDefault="00000000">
      <w:pPr>
        <w:pStyle w:val="Default"/>
      </w:pPr>
      <w:r>
        <w:rPr>
          <w:rFonts w:cs="Times New Roman"/>
          <w:color w:val="auto"/>
          <w:sz w:val="36"/>
          <w:szCs w:val="36"/>
        </w:rPr>
        <w:t xml:space="preserve">地址：                                </w:t>
      </w:r>
      <w:r>
        <w:rPr>
          <w:color w:val="auto"/>
        </w:rPr>
        <w:t xml:space="preserve"> </w:t>
      </w:r>
      <w:r>
        <w:rPr>
          <w:color w:val="auto"/>
          <w:sz w:val="16"/>
          <w:szCs w:val="16"/>
        </w:rPr>
        <w:t xml:space="preserve">（請依郵政法掌握郵寄班次，如逾時寄達代辦機關，視為無效標，後果由投標廠商自行負責）。 </w:t>
      </w:r>
      <w:r>
        <w:rPr>
          <w:color w:val="auto"/>
        </w:rPr>
        <w:t xml:space="preserve">                                                             </w:t>
      </w:r>
      <w:r>
        <w:rPr>
          <w:rFonts w:cs="Times New Roman"/>
          <w:color w:val="auto"/>
          <w:sz w:val="36"/>
          <w:szCs w:val="36"/>
        </w:rPr>
        <w:t>電話：                                                           掛號</w:t>
      </w:r>
    </w:p>
    <w:p w14:paraId="5BA46F6E" w14:textId="77777777" w:rsidR="003730AA" w:rsidRDefault="00000000">
      <w:pPr>
        <w:pStyle w:val="Default"/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廠商名稱：</w:t>
      </w:r>
    </w:p>
    <w:p w14:paraId="4E53C2CD" w14:textId="77777777" w:rsidR="003730AA" w:rsidRDefault="00000000">
      <w:pPr>
        <w:pStyle w:val="Default"/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負責人：</w:t>
      </w:r>
    </w:p>
    <w:p w14:paraId="7E650544" w14:textId="77777777" w:rsidR="003730AA" w:rsidRDefault="00000000">
      <w:pPr>
        <w:pStyle w:val="Default"/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統一編號：</w:t>
      </w:r>
    </w:p>
    <w:p w14:paraId="0487F6E5" w14:textId="77777777" w:rsidR="003730AA" w:rsidRDefault="00000000">
      <w:pPr>
        <w:pStyle w:val="Default"/>
        <w:rPr>
          <w:rFonts w:cs="Times New Roman"/>
          <w:color w:val="auto"/>
          <w:sz w:val="36"/>
          <w:szCs w:val="36"/>
        </w:rPr>
      </w:pPr>
      <w:r>
        <w:rPr>
          <w:rFonts w:cs="Times New Roman"/>
          <w:color w:val="auto"/>
          <w:sz w:val="36"/>
          <w:szCs w:val="36"/>
        </w:rPr>
        <w:t>編號：</w:t>
      </w:r>
    </w:p>
    <w:p w14:paraId="6F1765F6" w14:textId="77777777" w:rsidR="003730AA" w:rsidRDefault="00000000">
      <w:pPr>
        <w:pStyle w:val="Default"/>
      </w:pPr>
      <w:r>
        <w:rPr>
          <w:rFonts w:cs="Times New Roman"/>
          <w:color w:val="auto"/>
          <w:sz w:val="56"/>
          <w:szCs w:val="56"/>
        </w:rPr>
        <w:t>寄達 雲林縣莿桐鄉和平路53號</w:t>
      </w:r>
    </w:p>
    <w:p w14:paraId="6FAF861A" w14:textId="77777777" w:rsidR="003730AA" w:rsidRDefault="00000000">
      <w:pPr>
        <w:pStyle w:val="Default"/>
      </w:pPr>
      <w:r>
        <w:rPr>
          <w:rFonts w:cs="Times New Roman"/>
          <w:color w:val="auto"/>
          <w:sz w:val="56"/>
          <w:szCs w:val="56"/>
        </w:rPr>
        <w:t xml:space="preserve">     雲林縣莿桐鄉公所(財行課)</w:t>
      </w:r>
      <w:r>
        <w:rPr>
          <w:rFonts w:ascii="Times New Roman" w:hAnsi="Times New Roman" w:cs="Times New Roman"/>
          <w:color w:val="auto"/>
          <w:sz w:val="80"/>
          <w:szCs w:val="80"/>
        </w:rPr>
        <w:t xml:space="preserve">  </w:t>
      </w:r>
      <w:r>
        <w:rPr>
          <w:color w:val="auto"/>
          <w:sz w:val="80"/>
          <w:szCs w:val="80"/>
        </w:rPr>
        <w:t>啓</w:t>
      </w:r>
    </w:p>
    <w:p w14:paraId="3BB8777A" w14:textId="77777777" w:rsidR="003730AA" w:rsidRDefault="003730AA">
      <w:pPr>
        <w:pStyle w:val="Default"/>
        <w:rPr>
          <w:color w:val="auto"/>
          <w:sz w:val="32"/>
          <w:szCs w:val="32"/>
        </w:rPr>
      </w:pPr>
    </w:p>
    <w:p w14:paraId="2ECC49AE" w14:textId="77777777" w:rsidR="003730AA" w:rsidRDefault="00000000">
      <w:pPr>
        <w:pStyle w:val="Default"/>
      </w:pPr>
      <w:r>
        <w:rPr>
          <w:color w:val="auto"/>
          <w:sz w:val="32"/>
          <w:szCs w:val="32"/>
        </w:rPr>
        <w:t>案號：</w:t>
      </w:r>
    </w:p>
    <w:p w14:paraId="6E336130" w14:textId="77777777" w:rsidR="003730AA" w:rsidRDefault="00000000">
      <w:pPr>
        <w:pStyle w:val="1"/>
        <w:ind w:left="0"/>
      </w:pPr>
      <w:r>
        <w:rPr>
          <w:rFonts w:ascii="標楷體" w:eastAsia="標楷體" w:hAnsi="標楷體"/>
          <w:b w:val="0"/>
          <w:lang w:eastAsia="zh-TW"/>
        </w:rPr>
        <w:t>案名：「</w:t>
      </w:r>
      <w:bookmarkStart w:id="0" w:name="_Hlk145316089"/>
      <w:r>
        <w:rPr>
          <w:rFonts w:ascii="標楷體" w:eastAsia="標楷體" w:hAnsi="標楷體" w:cs="DFKaiShu-SB-Estd-BF"/>
          <w:b w:val="0"/>
          <w:bCs w:val="0"/>
          <w:spacing w:val="-19"/>
          <w:w w:val="95"/>
          <w:szCs w:val="24"/>
          <w:lang w:eastAsia="zh-TW"/>
        </w:rPr>
        <w:t>雲林縣莿桐鄉埔尾多功能活動中心</w:t>
      </w:r>
      <w:r>
        <w:rPr>
          <w:rFonts w:ascii="標楷體" w:eastAsia="標楷體" w:hAnsi="標楷體" w:cs="DFKaiShu-SB-Estd-BF"/>
          <w:b w:val="0"/>
          <w:bCs w:val="0"/>
          <w:szCs w:val="24"/>
          <w:lang w:eastAsia="zh-TW"/>
        </w:rPr>
        <w:t>出租辦理社區式長期照顧服務機構</w:t>
      </w:r>
      <w:r>
        <w:rPr>
          <w:rFonts w:ascii="標楷體" w:eastAsia="標楷體" w:hAnsi="標楷體"/>
          <w:b w:val="0"/>
          <w:lang w:eastAsia="zh-TW"/>
        </w:rPr>
        <w:t>」</w:t>
      </w:r>
    </w:p>
    <w:p w14:paraId="44246B7E" w14:textId="77777777" w:rsidR="003730AA" w:rsidRDefault="003730AA">
      <w:pPr>
        <w:pStyle w:val="Default"/>
        <w:rPr>
          <w:color w:val="auto"/>
        </w:rPr>
      </w:pPr>
    </w:p>
    <w:p w14:paraId="443CA0C2" w14:textId="77777777" w:rsidR="003730AA" w:rsidRDefault="00000000">
      <w:pPr>
        <w:pStyle w:val="Default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注意事項：</w:t>
      </w:r>
    </w:p>
    <w:p w14:paraId="64F0001A" w14:textId="77777777" w:rsidR="003730AA" w:rsidRDefault="00000000">
      <w:pPr>
        <w:pStyle w:val="Default"/>
        <w:spacing w:after="10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一、本案不分段開標，請將所有投標文件置於本標封中，一次投標。</w:t>
      </w:r>
    </w:p>
    <w:p w14:paraId="6640C62D" w14:textId="77777777" w:rsidR="003730AA" w:rsidRDefault="00000000">
      <w:pPr>
        <w:pStyle w:val="Default"/>
        <w:spacing w:after="102"/>
      </w:pPr>
      <w:r>
        <w:rPr>
          <w:color w:val="auto"/>
          <w:sz w:val="32"/>
          <w:szCs w:val="32"/>
        </w:rPr>
        <w:t>二、本標封之封口應密封，並標示廠商名稱及地址，未標示時，視同無效標。</w:t>
      </w:r>
    </w:p>
    <w:p w14:paraId="5DFF994B" w14:textId="77777777" w:rsidR="003730AA" w:rsidRDefault="00000000">
      <w:pPr>
        <w:pStyle w:val="Default"/>
      </w:pPr>
      <w:r>
        <w:rPr>
          <w:color w:val="auto"/>
          <w:sz w:val="32"/>
          <w:szCs w:val="32"/>
        </w:rPr>
        <w:t>三、投標人已詳閱投標須知及公告，並同意依相關規定參與投標。</w:t>
      </w:r>
    </w:p>
    <w:p w14:paraId="31A8B022" w14:textId="77777777" w:rsidR="003730AA" w:rsidRDefault="00000000">
      <w:pPr>
        <w:pStyle w:val="Textbody"/>
      </w:pPr>
      <w:r>
        <w:rPr>
          <w:rFonts w:eastAsia="標楷體"/>
          <w:sz w:val="32"/>
          <w:szCs w:val="32"/>
        </w:rPr>
        <w:t>截止收件時間：</w:t>
      </w:r>
      <w:r>
        <w:rPr>
          <w:rFonts w:eastAsia="標楷體"/>
          <w:sz w:val="32"/>
          <w:szCs w:val="32"/>
        </w:rPr>
        <w:t>112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日</w:t>
      </w:r>
      <w:r>
        <w:rPr>
          <w:rFonts w:eastAsia="標楷體"/>
          <w:sz w:val="32"/>
          <w:szCs w:val="32"/>
        </w:rPr>
        <w:t>(       )</w:t>
      </w:r>
      <w:r>
        <w:rPr>
          <w:rFonts w:eastAsia="標楷體"/>
          <w:sz w:val="32"/>
          <w:szCs w:val="32"/>
        </w:rPr>
        <w:t>上午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時</w:t>
      </w:r>
      <w:r>
        <w:rPr>
          <w:rFonts w:eastAsia="標楷體"/>
          <w:sz w:val="32"/>
          <w:szCs w:val="32"/>
        </w:rPr>
        <w:t xml:space="preserve">  </w:t>
      </w:r>
      <w:r>
        <w:t xml:space="preserve">                                                                                                                  </w:t>
      </w:r>
    </w:p>
    <w:p w14:paraId="2F79D2AF" w14:textId="77777777" w:rsidR="003730AA" w:rsidRDefault="00000000">
      <w:pPr>
        <w:pStyle w:val="Textbody"/>
      </w:pPr>
      <w:r>
        <w:rPr>
          <w:rFonts w:eastAsia="標楷體"/>
          <w:sz w:val="32"/>
          <w:szCs w:val="32"/>
        </w:rPr>
        <w:t>開標時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間：</w:t>
      </w:r>
      <w:r>
        <w:rPr>
          <w:rFonts w:eastAsia="標楷體"/>
          <w:sz w:val="32"/>
          <w:szCs w:val="32"/>
        </w:rPr>
        <w:t>112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日</w:t>
      </w:r>
      <w:r>
        <w:rPr>
          <w:rFonts w:eastAsia="標楷體"/>
          <w:sz w:val="32"/>
          <w:szCs w:val="32"/>
        </w:rPr>
        <w:t>(       )</w:t>
      </w:r>
      <w:r>
        <w:rPr>
          <w:rFonts w:eastAsia="標楷體"/>
          <w:sz w:val="32"/>
          <w:szCs w:val="32"/>
        </w:rPr>
        <w:t>上午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時</w:t>
      </w:r>
      <w:bookmarkEnd w:id="0"/>
    </w:p>
    <w:sectPr w:rsidR="003730AA">
      <w:pgSz w:w="16838" w:h="11906" w:orient="landscape"/>
      <w:pgMar w:top="426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BF72" w14:textId="77777777" w:rsidR="00C773BB" w:rsidRDefault="00C773BB">
      <w:r>
        <w:separator/>
      </w:r>
    </w:p>
  </w:endnote>
  <w:endnote w:type="continuationSeparator" w:id="0">
    <w:p w14:paraId="0D8849A8" w14:textId="77777777" w:rsidR="00C773BB" w:rsidRDefault="00C7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2F2A" w14:textId="77777777" w:rsidR="00C773BB" w:rsidRDefault="00C773BB">
      <w:r>
        <w:rPr>
          <w:color w:val="000000"/>
        </w:rPr>
        <w:separator/>
      </w:r>
    </w:p>
  </w:footnote>
  <w:footnote w:type="continuationSeparator" w:id="0">
    <w:p w14:paraId="413E7ADC" w14:textId="77777777" w:rsidR="00C773BB" w:rsidRDefault="00C7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30AA"/>
    <w:rsid w:val="003730AA"/>
    <w:rsid w:val="007A7F50"/>
    <w:rsid w:val="00C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06A3"/>
  <w15:docId w15:val="{086C3720-2224-4F75-9ACC-023B11C7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Textbody"/>
    <w:uiPriority w:val="9"/>
    <w:qFormat/>
    <w:pPr>
      <w:suppressAutoHyphens w:val="0"/>
      <w:ind w:left="352"/>
      <w:textAlignment w:val="auto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表格內文1"/>
    <w:pPr>
      <w:widowControl w:val="0"/>
      <w:textAlignment w:val="auto"/>
    </w:pPr>
  </w:style>
  <w:style w:type="character" w:customStyle="1" w:styleId="a5">
    <w:name w:val="頁首 字元"/>
    <w:basedOn w:val="a0"/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customStyle="1" w:styleId="11">
    <w:name w:val="標題 1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嬛媚 吳</dc:creator>
  <dc:description/>
  <cp:lastModifiedBy>涵真 賴</cp:lastModifiedBy>
  <cp:revision>2</cp:revision>
  <cp:lastPrinted>2023-10-13T07:02:00Z</cp:lastPrinted>
  <dcterms:created xsi:type="dcterms:W3CDTF">2023-12-04T00:16:00Z</dcterms:created>
  <dcterms:modified xsi:type="dcterms:W3CDTF">2023-12-04T00:16:00Z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