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9" w:rsidRPr="00510818" w:rsidRDefault="000A5AFB" w:rsidP="009D42C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雲林縣四湖</w:t>
      </w:r>
      <w:r w:rsidR="00552B80" w:rsidRPr="00510818">
        <w:rPr>
          <w:rFonts w:ascii="標楷體" w:eastAsia="標楷體" w:hAnsi="標楷體" w:hint="eastAsia"/>
          <w:b/>
          <w:sz w:val="32"/>
          <w:szCs w:val="32"/>
        </w:rPr>
        <w:t>鄉公所</w:t>
      </w:r>
      <w:r w:rsidR="00691678" w:rsidRPr="00510818">
        <w:rPr>
          <w:rFonts w:ascii="標楷體" w:eastAsia="標楷體" w:hAnsi="標楷體" w:hint="eastAsia"/>
          <w:b/>
          <w:sz w:val="32"/>
          <w:szCs w:val="32"/>
        </w:rPr>
        <w:t>安全及衛生防護小組設置要點</w:t>
      </w:r>
    </w:p>
    <w:p w:rsidR="006B4F5C" w:rsidRPr="003C1452" w:rsidRDefault="006B4F5C" w:rsidP="003C1452">
      <w:pPr>
        <w:spacing w:afterLines="50" w:after="180" w:line="340" w:lineRule="exact"/>
        <w:jc w:val="right"/>
        <w:rPr>
          <w:rFonts w:ascii="標楷體" w:eastAsia="標楷體" w:hAnsi="標楷體"/>
          <w:b/>
          <w:sz w:val="21"/>
          <w:szCs w:val="32"/>
        </w:rPr>
      </w:pPr>
      <w:r w:rsidRPr="006B4F5C">
        <w:rPr>
          <w:rFonts w:ascii="標楷體" w:eastAsia="標楷體" w:hAnsi="標楷體" w:hint="eastAsia"/>
          <w:b/>
          <w:sz w:val="21"/>
          <w:szCs w:val="32"/>
        </w:rPr>
        <w:t>中華民國</w:t>
      </w:r>
      <w:r w:rsidR="00D250DF">
        <w:rPr>
          <w:rFonts w:ascii="標楷體" w:eastAsia="標楷體" w:hAnsi="標楷體" w:hint="eastAsia"/>
          <w:b/>
          <w:sz w:val="21"/>
          <w:szCs w:val="32"/>
        </w:rPr>
        <w:t xml:space="preserve">9 </w:t>
      </w:r>
      <w:r w:rsidRPr="006B4F5C">
        <w:rPr>
          <w:rFonts w:ascii="標楷體" w:eastAsia="標楷體" w:hAnsi="標楷體" w:hint="eastAsia"/>
          <w:b/>
          <w:sz w:val="21"/>
          <w:szCs w:val="32"/>
        </w:rPr>
        <w:t>月</w:t>
      </w:r>
      <w:r w:rsidR="00D250DF">
        <w:rPr>
          <w:rFonts w:ascii="標楷體" w:eastAsia="標楷體" w:hAnsi="標楷體" w:hint="eastAsia"/>
          <w:b/>
          <w:sz w:val="21"/>
          <w:szCs w:val="32"/>
        </w:rPr>
        <w:t xml:space="preserve">10 </w:t>
      </w:r>
      <w:bookmarkStart w:id="0" w:name="_GoBack"/>
      <w:bookmarkEnd w:id="0"/>
      <w:r w:rsidRPr="006B4F5C">
        <w:rPr>
          <w:rFonts w:ascii="標楷體" w:eastAsia="標楷體" w:hAnsi="標楷體" w:hint="eastAsia"/>
          <w:b/>
          <w:sz w:val="21"/>
          <w:szCs w:val="32"/>
        </w:rPr>
        <w:t>日</w:t>
      </w:r>
      <w:r w:rsidR="008650D6" w:rsidRPr="008650D6">
        <w:rPr>
          <w:rFonts w:ascii="標楷體" w:eastAsia="標楷體" w:hAnsi="標楷體" w:hint="eastAsia"/>
          <w:b/>
          <w:sz w:val="21"/>
          <w:szCs w:val="32"/>
        </w:rPr>
        <w:t>四鄉人字第1080013041號</w:t>
      </w:r>
      <w:r w:rsidRPr="006B4F5C">
        <w:rPr>
          <w:rFonts w:ascii="標楷體" w:eastAsia="標楷體" w:hAnsi="標楷體" w:hint="eastAsia"/>
          <w:b/>
          <w:sz w:val="21"/>
          <w:szCs w:val="32"/>
        </w:rPr>
        <w:t>訂定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>一、雲林縣</w:t>
      </w:r>
      <w:r w:rsidR="000A5AFB">
        <w:rPr>
          <w:rFonts w:ascii="標楷體" w:eastAsia="標楷體" w:hAnsi="標楷體" w:hint="eastAsia"/>
          <w:b/>
        </w:rPr>
        <w:t>四湖</w:t>
      </w:r>
      <w:r w:rsidRPr="00510818">
        <w:rPr>
          <w:rFonts w:ascii="標楷體" w:eastAsia="標楷體" w:hAnsi="標楷體" w:hint="eastAsia"/>
          <w:b/>
        </w:rPr>
        <w:t>鄉公所（以下簡稱本所）為規劃及督導各單位執行職務安全及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  衛生防護管理，採取必要之預防及保護措施，保障人員安全與健康，依公</w:t>
      </w:r>
    </w:p>
    <w:p w:rsidR="00691678" w:rsidRPr="00510818" w:rsidRDefault="00691678" w:rsidP="009D42CF">
      <w:pPr>
        <w:spacing w:line="340" w:lineRule="exact"/>
        <w:ind w:firstLineChars="200" w:firstLine="480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>務人員安全及衛生防護辦法第四條規定，設置本所安全及衛生防護小組（</w:t>
      </w:r>
    </w:p>
    <w:p w:rsidR="00691678" w:rsidRPr="00510818" w:rsidRDefault="00691678" w:rsidP="009D42CF">
      <w:pPr>
        <w:spacing w:line="340" w:lineRule="exact"/>
        <w:ind w:firstLineChars="200" w:firstLine="480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>以下簡稱本小組），並訂定本要點。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>二、本小組之任務如下：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（一）規劃、督導各單位之安全及衛生防護與管理事宜。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（二）督導辦理辦公場所建築、設施及設備之維護及檢修。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（三）督導檢視各項安全及衛生防護措施。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（四）督導健康管理之宣導及實施。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（五）督導安全及衛生防護訓練及宣導。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</w:t>
      </w:r>
      <w:r w:rsidR="003C1452">
        <w:rPr>
          <w:rFonts w:ascii="標楷體" w:eastAsia="標楷體" w:hAnsi="標楷體" w:hint="eastAsia"/>
          <w:b/>
        </w:rPr>
        <w:t>（六）督導本所</w:t>
      </w:r>
      <w:r w:rsidRPr="00510818">
        <w:rPr>
          <w:rFonts w:ascii="標楷體" w:eastAsia="標楷體" w:hAnsi="標楷體" w:hint="eastAsia"/>
          <w:b/>
        </w:rPr>
        <w:t>人員遭受騷擾、恐嚇及威脅等情事之處理。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</w:t>
      </w:r>
      <w:r w:rsidR="003C1452">
        <w:rPr>
          <w:rFonts w:ascii="標楷體" w:eastAsia="標楷體" w:hAnsi="標楷體" w:hint="eastAsia"/>
          <w:b/>
        </w:rPr>
        <w:t>（七）督導本所</w:t>
      </w:r>
      <w:r w:rsidRPr="00510818">
        <w:rPr>
          <w:rFonts w:ascii="標楷體" w:eastAsia="標楷體" w:hAnsi="標楷體" w:hint="eastAsia"/>
          <w:b/>
        </w:rPr>
        <w:t>人員遭受生命、身體及健康危害等情事之處理。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（八）督導侵害事故發生原因之調查及檢討改進。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（九）辦理其他涉及公務人員安全及衛生之防護。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  前項各款安全及衛生防護事項之執行，按業務性質由各主管單位辦理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  ，並提本小組報告。</w:t>
      </w:r>
    </w:p>
    <w:p w:rsidR="00691678" w:rsidRPr="00510818" w:rsidRDefault="00691678" w:rsidP="009D42CF">
      <w:pPr>
        <w:spacing w:line="340" w:lineRule="exact"/>
        <w:ind w:left="480" w:hangingChars="200" w:hanging="480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>三、本小組置委員</w:t>
      </w:r>
      <w:r w:rsidR="00D12843" w:rsidRPr="00510818">
        <w:rPr>
          <w:rFonts w:ascii="標楷體" w:eastAsia="標楷體" w:hAnsi="標楷體" w:hint="eastAsia"/>
          <w:b/>
        </w:rPr>
        <w:t>十</w:t>
      </w:r>
      <w:r w:rsidR="003C1452">
        <w:rPr>
          <w:rFonts w:ascii="標楷體" w:eastAsia="標楷體" w:hAnsi="標楷體" w:hint="eastAsia"/>
          <w:b/>
        </w:rPr>
        <w:t>二</w:t>
      </w:r>
      <w:r w:rsidRPr="00510818">
        <w:rPr>
          <w:rFonts w:ascii="標楷體" w:eastAsia="標楷體" w:hAnsi="標楷體" w:hint="eastAsia"/>
          <w:b/>
        </w:rPr>
        <w:t>人，其中一人為召集人，由本</w:t>
      </w:r>
      <w:r w:rsidR="00D12843" w:rsidRPr="00510818">
        <w:rPr>
          <w:rFonts w:ascii="標楷體" w:eastAsia="標楷體" w:hAnsi="標楷體" w:hint="eastAsia"/>
          <w:b/>
        </w:rPr>
        <w:t>所</w:t>
      </w:r>
      <w:r w:rsidR="003C1452">
        <w:rPr>
          <w:rFonts w:ascii="標楷體" w:eastAsia="標楷體" w:hAnsi="標楷體" w:hint="eastAsia"/>
          <w:b/>
        </w:rPr>
        <w:t>主任</w:t>
      </w:r>
      <w:r w:rsidR="00BF35D9" w:rsidRPr="00510818">
        <w:rPr>
          <w:rFonts w:ascii="標楷體" w:eastAsia="標楷體" w:hAnsi="標楷體" w:hint="eastAsia"/>
          <w:b/>
        </w:rPr>
        <w:t>秘書兼任，其餘委員由下列人員派</w:t>
      </w:r>
      <w:r w:rsidRPr="00510818">
        <w:rPr>
          <w:rFonts w:ascii="標楷體" w:eastAsia="標楷體" w:hAnsi="標楷體" w:hint="eastAsia"/>
          <w:b/>
        </w:rPr>
        <w:t>兼之：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（一）民政課課長。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（二）財政課課長</w:t>
      </w:r>
      <w:r w:rsidR="007A39F7" w:rsidRPr="00510818">
        <w:rPr>
          <w:rFonts w:ascii="標楷體" w:eastAsia="標楷體" w:hAnsi="標楷體" w:hint="eastAsia"/>
          <w:b/>
        </w:rPr>
        <w:t>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（三）建設課課長</w:t>
      </w:r>
      <w:r w:rsidR="007A39F7" w:rsidRPr="00510818">
        <w:rPr>
          <w:rFonts w:ascii="標楷體" w:eastAsia="標楷體" w:hAnsi="標楷體" w:hint="eastAsia"/>
          <w:b/>
        </w:rPr>
        <w:t>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（四）農業課課長。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（五）社會課課長。</w:t>
      </w:r>
    </w:p>
    <w:p w:rsidR="003C1452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（六）</w:t>
      </w:r>
      <w:r w:rsidR="003C1452">
        <w:rPr>
          <w:rFonts w:ascii="標楷體" w:eastAsia="標楷體" w:hAnsi="標楷體" w:hint="eastAsia"/>
          <w:b/>
        </w:rPr>
        <w:t>行政室主任。</w:t>
      </w:r>
    </w:p>
    <w:p w:rsidR="00691678" w:rsidRPr="00510818" w:rsidRDefault="003C1452" w:rsidP="009D42CF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510818">
        <w:rPr>
          <w:rFonts w:ascii="標楷體" w:eastAsia="標楷體" w:hAnsi="標楷體" w:hint="eastAsia"/>
          <w:b/>
        </w:rPr>
        <w:t>（七）</w:t>
      </w:r>
      <w:r w:rsidR="00691678" w:rsidRPr="00510818">
        <w:rPr>
          <w:rFonts w:ascii="標楷體" w:eastAsia="標楷體" w:hAnsi="標楷體" w:hint="eastAsia"/>
          <w:b/>
        </w:rPr>
        <w:t>人事室主任。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</w:t>
      </w:r>
      <w:r w:rsidR="003C1452">
        <w:rPr>
          <w:rFonts w:ascii="標楷體" w:eastAsia="標楷體" w:hAnsi="標楷體" w:hint="eastAsia"/>
          <w:b/>
        </w:rPr>
        <w:t>（八</w:t>
      </w:r>
      <w:r w:rsidRPr="00510818">
        <w:rPr>
          <w:rFonts w:ascii="標楷體" w:eastAsia="標楷體" w:hAnsi="標楷體" w:hint="eastAsia"/>
          <w:b/>
        </w:rPr>
        <w:t>）主計室主任。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</w:t>
      </w:r>
      <w:r w:rsidR="003C1452">
        <w:rPr>
          <w:rFonts w:ascii="標楷體" w:eastAsia="標楷體" w:hAnsi="標楷體" w:hint="eastAsia"/>
          <w:b/>
        </w:rPr>
        <w:t>（九</w:t>
      </w:r>
      <w:r w:rsidRPr="00510818">
        <w:rPr>
          <w:rFonts w:ascii="標楷體" w:eastAsia="標楷體" w:hAnsi="標楷體" w:hint="eastAsia"/>
          <w:b/>
        </w:rPr>
        <w:t>）政風室主任。</w:t>
      </w:r>
    </w:p>
    <w:p w:rsidR="006F150F" w:rsidRPr="00510818" w:rsidRDefault="003C1452" w:rsidP="009D42CF">
      <w:pPr>
        <w:spacing w:line="340" w:lineRule="exact"/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（十</w:t>
      </w:r>
      <w:r w:rsidR="006F150F" w:rsidRPr="00510818">
        <w:rPr>
          <w:rFonts w:ascii="標楷體" w:eastAsia="標楷體" w:hAnsi="標楷體" w:hint="eastAsia"/>
          <w:b/>
        </w:rPr>
        <w:t>）本所總務。</w:t>
      </w:r>
    </w:p>
    <w:p w:rsidR="00951337" w:rsidRPr="00510818" w:rsidRDefault="003C1452" w:rsidP="006B4F5C">
      <w:pPr>
        <w:spacing w:line="340" w:lineRule="exact"/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（十一</w:t>
      </w:r>
      <w:r w:rsidR="004E54FA" w:rsidRPr="00510818">
        <w:rPr>
          <w:rFonts w:ascii="標楷體" w:eastAsia="標楷體" w:hAnsi="標楷體" w:hint="eastAsia"/>
          <w:b/>
        </w:rPr>
        <w:t>）本所研考員。</w:t>
      </w:r>
    </w:p>
    <w:p w:rsidR="00691678" w:rsidRPr="00510818" w:rsidRDefault="003C1452" w:rsidP="009D42CF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691678" w:rsidRPr="00510818">
        <w:rPr>
          <w:rFonts w:ascii="標楷體" w:eastAsia="標楷體" w:hAnsi="標楷體" w:hint="eastAsia"/>
          <w:b/>
        </w:rPr>
        <w:t>、本小組每年原則召開會議一次，必要時得召開臨時會議，均由召集人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  召集之；召集人因故不能召集時，由</w:t>
      </w:r>
      <w:r w:rsidR="00DA3DB7" w:rsidRPr="00510818">
        <w:rPr>
          <w:rFonts w:ascii="標楷體" w:eastAsia="標楷體" w:hAnsi="標楷體" w:hint="eastAsia"/>
          <w:b/>
        </w:rPr>
        <w:t>召集人</w:t>
      </w:r>
      <w:r w:rsidR="00843E0C" w:rsidRPr="00510818">
        <w:rPr>
          <w:rFonts w:ascii="標楷體" w:eastAsia="標楷體" w:hAnsi="標楷體" w:hint="eastAsia"/>
          <w:b/>
        </w:rPr>
        <w:t>指定</w:t>
      </w:r>
      <w:r w:rsidR="00DA3DB7" w:rsidRPr="00510818">
        <w:rPr>
          <w:rFonts w:ascii="標楷體" w:eastAsia="標楷體" w:hAnsi="標楷體" w:hint="eastAsia"/>
          <w:b/>
        </w:rPr>
        <w:t>委員</w:t>
      </w:r>
      <w:r w:rsidRPr="00510818">
        <w:rPr>
          <w:rFonts w:ascii="標楷體" w:eastAsia="標楷體" w:hAnsi="標楷體" w:hint="eastAsia"/>
          <w:b/>
        </w:rPr>
        <w:t>代理之。</w:t>
      </w:r>
    </w:p>
    <w:p w:rsidR="00691678" w:rsidRPr="00510818" w:rsidRDefault="00691678" w:rsidP="009D42CF">
      <w:pPr>
        <w:spacing w:line="340" w:lineRule="exact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 xml:space="preserve">    委員不克出席會議時，得指派代表出席。</w:t>
      </w:r>
    </w:p>
    <w:p w:rsidR="00951337" w:rsidRPr="00510818" w:rsidRDefault="003C1452" w:rsidP="009D42CF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691678" w:rsidRPr="00510818">
        <w:rPr>
          <w:rFonts w:ascii="標楷體" w:eastAsia="標楷體" w:hAnsi="標楷體" w:hint="eastAsia"/>
          <w:b/>
        </w:rPr>
        <w:t>、本小組委員為無給職。</w:t>
      </w:r>
    </w:p>
    <w:p w:rsidR="00691678" w:rsidRPr="00510818" w:rsidRDefault="003C1452" w:rsidP="009D42CF">
      <w:pPr>
        <w:spacing w:line="3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691678" w:rsidRPr="00510818">
        <w:rPr>
          <w:rFonts w:ascii="標楷體" w:eastAsia="標楷體" w:hAnsi="標楷體" w:hint="eastAsia"/>
          <w:b/>
        </w:rPr>
        <w:t>、本小組開會時，得視議題需要，邀請相關機關或學者、專家列席。</w:t>
      </w:r>
    </w:p>
    <w:p w:rsidR="008A4CDB" w:rsidRPr="00510818" w:rsidRDefault="003C1452" w:rsidP="009D42CF">
      <w:pPr>
        <w:spacing w:line="340" w:lineRule="exac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9D42CF" w:rsidRPr="00510818">
        <w:rPr>
          <w:rFonts w:ascii="標楷體" w:eastAsia="標楷體" w:hAnsi="標楷體" w:hint="eastAsia"/>
          <w:b/>
        </w:rPr>
        <w:t>、本要點未盡事宜悉依公務人員保障法、公務人員安全及衛生防護辦法等</w:t>
      </w:r>
    </w:p>
    <w:p w:rsidR="009D42CF" w:rsidRPr="00510818" w:rsidRDefault="009D42CF" w:rsidP="008A4CDB">
      <w:pPr>
        <w:spacing w:line="340" w:lineRule="exact"/>
        <w:ind w:leftChars="150" w:left="360" w:firstLineChars="50" w:firstLine="120"/>
        <w:rPr>
          <w:rFonts w:ascii="標楷體" w:eastAsia="標楷體" w:hAnsi="標楷體"/>
          <w:b/>
        </w:rPr>
      </w:pPr>
      <w:r w:rsidRPr="00510818">
        <w:rPr>
          <w:rFonts w:ascii="標楷體" w:eastAsia="標楷體" w:hAnsi="標楷體" w:hint="eastAsia"/>
          <w:b/>
        </w:rPr>
        <w:t>相關法令規定辦理。</w:t>
      </w:r>
    </w:p>
    <w:p w:rsidR="009D42CF" w:rsidRDefault="003C1452" w:rsidP="009D42CF">
      <w:pPr>
        <w:spacing w:line="340" w:lineRule="exac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9D42CF" w:rsidRPr="00510818">
        <w:rPr>
          <w:rFonts w:ascii="標楷體" w:eastAsia="標楷體" w:hAnsi="標楷體" w:hint="eastAsia"/>
          <w:b/>
        </w:rPr>
        <w:t>、本要點奉 鄉長核定後實施，修正時亦同。</w:t>
      </w:r>
    </w:p>
    <w:p w:rsidR="00696A30" w:rsidRPr="001856E2" w:rsidRDefault="00696A30" w:rsidP="003C1452">
      <w:pPr>
        <w:spacing w:line="340" w:lineRule="exact"/>
        <w:rPr>
          <w:rFonts w:ascii="標楷體" w:eastAsia="標楷體" w:hAnsi="標楷體"/>
          <w:b/>
        </w:rPr>
      </w:pPr>
    </w:p>
    <w:sectPr w:rsidR="00696A30" w:rsidRPr="001856E2" w:rsidSect="005D3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32" w:rsidRDefault="002B3C32" w:rsidP="00023F2D">
      <w:pPr>
        <w:spacing w:line="240" w:lineRule="auto"/>
      </w:pPr>
      <w:r>
        <w:separator/>
      </w:r>
    </w:p>
  </w:endnote>
  <w:endnote w:type="continuationSeparator" w:id="0">
    <w:p w:rsidR="002B3C32" w:rsidRDefault="002B3C32" w:rsidP="00023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32" w:rsidRDefault="002B3C32" w:rsidP="00023F2D">
      <w:pPr>
        <w:spacing w:line="240" w:lineRule="auto"/>
      </w:pPr>
      <w:r>
        <w:separator/>
      </w:r>
    </w:p>
  </w:footnote>
  <w:footnote w:type="continuationSeparator" w:id="0">
    <w:p w:rsidR="002B3C32" w:rsidRDefault="002B3C32" w:rsidP="00023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7"/>
    <w:rsid w:val="0000325E"/>
    <w:rsid w:val="00023F2D"/>
    <w:rsid w:val="000432BF"/>
    <w:rsid w:val="00087B41"/>
    <w:rsid w:val="000A4762"/>
    <w:rsid w:val="000A5AFB"/>
    <w:rsid w:val="001856E2"/>
    <w:rsid w:val="001A39FF"/>
    <w:rsid w:val="001A5028"/>
    <w:rsid w:val="001C4CD9"/>
    <w:rsid w:val="001D510C"/>
    <w:rsid w:val="001F401C"/>
    <w:rsid w:val="002271DA"/>
    <w:rsid w:val="00233083"/>
    <w:rsid w:val="002B3C32"/>
    <w:rsid w:val="002C5134"/>
    <w:rsid w:val="00327EAD"/>
    <w:rsid w:val="00346634"/>
    <w:rsid w:val="00363A93"/>
    <w:rsid w:val="0038057A"/>
    <w:rsid w:val="003B1B89"/>
    <w:rsid w:val="003C1452"/>
    <w:rsid w:val="004271CB"/>
    <w:rsid w:val="00480E62"/>
    <w:rsid w:val="0049023E"/>
    <w:rsid w:val="004B2367"/>
    <w:rsid w:val="004C58B6"/>
    <w:rsid w:val="004E54FA"/>
    <w:rsid w:val="005039A9"/>
    <w:rsid w:val="0050400C"/>
    <w:rsid w:val="00510818"/>
    <w:rsid w:val="00552B80"/>
    <w:rsid w:val="00587707"/>
    <w:rsid w:val="005B1194"/>
    <w:rsid w:val="005D3A90"/>
    <w:rsid w:val="005E0EB3"/>
    <w:rsid w:val="00691678"/>
    <w:rsid w:val="00696A30"/>
    <w:rsid w:val="006B0270"/>
    <w:rsid w:val="006B4F5C"/>
    <w:rsid w:val="006F12AD"/>
    <w:rsid w:val="006F150F"/>
    <w:rsid w:val="006F7678"/>
    <w:rsid w:val="007325FB"/>
    <w:rsid w:val="00742882"/>
    <w:rsid w:val="00746246"/>
    <w:rsid w:val="0075200D"/>
    <w:rsid w:val="007A39F7"/>
    <w:rsid w:val="007C328E"/>
    <w:rsid w:val="007F35C3"/>
    <w:rsid w:val="008060E7"/>
    <w:rsid w:val="00814366"/>
    <w:rsid w:val="00843E0C"/>
    <w:rsid w:val="008650D6"/>
    <w:rsid w:val="008A129D"/>
    <w:rsid w:val="008A4CDB"/>
    <w:rsid w:val="008B1A5B"/>
    <w:rsid w:val="008E3573"/>
    <w:rsid w:val="0094029B"/>
    <w:rsid w:val="00951337"/>
    <w:rsid w:val="009B2E2D"/>
    <w:rsid w:val="009D0864"/>
    <w:rsid w:val="009D42CF"/>
    <w:rsid w:val="009D798C"/>
    <w:rsid w:val="009E28C0"/>
    <w:rsid w:val="00A64C09"/>
    <w:rsid w:val="00A86D44"/>
    <w:rsid w:val="00AC3C65"/>
    <w:rsid w:val="00AF1D29"/>
    <w:rsid w:val="00B33D09"/>
    <w:rsid w:val="00B53828"/>
    <w:rsid w:val="00B56E64"/>
    <w:rsid w:val="00BD5B8E"/>
    <w:rsid w:val="00BF2F64"/>
    <w:rsid w:val="00BF35D9"/>
    <w:rsid w:val="00C410DE"/>
    <w:rsid w:val="00C77725"/>
    <w:rsid w:val="00C86434"/>
    <w:rsid w:val="00C94484"/>
    <w:rsid w:val="00CA2F43"/>
    <w:rsid w:val="00D12843"/>
    <w:rsid w:val="00D250DF"/>
    <w:rsid w:val="00D517D2"/>
    <w:rsid w:val="00D54F83"/>
    <w:rsid w:val="00DA3DB7"/>
    <w:rsid w:val="00DA49C7"/>
    <w:rsid w:val="00DB2CC7"/>
    <w:rsid w:val="00DC1C6B"/>
    <w:rsid w:val="00DC4206"/>
    <w:rsid w:val="00DF36C0"/>
    <w:rsid w:val="00E41876"/>
    <w:rsid w:val="00E575B6"/>
    <w:rsid w:val="00E84D42"/>
    <w:rsid w:val="00EC100E"/>
    <w:rsid w:val="00EC1BB9"/>
    <w:rsid w:val="00EC46EE"/>
    <w:rsid w:val="00F62476"/>
    <w:rsid w:val="00FB635B"/>
    <w:rsid w:val="00FC75B6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D12E"/>
  <w15:docId w15:val="{E4168D1B-EA26-443B-BB32-EE234D1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3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F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F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4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2019-09-10T02:29:00Z</cp:lastPrinted>
  <dcterms:created xsi:type="dcterms:W3CDTF">2019-08-27T01:20:00Z</dcterms:created>
  <dcterms:modified xsi:type="dcterms:W3CDTF">2019-09-10T02:40:00Z</dcterms:modified>
</cp:coreProperties>
</file>