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63" w:rsidRDefault="00133063">
      <w:pPr>
        <w:spacing w:beforeLines="50" w:before="180" w:afterLines="150" w:after="540"/>
        <w:ind w:rightChars="115" w:right="276"/>
        <w:jc w:val="center"/>
        <w:rPr>
          <w:rFonts w:ascii="標楷體" w:eastAsia="標楷體" w:hAnsi="標楷體" w:cs="Arial" w:hint="eastAsia"/>
          <w:b/>
          <w:sz w:val="36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spacing w:val="31"/>
          <w:kern w:val="0"/>
          <w:sz w:val="36"/>
          <w:fitText w:val="7140" w:id="-1573131008"/>
        </w:rPr>
        <w:t>教保育機構因應腸病毒疫情停課通報</w:t>
      </w:r>
      <w:r>
        <w:rPr>
          <w:rFonts w:ascii="標楷體" w:eastAsia="標楷體" w:hAnsi="標楷體" w:cs="Arial" w:hint="eastAsia"/>
          <w:b/>
          <w:spacing w:val="11"/>
          <w:kern w:val="0"/>
          <w:sz w:val="36"/>
          <w:fitText w:val="7140" w:id="-1573131008"/>
        </w:rPr>
        <w:t>單</w:t>
      </w:r>
    </w:p>
    <w:tbl>
      <w:tblPr>
        <w:tblW w:w="9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251"/>
        <w:gridCol w:w="336"/>
        <w:gridCol w:w="688"/>
        <w:gridCol w:w="376"/>
        <w:gridCol w:w="144"/>
        <w:gridCol w:w="633"/>
        <w:gridCol w:w="4713"/>
      </w:tblGrid>
      <w:tr w:rsidR="00133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2" w:type="dxa"/>
            <w:gridSpan w:val="4"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  <w:b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機  構  名  稱</w:t>
            </w:r>
          </w:p>
        </w:tc>
        <w:tc>
          <w:tcPr>
            <w:tcW w:w="376" w:type="dxa"/>
            <w:vMerge w:val="restart"/>
            <w:vAlign w:val="center"/>
          </w:tcPr>
          <w:p w:rsidR="00133063" w:rsidRDefault="00133063">
            <w:pPr>
              <w:pStyle w:val="a3"/>
              <w:snapToGrid/>
              <w:spacing w:line="240" w:lineRule="auto"/>
              <w:rPr>
                <w:rFonts w:hAnsi="標楷體" w:cs="Arial" w:hint="eastAsia"/>
              </w:rPr>
            </w:pPr>
            <w:r>
              <w:rPr>
                <w:rFonts w:hAnsi="標楷體" w:cs="Arial" w:hint="eastAsia"/>
              </w:rPr>
              <w:t>：</w:t>
            </w:r>
          </w:p>
        </w:tc>
        <w:tc>
          <w:tcPr>
            <w:tcW w:w="5490" w:type="dxa"/>
            <w:gridSpan w:val="3"/>
            <w:vMerge w:val="restart"/>
            <w:vAlign w:val="bottom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  <w:b/>
                <w:sz w:val="32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Arial" w:hint="eastAsia"/>
                <w:sz w:val="32"/>
                <w:u w:val="single"/>
              </w:rPr>
              <w:t>班級名稱</w:t>
            </w:r>
            <w:r>
              <w:rPr>
                <w:rFonts w:ascii="標楷體" w:eastAsia="標楷體" w:hAnsi="標楷體" w:cs="Arial" w:hint="eastAsia"/>
                <w:b/>
                <w:sz w:val="32"/>
                <w:u w:val="single"/>
              </w:rPr>
              <w:t xml:space="preserve">               </w:t>
            </w:r>
          </w:p>
        </w:tc>
      </w:tr>
      <w:tr w:rsidR="00133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2" w:type="dxa"/>
            <w:gridSpan w:val="4"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  <w:b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（含幼</w:t>
            </w:r>
            <w:r w:rsidR="00CF1BA1">
              <w:rPr>
                <w:rFonts w:ascii="標楷體" w:eastAsia="標楷體" w:hAnsi="標楷體" w:cs="Arial" w:hint="eastAsia"/>
                <w:sz w:val="22"/>
              </w:rPr>
              <w:t>兒</w:t>
            </w:r>
            <w:r>
              <w:rPr>
                <w:rFonts w:ascii="標楷體" w:eastAsia="標楷體" w:hAnsi="標楷體" w:cs="Arial" w:hint="eastAsia"/>
                <w:sz w:val="22"/>
              </w:rPr>
              <w:t>園、國民小學</w:t>
            </w:r>
            <w:r w:rsidR="00635E44">
              <w:rPr>
                <w:rFonts w:ascii="標楷體" w:eastAsia="標楷體" w:hAnsi="標楷體" w:cs="Arial" w:hint="eastAsia"/>
                <w:sz w:val="22"/>
              </w:rPr>
              <w:t>、早期療育中心</w:t>
            </w:r>
            <w:r>
              <w:rPr>
                <w:rFonts w:ascii="標楷體" w:eastAsia="標楷體" w:hAnsi="標楷體" w:cs="Arial" w:hint="eastAsia"/>
                <w:sz w:val="22"/>
              </w:rPr>
              <w:t xml:space="preserve"> 安親班、補習班、托嬰中心）</w:t>
            </w:r>
          </w:p>
        </w:tc>
        <w:tc>
          <w:tcPr>
            <w:tcW w:w="376" w:type="dxa"/>
            <w:vMerge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  <w:b/>
                <w:sz w:val="32"/>
              </w:rPr>
            </w:pPr>
          </w:p>
        </w:tc>
        <w:tc>
          <w:tcPr>
            <w:tcW w:w="5490" w:type="dxa"/>
            <w:gridSpan w:val="3"/>
            <w:vMerge/>
          </w:tcPr>
          <w:p w:rsidR="00133063" w:rsidRDefault="00133063">
            <w:pPr>
              <w:pStyle w:val="xl24"/>
              <w:spacing w:after="50" w:afterAutospacing="0"/>
              <w:rPr>
                <w:rFonts w:cs="Arial"/>
                <w:b/>
                <w:sz w:val="32"/>
              </w:rPr>
            </w:pPr>
          </w:p>
        </w:tc>
      </w:tr>
      <w:tr w:rsidR="00133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地址：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   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縣</w:t>
            </w: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    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鄉鎮</w:t>
            </w:r>
          </w:p>
        </w:tc>
        <w:tc>
          <w:tcPr>
            <w:tcW w:w="471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  <w:b/>
                <w:sz w:val="32"/>
                <w:u w:val="single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                          </w:t>
            </w:r>
          </w:p>
        </w:tc>
      </w:tr>
      <w:tr w:rsidR="00133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</w:p>
        </w:tc>
        <w:tc>
          <w:tcPr>
            <w:tcW w:w="12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市</w:t>
            </w:r>
          </w:p>
        </w:tc>
        <w:tc>
          <w:tcPr>
            <w:tcW w:w="120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市區</w:t>
            </w:r>
          </w:p>
        </w:tc>
        <w:tc>
          <w:tcPr>
            <w:tcW w:w="4713" w:type="dxa"/>
            <w:vMerge/>
            <w:tcBorders>
              <w:left w:val="nil"/>
              <w:bottom w:val="nil"/>
              <w:right w:val="nil"/>
            </w:tcBorders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</w:p>
        </w:tc>
      </w:tr>
    </w:tbl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負責人：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     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本案聯絡人：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 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 xml:space="preserve">聯絡電話：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</w:t>
      </w:r>
      <w:r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b/>
          <w:bCs/>
          <w:sz w:val="32"/>
        </w:rPr>
        <w:t>－</w:t>
      </w:r>
      <w:r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 xml:space="preserve">總班級數：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</w:t>
      </w:r>
      <w:r>
        <w:rPr>
          <w:rFonts w:ascii="標楷體" w:eastAsia="標楷體" w:hAnsi="標楷體" w:cs="Arial" w:hint="eastAsia"/>
          <w:sz w:val="32"/>
        </w:rPr>
        <w:t xml:space="preserve"> 班         </w:t>
      </w:r>
      <w:r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      總人數：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停課事由：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                              </w:t>
      </w:r>
    </w:p>
    <w:p w:rsidR="00133063" w:rsidRDefault="009A2AD0">
      <w:pPr>
        <w:spacing w:line="46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273050</wp:posOffset>
                </wp:positionV>
                <wp:extent cx="5715000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1.5pt" to="45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AmACQTZ&#10;AAAACAEAAA8AAAAAAAAAAAAAAAAAawQAAGRycy9kb3ducmV2LnhtbFBLBQYAAAAABAAEAPMAAABx&#10;BQAAAAA=&#10;">
                <w10:anchorlock/>
              </v:line>
            </w:pict>
          </mc:Fallback>
        </mc:AlternateConten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 xml:space="preserve">個案就讀班級：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</w:t>
      </w:r>
      <w:r>
        <w:rPr>
          <w:rFonts w:ascii="標楷體" w:eastAsia="標楷體" w:hAnsi="標楷體" w:cs="Arial" w:hint="eastAsia"/>
          <w:sz w:val="32"/>
        </w:rPr>
        <w:t xml:space="preserve">     該班人數：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 xml:space="preserve">同年級班級數：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</w:t>
      </w:r>
      <w:r>
        <w:rPr>
          <w:rFonts w:ascii="標楷體" w:eastAsia="標楷體" w:hAnsi="標楷體" w:cs="Arial" w:hint="eastAsia"/>
          <w:sz w:val="32"/>
        </w:rPr>
        <w:t xml:space="preserve"> 班   該年級總人數：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 xml:space="preserve">             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目前感染人數：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首例個案發病日期：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</w:t>
      </w:r>
      <w:r>
        <w:rPr>
          <w:rFonts w:ascii="標楷體" w:eastAsia="標楷體" w:hAnsi="標楷體" w:cs="Arial" w:hint="eastAsia"/>
          <w:sz w:val="32"/>
        </w:rPr>
        <w:t>日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參與決定停課之單位：（可複選）</w:t>
      </w:r>
    </w:p>
    <w:p w:rsidR="00133063" w:rsidRDefault="00133063">
      <w:pPr>
        <w:spacing w:line="460" w:lineRule="exact"/>
        <w:ind w:left="320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□校方（含園方）</w:t>
      </w:r>
      <w:r>
        <w:rPr>
          <w:rFonts w:ascii="標楷體" w:eastAsia="標楷體" w:hAnsi="標楷體" w:hint="eastAsia"/>
          <w:sz w:val="32"/>
          <w:szCs w:val="28"/>
        </w:rPr>
        <w:t>教師會、主任</w:t>
      </w:r>
      <w:r>
        <w:rPr>
          <w:rFonts w:ascii="標楷體" w:eastAsia="標楷體" w:hAnsi="標楷體" w:cs="Arial" w:hint="eastAsia"/>
          <w:sz w:val="32"/>
        </w:rPr>
        <w:t xml:space="preserve">  □校方家長代表</w:t>
      </w:r>
    </w:p>
    <w:p w:rsidR="00133063" w:rsidRDefault="00133063">
      <w:pPr>
        <w:spacing w:line="460" w:lineRule="exact"/>
        <w:ind w:left="320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□轄區衛生所                  □衛生局</w:t>
      </w:r>
    </w:p>
    <w:p w:rsidR="00133063" w:rsidRDefault="00133063">
      <w:pPr>
        <w:spacing w:line="460" w:lineRule="exact"/>
        <w:ind w:firstLineChars="100" w:firstLine="320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□教育處                      □社會處</w:t>
      </w:r>
    </w:p>
    <w:p w:rsidR="00133063" w:rsidRDefault="00133063">
      <w:pPr>
        <w:spacing w:line="46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停課日期：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日     復課日期：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日</w:t>
      </w:r>
    </w:p>
    <w:p w:rsidR="00133063" w:rsidRDefault="00133063">
      <w:pPr>
        <w:spacing w:line="460" w:lineRule="exact"/>
        <w:ind w:firstLineChars="1500" w:firstLine="4800"/>
        <w:jc w:val="both"/>
        <w:rPr>
          <w:rFonts w:ascii="標楷體" w:eastAsia="標楷體" w:hAnsi="標楷體" w:cs="Arial" w:hint="eastAsia"/>
          <w:sz w:val="32"/>
        </w:rPr>
      </w:pPr>
    </w:p>
    <w:p w:rsidR="00133063" w:rsidRDefault="00133063">
      <w:pPr>
        <w:spacing w:line="460" w:lineRule="exact"/>
        <w:ind w:firstLineChars="1500" w:firstLine="4800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>填表單位：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</w:t>
      </w:r>
    </w:p>
    <w:p w:rsidR="00133063" w:rsidRDefault="00133063">
      <w:pPr>
        <w:spacing w:line="460" w:lineRule="exact"/>
        <w:ind w:firstLineChars="1500" w:firstLine="4800"/>
        <w:jc w:val="both"/>
        <w:rPr>
          <w:rFonts w:ascii="標楷體" w:eastAsia="標楷體" w:hAnsi="標楷體" w:cs="Arial" w:hint="eastAsia"/>
          <w:b/>
          <w:bCs/>
        </w:rPr>
      </w:pPr>
      <w:r>
        <w:rPr>
          <w:rFonts w:ascii="標楷體" w:eastAsia="標楷體" w:hAnsi="標楷體" w:cs="Arial" w:hint="eastAsia"/>
          <w:sz w:val="32"/>
        </w:rPr>
        <w:t>填 表 人：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</w:t>
      </w:r>
    </w:p>
    <w:p w:rsidR="00133063" w:rsidRDefault="00133063">
      <w:pPr>
        <w:snapToGrid w:val="0"/>
        <w:spacing w:afterLines="50" w:after="180" w:line="440" w:lineRule="atLeast"/>
        <w:jc w:val="center"/>
        <w:rPr>
          <w:rFonts w:eastAsia="標楷體" w:hint="eastAsia"/>
          <w:sz w:val="36"/>
        </w:rPr>
      </w:pPr>
      <w:r>
        <w:rPr>
          <w:rFonts w:eastAsia="標楷體"/>
          <w:b/>
          <w:bCs/>
        </w:rPr>
        <w:br w:type="page"/>
      </w:r>
      <w:r>
        <w:rPr>
          <w:rFonts w:eastAsia="標楷體" w:hint="eastAsia"/>
          <w:sz w:val="36"/>
        </w:rPr>
        <w:lastRenderedPageBreak/>
        <w:t>教保育機構停課感染人數監控表</w:t>
      </w:r>
    </w:p>
    <w:tbl>
      <w:tblPr>
        <w:tblW w:w="96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251"/>
        <w:gridCol w:w="336"/>
        <w:gridCol w:w="859"/>
        <w:gridCol w:w="349"/>
        <w:gridCol w:w="27"/>
        <w:gridCol w:w="606"/>
        <w:gridCol w:w="5133"/>
      </w:tblGrid>
      <w:tr w:rsidR="00133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3" w:type="dxa"/>
            <w:gridSpan w:val="4"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  <w:b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機  構  名  稱</w:t>
            </w:r>
          </w:p>
        </w:tc>
        <w:tc>
          <w:tcPr>
            <w:tcW w:w="376" w:type="dxa"/>
            <w:gridSpan w:val="2"/>
            <w:vMerge w:val="restart"/>
            <w:vAlign w:val="center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  <w:b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：</w:t>
            </w:r>
          </w:p>
        </w:tc>
        <w:tc>
          <w:tcPr>
            <w:tcW w:w="5739" w:type="dxa"/>
            <w:gridSpan w:val="2"/>
            <w:vMerge w:val="restart"/>
            <w:vAlign w:val="bottom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  <w:b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               班級名稱               </w:t>
            </w:r>
          </w:p>
        </w:tc>
      </w:tr>
      <w:tr w:rsidR="00133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3" w:type="dxa"/>
            <w:gridSpan w:val="4"/>
          </w:tcPr>
          <w:p w:rsidR="00133063" w:rsidRDefault="00290501">
            <w:pPr>
              <w:spacing w:after="50"/>
              <w:jc w:val="both"/>
              <w:rPr>
                <w:rFonts w:ascii="標楷體" w:eastAsia="標楷體" w:hAnsi="標楷體" w:cs="Arial" w:hint="eastAsia"/>
                <w:b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（含幼兒園、國民小學、早期療育中心 安親班、補習班、托嬰中心）</w:t>
            </w:r>
          </w:p>
        </w:tc>
        <w:tc>
          <w:tcPr>
            <w:tcW w:w="376" w:type="dxa"/>
            <w:gridSpan w:val="2"/>
            <w:vMerge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  <w:b/>
                <w:sz w:val="32"/>
              </w:rPr>
            </w:pPr>
          </w:p>
        </w:tc>
        <w:tc>
          <w:tcPr>
            <w:tcW w:w="5739" w:type="dxa"/>
            <w:gridSpan w:val="2"/>
            <w:vMerge/>
          </w:tcPr>
          <w:p w:rsidR="00133063" w:rsidRDefault="00133063">
            <w:pPr>
              <w:pStyle w:val="xl24"/>
              <w:spacing w:after="50" w:afterAutospacing="0"/>
              <w:jc w:val="both"/>
              <w:rPr>
                <w:rFonts w:cs="Arial"/>
                <w:b/>
                <w:sz w:val="32"/>
              </w:rPr>
            </w:pPr>
          </w:p>
        </w:tc>
      </w:tr>
      <w:tr w:rsidR="00133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地址：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    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縣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    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鄉鎮</w:t>
            </w:r>
          </w:p>
        </w:tc>
        <w:tc>
          <w:tcPr>
            <w:tcW w:w="513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  <w:b/>
                <w:sz w:val="32"/>
                <w:u w:val="single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                          </w:t>
            </w:r>
          </w:p>
        </w:tc>
      </w:tr>
      <w:tr w:rsidR="00133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</w:p>
        </w:tc>
        <w:tc>
          <w:tcPr>
            <w:tcW w:w="12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市</w:t>
            </w:r>
          </w:p>
        </w:tc>
        <w:tc>
          <w:tcPr>
            <w:tcW w:w="120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市區</w:t>
            </w:r>
          </w:p>
        </w:tc>
        <w:tc>
          <w:tcPr>
            <w:tcW w:w="5133" w:type="dxa"/>
            <w:vMerge/>
            <w:tcBorders>
              <w:left w:val="nil"/>
              <w:bottom w:val="nil"/>
              <w:right w:val="nil"/>
            </w:tcBorders>
          </w:tcPr>
          <w:p w:rsidR="00133063" w:rsidRDefault="00133063">
            <w:pPr>
              <w:spacing w:after="50" w:line="460" w:lineRule="exact"/>
              <w:jc w:val="both"/>
              <w:rPr>
                <w:rFonts w:ascii="標楷體" w:eastAsia="標楷體" w:hAnsi="標楷體" w:cs="Arial" w:hint="eastAsia"/>
                <w:sz w:val="32"/>
              </w:rPr>
            </w:pPr>
          </w:p>
        </w:tc>
      </w:tr>
    </w:tbl>
    <w:p w:rsidR="00133063" w:rsidRDefault="00133063">
      <w:pPr>
        <w:spacing w:beforeLines="30" w:before="108" w:after="50" w:line="42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負責人：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     </w:t>
      </w:r>
    </w:p>
    <w:p w:rsidR="00133063" w:rsidRDefault="00133063">
      <w:pPr>
        <w:spacing w:beforeLines="30" w:before="108" w:after="50" w:line="42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本案聯絡人：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 </w:t>
      </w:r>
    </w:p>
    <w:p w:rsidR="00133063" w:rsidRDefault="00133063">
      <w:pPr>
        <w:spacing w:beforeLines="30" w:before="108" w:after="50" w:line="42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聯絡電話：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</w:t>
      </w:r>
      <w:r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b/>
          <w:bCs/>
          <w:sz w:val="32"/>
        </w:rPr>
        <w:t>－</w:t>
      </w:r>
      <w:r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</w:t>
      </w:r>
    </w:p>
    <w:p w:rsidR="00133063" w:rsidRDefault="00133063">
      <w:pPr>
        <w:spacing w:beforeLines="30" w:before="108" w:after="50" w:line="42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停課日期：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日     復課日期：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日</w:t>
      </w:r>
    </w:p>
    <w:p w:rsidR="00133063" w:rsidRDefault="00133063">
      <w:pPr>
        <w:spacing w:beforeLines="30" w:before="108" w:after="50" w:line="42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環境清潔日期：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日</w:t>
      </w:r>
    </w:p>
    <w:p w:rsidR="00133063" w:rsidRDefault="00133063">
      <w:pPr>
        <w:spacing w:beforeLines="30" w:before="108" w:afterLines="50" w:after="180" w:line="420" w:lineRule="exact"/>
        <w:jc w:val="both"/>
        <w:rPr>
          <w:rFonts w:ascii="標楷體" w:eastAsia="標楷體" w:hAnsi="標楷體" w:cs="Arial" w:hint="eastAsia"/>
          <w:sz w:val="32"/>
        </w:rPr>
      </w:pPr>
      <w:r>
        <w:rPr>
          <w:rFonts w:ascii="標楷體" w:eastAsia="標楷體" w:hAnsi="標楷體" w:cs="Arial" w:hint="eastAsia"/>
          <w:sz w:val="32"/>
        </w:rPr>
        <w:t>最後個案發病日期：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>日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062"/>
        <w:gridCol w:w="1062"/>
        <w:gridCol w:w="2676"/>
        <w:gridCol w:w="1560"/>
        <w:gridCol w:w="1560"/>
      </w:tblGrid>
      <w:tr w:rsidR="00133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vMerge w:val="restart"/>
            <w:vAlign w:val="center"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日期</w:t>
            </w:r>
          </w:p>
        </w:tc>
        <w:tc>
          <w:tcPr>
            <w:tcW w:w="2124" w:type="dxa"/>
            <w:gridSpan w:val="2"/>
            <w:vAlign w:val="center"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發病人數</w:t>
            </w:r>
          </w:p>
        </w:tc>
        <w:tc>
          <w:tcPr>
            <w:tcW w:w="2676" w:type="dxa"/>
            <w:vMerge w:val="restart"/>
            <w:vAlign w:val="center"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臨床診斷*</w:t>
            </w:r>
          </w:p>
        </w:tc>
        <w:tc>
          <w:tcPr>
            <w:tcW w:w="1560" w:type="dxa"/>
            <w:vMerge w:val="restart"/>
            <w:vAlign w:val="center"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當日痊癒人數</w:t>
            </w:r>
          </w:p>
        </w:tc>
        <w:tc>
          <w:tcPr>
            <w:tcW w:w="1560" w:type="dxa"/>
            <w:vMerge w:val="restart"/>
          </w:tcPr>
          <w:p w:rsidR="00133063" w:rsidRDefault="00133063">
            <w:pPr>
              <w:spacing w:after="50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當日監控尚有症狀人數</w:t>
            </w:r>
          </w:p>
        </w:tc>
      </w:tr>
      <w:tr w:rsidR="00133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vMerge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新増人數</w:t>
            </w: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原始人數</w:t>
            </w:r>
          </w:p>
        </w:tc>
        <w:tc>
          <w:tcPr>
            <w:tcW w:w="2676" w:type="dxa"/>
            <w:vMerge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  <w:vMerge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  <w:vMerge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  <w:tr w:rsidR="001330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348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062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676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560" w:type="dxa"/>
          </w:tcPr>
          <w:p w:rsidR="00133063" w:rsidRDefault="00133063">
            <w:pPr>
              <w:spacing w:after="50"/>
              <w:jc w:val="both"/>
              <w:rPr>
                <w:rFonts w:ascii="標楷體" w:eastAsia="標楷體" w:hAnsi="標楷體" w:cs="Arial" w:hint="eastAsia"/>
              </w:rPr>
            </w:pPr>
          </w:p>
        </w:tc>
      </w:tr>
    </w:tbl>
    <w:p w:rsidR="00133063" w:rsidRDefault="00133063">
      <w:pPr>
        <w:spacing w:beforeLines="50" w:before="180" w:after="50" w:line="300" w:lineRule="exact"/>
        <w:jc w:val="both"/>
        <w:rPr>
          <w:rFonts w:ascii="標楷體" w:eastAsia="標楷體" w:hAnsi="標楷體" w:cs="Arial" w:hint="eastAsia"/>
          <w:sz w:val="20"/>
        </w:rPr>
      </w:pPr>
      <w:r>
        <w:rPr>
          <w:rFonts w:ascii="標楷體" w:eastAsia="標楷體" w:hAnsi="標楷體" w:cs="Arial" w:hint="eastAsia"/>
          <w:sz w:val="20"/>
        </w:rPr>
        <w:t>＊代表為手口足症、疱疹性咽唊炎、腸病毒感染或其他</w:t>
      </w:r>
    </w:p>
    <w:p w:rsidR="00133063" w:rsidRDefault="00133063">
      <w:pPr>
        <w:spacing w:beforeLines="50" w:before="180" w:after="50" w:line="300" w:lineRule="exact"/>
        <w:jc w:val="both"/>
        <w:rPr>
          <w:rFonts w:ascii="標楷體" w:eastAsia="標楷體" w:hAnsi="標楷體" w:cs="Arial" w:hint="eastAsia"/>
          <w:sz w:val="20"/>
        </w:rPr>
      </w:pPr>
      <w:r>
        <w:rPr>
          <w:rFonts w:ascii="標楷體" w:eastAsia="標楷體" w:hAnsi="標楷體" w:cs="Arial" w:hint="eastAsia"/>
          <w:sz w:val="20"/>
        </w:rPr>
        <w:t>＊填表注意事項新增個案人數＋原始個案人數－當日痊癒人數＝當日尚有症狀監控人數</w:t>
      </w:r>
    </w:p>
    <w:p w:rsidR="00133063" w:rsidRDefault="00133063">
      <w:pPr>
        <w:spacing w:beforeLines="50" w:before="180" w:after="50" w:line="300" w:lineRule="exact"/>
        <w:jc w:val="both"/>
        <w:rPr>
          <w:rFonts w:ascii="標楷體" w:eastAsia="標楷體" w:hAnsi="標楷體" w:cs="Arial" w:hint="eastAsia"/>
          <w:sz w:val="20"/>
        </w:rPr>
      </w:pPr>
      <w:r>
        <w:rPr>
          <w:rFonts w:ascii="標楷體" w:eastAsia="標楷體" w:hAnsi="標楷體" w:cs="Arial" w:hint="eastAsia"/>
          <w:sz w:val="20"/>
        </w:rPr>
        <w:t>＊第二天填報「原始個案人數」＝前一天「當日尚有症狀監控人數」</w:t>
      </w:r>
    </w:p>
    <w:p w:rsidR="00133063" w:rsidRDefault="00133063">
      <w:pPr>
        <w:spacing w:after="50"/>
        <w:ind w:firstLine="3200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          填表單位：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 </w:t>
      </w:r>
    </w:p>
    <w:p w:rsidR="00133063" w:rsidRDefault="00133063">
      <w:pPr>
        <w:jc w:val="both"/>
      </w:pPr>
      <w:r>
        <w:rPr>
          <w:rFonts w:ascii="標楷體" w:eastAsia="標楷體" w:hAnsi="標楷體" w:cs="Arial" w:hint="eastAsia"/>
          <w:sz w:val="32"/>
        </w:rPr>
        <w:t xml:space="preserve">                              填 表 人：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 </w:t>
      </w:r>
    </w:p>
    <w:sectPr w:rsidR="001330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49" w:rsidRDefault="00692349">
      <w:r>
        <w:separator/>
      </w:r>
    </w:p>
  </w:endnote>
  <w:endnote w:type="continuationSeparator" w:id="0">
    <w:p w:rsidR="00692349" w:rsidRDefault="0069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49" w:rsidRDefault="00692349">
      <w:r>
        <w:separator/>
      </w:r>
    </w:p>
  </w:footnote>
  <w:footnote w:type="continuationSeparator" w:id="0">
    <w:p w:rsidR="00692349" w:rsidRDefault="0069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9AB"/>
    <w:multiLevelType w:val="hybridMultilevel"/>
    <w:tmpl w:val="F126FC04"/>
    <w:lvl w:ilvl="0" w:tplc="1F020944">
      <w:numFmt w:val="bullet"/>
      <w:suff w:val="space"/>
      <w:lvlText w:val="＊"/>
      <w:lvlJc w:val="left"/>
      <w:pPr>
        <w:ind w:left="210" w:hanging="21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D332804"/>
    <w:multiLevelType w:val="hybridMultilevel"/>
    <w:tmpl w:val="8FC0418C"/>
    <w:lvl w:ilvl="0" w:tplc="63A2C936">
      <w:start w:val="2"/>
      <w:numFmt w:val="bullet"/>
      <w:suff w:val="space"/>
      <w:lvlText w:val="□"/>
      <w:lvlJc w:val="left"/>
      <w:pPr>
        <w:ind w:left="65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91"/>
    <w:rsid w:val="000B0F90"/>
    <w:rsid w:val="00133063"/>
    <w:rsid w:val="00290501"/>
    <w:rsid w:val="003101C1"/>
    <w:rsid w:val="00565CBC"/>
    <w:rsid w:val="005765DB"/>
    <w:rsid w:val="00635E44"/>
    <w:rsid w:val="00692349"/>
    <w:rsid w:val="009A2AD0"/>
    <w:rsid w:val="00AB6D91"/>
    <w:rsid w:val="00CF1BA1"/>
    <w:rsid w:val="00E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附表文字"/>
    <w:basedOn w:val="a"/>
    <w:pPr>
      <w:snapToGrid w:val="0"/>
      <w:spacing w:line="240" w:lineRule="atLeast"/>
      <w:jc w:val="center"/>
    </w:pPr>
    <w:rPr>
      <w:rFonts w:ascii="標楷體" w:eastAsia="標楷體"/>
      <w:sz w:val="32"/>
      <w:szCs w:val="20"/>
    </w:rPr>
  </w:style>
  <w:style w:type="paragraph" w:customStyle="1" w:styleId="a4">
    <w:name w:val="大標題"/>
    <w:basedOn w:val="a5"/>
    <w:next w:val="a6"/>
    <w:pPr>
      <w:kinsoku w:val="0"/>
      <w:autoSpaceDE w:val="0"/>
      <w:autoSpaceDN w:val="0"/>
      <w:adjustRightInd w:val="0"/>
      <w:spacing w:before="120" w:after="120" w:line="360" w:lineRule="atLeast"/>
      <w:textAlignment w:val="baseline"/>
      <w:outlineLvl w:val="9"/>
    </w:pPr>
    <w:rPr>
      <w:rFonts w:ascii="Times New Roman" w:eastAsia="標楷體" w:hAnsi="Times New Roman" w:cs="Times New Roman"/>
      <w:bCs w:val="0"/>
      <w:snapToGrid w:val="0"/>
      <w:kern w:val="0"/>
      <w:sz w:val="36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header"/>
    <w:basedOn w:val="a"/>
    <w:link w:val="a8"/>
    <w:rsid w:val="009A2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A2AD0"/>
    <w:rPr>
      <w:kern w:val="2"/>
    </w:rPr>
  </w:style>
  <w:style w:type="paragraph" w:styleId="a9">
    <w:name w:val="footer"/>
    <w:basedOn w:val="a"/>
    <w:link w:val="aa"/>
    <w:rsid w:val="009A2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A2AD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附表文字"/>
    <w:basedOn w:val="a"/>
    <w:pPr>
      <w:snapToGrid w:val="0"/>
      <w:spacing w:line="240" w:lineRule="atLeast"/>
      <w:jc w:val="center"/>
    </w:pPr>
    <w:rPr>
      <w:rFonts w:ascii="標楷體" w:eastAsia="標楷體"/>
      <w:sz w:val="32"/>
      <w:szCs w:val="20"/>
    </w:rPr>
  </w:style>
  <w:style w:type="paragraph" w:customStyle="1" w:styleId="a4">
    <w:name w:val="大標題"/>
    <w:basedOn w:val="a5"/>
    <w:next w:val="a6"/>
    <w:pPr>
      <w:kinsoku w:val="0"/>
      <w:autoSpaceDE w:val="0"/>
      <w:autoSpaceDN w:val="0"/>
      <w:adjustRightInd w:val="0"/>
      <w:spacing w:before="120" w:after="120" w:line="360" w:lineRule="atLeast"/>
      <w:textAlignment w:val="baseline"/>
      <w:outlineLvl w:val="9"/>
    </w:pPr>
    <w:rPr>
      <w:rFonts w:ascii="Times New Roman" w:eastAsia="標楷體" w:hAnsi="Times New Roman" w:cs="Times New Roman"/>
      <w:bCs w:val="0"/>
      <w:snapToGrid w:val="0"/>
      <w:kern w:val="0"/>
      <w:sz w:val="36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header"/>
    <w:basedOn w:val="a"/>
    <w:link w:val="a8"/>
    <w:rsid w:val="009A2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A2AD0"/>
    <w:rPr>
      <w:kern w:val="2"/>
    </w:rPr>
  </w:style>
  <w:style w:type="paragraph" w:styleId="a9">
    <w:name w:val="footer"/>
    <w:basedOn w:val="a"/>
    <w:link w:val="aa"/>
    <w:rsid w:val="009A2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A2A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>cdc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教保育機構因應腸病毒疫情停課通報單</dc:title>
  <dc:creator>cdcuser</dc:creator>
  <cp:lastModifiedBy>user</cp:lastModifiedBy>
  <cp:revision>2</cp:revision>
  <cp:lastPrinted>2008-06-11T00:18:00Z</cp:lastPrinted>
  <dcterms:created xsi:type="dcterms:W3CDTF">2023-09-13T07:14:00Z</dcterms:created>
  <dcterms:modified xsi:type="dcterms:W3CDTF">2023-09-13T07:14:00Z</dcterms:modified>
</cp:coreProperties>
</file>