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DB" w:rsidRDefault="005148DB" w:rsidP="00E74427">
      <w:pPr>
        <w:pStyle w:val="Standard"/>
        <w:jc w:val="center"/>
        <w:rPr>
          <w:rFonts w:eastAsia="Times New Roman"/>
        </w:rPr>
      </w:pPr>
      <w:r>
        <w:rPr>
          <w:rFonts w:ascii="標楷體" w:eastAsia="標楷體" w:hAnsi="標楷體" w:cs="標楷體" w:hint="eastAsia"/>
          <w:spacing w:val="-26"/>
          <w:sz w:val="36"/>
          <w:szCs w:val="36"/>
        </w:rPr>
        <w:t>斗六市選</w:t>
      </w:r>
      <w:proofErr w:type="gramStart"/>
      <w:r>
        <w:rPr>
          <w:rFonts w:ascii="標楷體" w:eastAsia="標楷體" w:hAnsi="標楷體" w:cs="標楷體" w:hint="eastAsia"/>
          <w:spacing w:val="-26"/>
          <w:sz w:val="36"/>
          <w:szCs w:val="36"/>
        </w:rPr>
        <w:t>務</w:t>
      </w:r>
      <w:proofErr w:type="gramEnd"/>
      <w:r>
        <w:rPr>
          <w:rFonts w:ascii="標楷體" w:eastAsia="標楷體" w:hAnsi="標楷體" w:cs="標楷體" w:hint="eastAsia"/>
          <w:spacing w:val="-26"/>
          <w:sz w:val="36"/>
          <w:szCs w:val="36"/>
        </w:rPr>
        <w:t>作業中心辦理</w:t>
      </w:r>
      <w:r w:rsidR="00F137F0">
        <w:rPr>
          <w:rFonts w:ascii="標楷體" w:eastAsia="標楷體" w:hAnsi="標楷體" w:cs="標楷體"/>
          <w:spacing w:val="-26"/>
          <w:sz w:val="36"/>
          <w:szCs w:val="36"/>
        </w:rPr>
        <w:t>111</w:t>
      </w:r>
      <w:r w:rsidR="00D82FCA" w:rsidRPr="00D82FCA">
        <w:rPr>
          <w:rFonts w:ascii="標楷體" w:eastAsia="標楷體" w:hAnsi="標楷體" w:cs="標楷體" w:hint="eastAsia"/>
          <w:spacing w:val="-26"/>
          <w:sz w:val="36"/>
          <w:szCs w:val="36"/>
        </w:rPr>
        <w:t>年</w:t>
      </w:r>
      <w:r w:rsidR="00E96AE2">
        <w:rPr>
          <w:rFonts w:ascii="標楷體" w:eastAsia="標楷體" w:hAnsi="標楷體" w:cs="標楷體" w:hint="eastAsia"/>
          <w:spacing w:val="-26"/>
          <w:sz w:val="36"/>
          <w:szCs w:val="36"/>
        </w:rPr>
        <w:t>地方公職人員選舉</w:t>
      </w:r>
      <w:r>
        <w:rPr>
          <w:rFonts w:ascii="標楷體" w:eastAsia="標楷體" w:hAnsi="標楷體" w:cs="標楷體" w:hint="eastAsia"/>
          <w:spacing w:val="-26"/>
          <w:sz w:val="36"/>
          <w:szCs w:val="36"/>
        </w:rPr>
        <w:t>參加投開票所工作人員</w:t>
      </w:r>
      <w:r w:rsidR="00F4112D">
        <w:rPr>
          <w:rFonts w:ascii="標楷體" w:eastAsia="標楷體" w:hAnsi="標楷體" w:cs="標楷體" w:hint="eastAsia"/>
          <w:spacing w:val="-26"/>
          <w:sz w:val="36"/>
          <w:szCs w:val="36"/>
        </w:rPr>
        <w:t>填報</w:t>
      </w:r>
      <w:r>
        <w:rPr>
          <w:rFonts w:ascii="標楷體" w:eastAsia="標楷體" w:hAnsi="標楷體" w:cs="標楷體" w:hint="eastAsia"/>
          <w:spacing w:val="-26"/>
          <w:sz w:val="36"/>
          <w:szCs w:val="36"/>
        </w:rPr>
        <w:t>名冊</w:t>
      </w:r>
      <w:r>
        <w:rPr>
          <w:rFonts w:eastAsia="Times New Roman"/>
          <w:spacing w:val="-26"/>
          <w:sz w:val="36"/>
          <w:szCs w:val="36"/>
        </w:rPr>
        <w:t xml:space="preserve"> </w:t>
      </w:r>
    </w:p>
    <w:p w:rsidR="005148DB" w:rsidRDefault="004540D7" w:rsidP="00180A65">
      <w:pPr>
        <w:pStyle w:val="Standard"/>
        <w:ind w:firstLineChars="500" w:firstLine="1800"/>
        <w:rPr>
          <w:rFonts w:eastAsia="Times New Roman"/>
        </w:rPr>
      </w:pPr>
      <w:r w:rsidRPr="004540D7">
        <w:rPr>
          <w:rFonts w:eastAsia="標楷體"/>
          <w:noProof/>
          <w:color w:val="FF0000"/>
          <w:spacing w:val="-26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4.45pt;margin-top:3.35pt;width:162.8pt;height:63.6pt;z-index:251660288;mso-width-relative:margin;mso-height-relative:margin" stroked="f" strokeweight=".25pt">
            <v:textbox>
              <w:txbxContent>
                <w:p w:rsidR="00A01A06" w:rsidRPr="0085069E" w:rsidRDefault="0085069E">
                  <w:pPr>
                    <w:rPr>
                      <w:sz w:val="20"/>
                      <w:szCs w:val="20"/>
                    </w:rPr>
                  </w:pPr>
                  <w:r w:rsidRPr="00347AB7">
                    <w:rPr>
                      <w:rFonts w:hint="eastAsia"/>
                      <w:sz w:val="20"/>
                      <w:szCs w:val="20"/>
                    </w:rPr>
                    <w:t>另請將電子檔案回傳至民政課</w:t>
                  </w:r>
                  <w:r w:rsidR="006731BA">
                    <w:rPr>
                      <w:rFonts w:hint="eastAsia"/>
                      <w:sz w:val="20"/>
                      <w:szCs w:val="20"/>
                    </w:rPr>
                    <w:t>鄭淑美</w:t>
                  </w:r>
                  <w:r w:rsidRPr="00347AB7">
                    <w:rPr>
                      <w:rFonts w:hint="eastAsia"/>
                      <w:sz w:val="20"/>
                      <w:szCs w:val="20"/>
                    </w:rPr>
                    <w:t>E-mail</w:t>
                  </w:r>
                  <w:r w:rsidRPr="00347AB7">
                    <w:rPr>
                      <w:rFonts w:hint="eastAsia"/>
                      <w:sz w:val="20"/>
                      <w:szCs w:val="20"/>
                    </w:rPr>
                    <w:t>帳號</w:t>
                  </w:r>
                  <w:r w:rsidR="006731BA">
                    <w:rPr>
                      <w:sz w:val="20"/>
                      <w:szCs w:val="20"/>
                    </w:rPr>
                    <w:t>yl510010881</w:t>
                  </w:r>
                  <w:r w:rsidR="00347AB7">
                    <w:rPr>
                      <w:rFonts w:hint="eastAsia"/>
                      <w:sz w:val="20"/>
                      <w:szCs w:val="20"/>
                    </w:rPr>
                    <w:t>@mail.</w:t>
                  </w:r>
                  <w:r w:rsidR="006731BA">
                    <w:rPr>
                      <w:sz w:val="20"/>
                      <w:szCs w:val="20"/>
                    </w:rPr>
                    <w:t>yunlin.gov.tw</w:t>
                  </w:r>
                </w:p>
              </w:txbxContent>
            </v:textbox>
          </v:shape>
        </w:pict>
      </w:r>
      <w:r w:rsidR="005148DB" w:rsidRPr="00D82FCA">
        <w:rPr>
          <w:rFonts w:eastAsia="標楷體" w:hint="eastAsia"/>
          <w:color w:val="FF0000"/>
          <w:spacing w:val="-26"/>
          <w:sz w:val="36"/>
          <w:szCs w:val="36"/>
        </w:rPr>
        <w:t>（戶籍地址請務必填寫</w:t>
      </w:r>
      <w:r w:rsidR="005148DB" w:rsidRPr="00AB3C7F">
        <w:rPr>
          <w:rFonts w:ascii="思源黑体 CN" w:eastAsia="思源黑体 CN" w:hAnsi="思源黑体 CN" w:hint="eastAsia"/>
          <w:b/>
          <w:color w:val="FF0000"/>
          <w:spacing w:val="-26"/>
          <w:sz w:val="44"/>
          <w:szCs w:val="44"/>
          <w:u w:val="single"/>
        </w:rPr>
        <w:t>里</w:t>
      </w:r>
      <w:r w:rsidR="005148DB" w:rsidRPr="00AB3C7F">
        <w:rPr>
          <w:rFonts w:ascii="思源黑体 CN" w:eastAsia="思源黑体 CN" w:hAnsi="思源黑体 CN" w:hint="eastAsia"/>
          <w:color w:val="FF0000"/>
          <w:spacing w:val="-26"/>
          <w:sz w:val="36"/>
          <w:szCs w:val="36"/>
          <w:u w:val="single"/>
        </w:rPr>
        <w:t>、</w:t>
      </w:r>
      <w:r w:rsidR="005148DB" w:rsidRPr="00AB3C7F">
        <w:rPr>
          <w:rFonts w:ascii="思源黑体 CN" w:eastAsia="思源黑体 CN" w:hAnsi="思源黑体 CN" w:hint="eastAsia"/>
          <w:b/>
          <w:color w:val="FF0000"/>
          <w:spacing w:val="-26"/>
          <w:sz w:val="44"/>
          <w:szCs w:val="44"/>
          <w:u w:val="single"/>
        </w:rPr>
        <w:t>鄰</w:t>
      </w:r>
      <w:r w:rsidR="00D82FCA" w:rsidRPr="00AB3C7F">
        <w:rPr>
          <w:rFonts w:ascii="思源黑体 CN" w:eastAsia="思源黑体 CN" w:hAnsi="思源黑体 CN" w:hint="eastAsia"/>
          <w:b/>
          <w:color w:val="FF0000"/>
          <w:spacing w:val="-26"/>
          <w:sz w:val="44"/>
          <w:szCs w:val="44"/>
          <w:u w:val="single"/>
        </w:rPr>
        <w:t>(與身分證同)</w:t>
      </w:r>
      <w:r w:rsidR="005148DB" w:rsidRPr="00D82FCA">
        <w:rPr>
          <w:rFonts w:eastAsia="標楷體" w:hint="eastAsia"/>
          <w:color w:val="FF0000"/>
          <w:spacing w:val="-26"/>
          <w:sz w:val="36"/>
          <w:szCs w:val="36"/>
        </w:rPr>
        <w:t>，請</w:t>
      </w:r>
      <w:r w:rsidR="005148DB" w:rsidRPr="00AB3C7F">
        <w:rPr>
          <w:rFonts w:ascii="思源黑体 CN" w:eastAsia="思源黑体 CN" w:hAnsi="思源黑体 CN" w:hint="eastAsia"/>
          <w:b/>
          <w:color w:val="FF0000"/>
          <w:spacing w:val="-26"/>
          <w:sz w:val="40"/>
          <w:szCs w:val="40"/>
          <w:u w:val="single"/>
        </w:rPr>
        <w:t>詳填</w:t>
      </w:r>
      <w:r w:rsidR="005148DB" w:rsidRPr="00D82FCA">
        <w:rPr>
          <w:rFonts w:eastAsia="標楷體" w:hint="eastAsia"/>
          <w:color w:val="FF0000"/>
          <w:spacing w:val="-26"/>
          <w:sz w:val="36"/>
          <w:szCs w:val="36"/>
        </w:rPr>
        <w:t>每一欄位）</w:t>
      </w:r>
    </w:p>
    <w:p w:rsidR="005148DB" w:rsidRDefault="005148DB">
      <w:pPr>
        <w:pStyle w:val="Standard"/>
        <w:spacing w:line="380" w:lineRule="exact"/>
        <w:ind w:left="924" w:hanging="924"/>
        <w:rPr>
          <w:rFonts w:eastAsia="標楷體"/>
          <w:spacing w:val="-26"/>
          <w:sz w:val="36"/>
          <w:szCs w:val="36"/>
        </w:rPr>
      </w:pPr>
      <w:r>
        <w:rPr>
          <w:rFonts w:eastAsia="標楷體"/>
          <w:spacing w:val="-26"/>
          <w:sz w:val="36"/>
          <w:szCs w:val="36"/>
        </w:rPr>
        <w:t xml:space="preserve">   </w:t>
      </w:r>
      <w:r>
        <w:rPr>
          <w:rFonts w:eastAsia="標楷體" w:hint="eastAsia"/>
          <w:spacing w:val="-26"/>
          <w:sz w:val="36"/>
          <w:szCs w:val="36"/>
        </w:rPr>
        <w:t>填報單位：</w:t>
      </w:r>
      <w:r>
        <w:rPr>
          <w:rFonts w:eastAsia="標楷體"/>
          <w:spacing w:val="-26"/>
          <w:sz w:val="36"/>
          <w:szCs w:val="36"/>
        </w:rPr>
        <w:t xml:space="preserve"> </w:t>
      </w:r>
      <w:r w:rsidR="00473A0B">
        <w:rPr>
          <w:rFonts w:eastAsia="標楷體" w:hint="eastAsia"/>
          <w:spacing w:val="-26"/>
          <w:sz w:val="36"/>
          <w:szCs w:val="36"/>
        </w:rPr>
        <w:t xml:space="preserve">  </w:t>
      </w:r>
      <w:r w:rsidR="00F137F0">
        <w:rPr>
          <w:rFonts w:eastAsia="標楷體" w:hint="eastAsia"/>
          <w:spacing w:val="-26"/>
          <w:sz w:val="36"/>
          <w:szCs w:val="36"/>
        </w:rPr>
        <w:t xml:space="preserve">    </w:t>
      </w:r>
      <w:r w:rsidR="00473A0B">
        <w:rPr>
          <w:rFonts w:eastAsia="標楷體" w:hint="eastAsia"/>
          <w:spacing w:val="-26"/>
          <w:sz w:val="36"/>
          <w:szCs w:val="36"/>
        </w:rPr>
        <w:t xml:space="preserve">    </w:t>
      </w:r>
      <w:r>
        <w:rPr>
          <w:rFonts w:eastAsia="標楷體"/>
          <w:spacing w:val="-26"/>
          <w:sz w:val="36"/>
          <w:szCs w:val="36"/>
        </w:rPr>
        <w:t xml:space="preserve"> </w:t>
      </w:r>
      <w:r w:rsidR="005730CE">
        <w:rPr>
          <w:rFonts w:eastAsia="標楷體" w:hint="eastAsia"/>
          <w:spacing w:val="-26"/>
          <w:sz w:val="36"/>
          <w:szCs w:val="36"/>
        </w:rPr>
        <w:t xml:space="preserve">  </w:t>
      </w:r>
      <w:r>
        <w:rPr>
          <w:rFonts w:eastAsia="標楷體" w:hint="eastAsia"/>
          <w:spacing w:val="-26"/>
          <w:sz w:val="36"/>
          <w:szCs w:val="36"/>
        </w:rPr>
        <w:t>聯絡人</w:t>
      </w:r>
      <w:r>
        <w:rPr>
          <w:rFonts w:eastAsia="標楷體"/>
          <w:spacing w:val="-26"/>
          <w:sz w:val="36"/>
          <w:szCs w:val="36"/>
        </w:rPr>
        <w:t>:</w:t>
      </w:r>
      <w:r w:rsidR="00572671">
        <w:rPr>
          <w:rFonts w:eastAsia="標楷體"/>
          <w:spacing w:val="-26"/>
          <w:sz w:val="36"/>
          <w:szCs w:val="36"/>
        </w:rPr>
        <w:t xml:space="preserve">   </w:t>
      </w:r>
      <w:r w:rsidR="00F137F0">
        <w:rPr>
          <w:rFonts w:eastAsia="標楷體"/>
          <w:spacing w:val="-26"/>
          <w:sz w:val="36"/>
          <w:szCs w:val="36"/>
        </w:rPr>
        <w:t xml:space="preserve">                     </w:t>
      </w:r>
      <w:r>
        <w:rPr>
          <w:rFonts w:eastAsia="標楷體"/>
          <w:spacing w:val="-26"/>
          <w:sz w:val="36"/>
          <w:szCs w:val="36"/>
        </w:rPr>
        <w:t xml:space="preserve">  </w:t>
      </w:r>
      <w:r w:rsidR="00572671">
        <w:rPr>
          <w:rFonts w:eastAsia="標楷體"/>
          <w:spacing w:val="-26"/>
          <w:sz w:val="36"/>
          <w:szCs w:val="36"/>
        </w:rPr>
        <w:t xml:space="preserve">               </w:t>
      </w:r>
      <w:r>
        <w:rPr>
          <w:rFonts w:eastAsia="標楷體" w:hint="eastAsia"/>
          <w:spacing w:val="-26"/>
          <w:sz w:val="36"/>
          <w:szCs w:val="36"/>
        </w:rPr>
        <w:t>電話</w:t>
      </w:r>
      <w:r>
        <w:rPr>
          <w:rFonts w:eastAsia="標楷體"/>
          <w:spacing w:val="-26"/>
          <w:sz w:val="36"/>
          <w:szCs w:val="36"/>
        </w:rPr>
        <w:t>:</w:t>
      </w:r>
    </w:p>
    <w:tbl>
      <w:tblPr>
        <w:tblW w:w="15256" w:type="dxa"/>
        <w:tblInd w:w="-2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4"/>
        <w:gridCol w:w="1419"/>
        <w:gridCol w:w="700"/>
        <w:gridCol w:w="1425"/>
        <w:gridCol w:w="1275"/>
        <w:gridCol w:w="1276"/>
        <w:gridCol w:w="1701"/>
        <w:gridCol w:w="2977"/>
        <w:gridCol w:w="1559"/>
        <w:gridCol w:w="851"/>
        <w:gridCol w:w="1559"/>
      </w:tblGrid>
      <w:tr w:rsidR="00A81E10" w:rsidRPr="00CA7D2E" w:rsidTr="00EE3B03">
        <w:trPr>
          <w:cantSplit/>
          <w:trHeight w:val="125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項次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姓</w:t>
            </w:r>
            <w:r w:rsidRPr="00433801">
              <w:rPr>
                <w:rFonts w:ascii="標楷體" w:eastAsia="標楷體" w:hAnsi="標楷體" w:cs="標楷體"/>
              </w:rPr>
              <w:t xml:space="preserve">  </w:t>
            </w:r>
            <w:r w:rsidRPr="00433801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出</w:t>
            </w:r>
            <w:r w:rsidRPr="00433801">
              <w:rPr>
                <w:rFonts w:ascii="標楷體" w:eastAsia="標楷體" w:hAnsi="標楷體" w:cs="標楷體"/>
              </w:rPr>
              <w:t xml:space="preserve">  </w:t>
            </w:r>
            <w:r w:rsidRPr="00433801">
              <w:rPr>
                <w:rFonts w:ascii="標楷體" w:eastAsia="標楷體" w:hAnsi="標楷體" w:cs="標楷體" w:hint="eastAsia"/>
              </w:rPr>
              <w:t>生</w:t>
            </w:r>
          </w:p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年月日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現職單位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現任職務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戶籍地址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手機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8E8" w:rsidRPr="003D48E8" w:rsidRDefault="003D48E8" w:rsidP="003D48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標楷體" w:eastAsia="標楷體" w:hAnsi="標楷體" w:cs="標3f楷3f體3f"/>
                <w:color w:val="000000"/>
                <w:kern w:val="0"/>
                <w:sz w:val="19"/>
                <w:szCs w:val="19"/>
                <w:lang w:bidi="ar-SA"/>
              </w:rPr>
            </w:pPr>
            <w:r w:rsidRPr="003D48E8">
              <w:rPr>
                <w:rFonts w:ascii="標楷體" w:eastAsia="標楷體" w:hAnsi="標楷體" w:cs="標3f楷3f體3f" w:hint="eastAsia"/>
                <w:color w:val="000000"/>
                <w:kern w:val="0"/>
                <w:sz w:val="19"/>
                <w:szCs w:val="19"/>
                <w:lang w:bidi="ar-SA"/>
              </w:rPr>
              <w:t>接種</w:t>
            </w:r>
            <w:r w:rsidRPr="003D48E8">
              <w:rPr>
                <w:rFonts w:ascii="標楷體" w:eastAsia="標楷體" w:hAnsi="標楷體" w:cs="標3f楷3f體3f"/>
                <w:color w:val="000000"/>
                <w:kern w:val="0"/>
                <w:sz w:val="19"/>
                <w:szCs w:val="19"/>
                <w:lang w:bidi="ar-SA"/>
              </w:rPr>
              <w:t>COVID-19</w:t>
            </w:r>
            <w:r w:rsidRPr="003D48E8">
              <w:rPr>
                <w:rFonts w:ascii="標楷體" w:eastAsia="標楷體" w:hAnsi="標楷體" w:cs="標3f楷3f體3f" w:hint="eastAsia"/>
                <w:color w:val="000000"/>
                <w:kern w:val="0"/>
                <w:sz w:val="19"/>
                <w:szCs w:val="19"/>
                <w:lang w:bidi="ar-SA"/>
              </w:rPr>
              <w:t>疫苗請</w:t>
            </w:r>
            <w:r w:rsidRPr="003D48E8">
              <w:rPr>
                <w:rFonts w:ascii="標楷體" w:eastAsia="標3f楷3f體3f" w:hAnsi="標楷體" w:cs="標3f楷3f體3f" w:hint="eastAsia"/>
                <w:color w:val="444444"/>
                <w:kern w:val="0"/>
                <w:sz w:val="19"/>
                <w:szCs w:val="19"/>
                <w:lang w:bidi="ar-SA"/>
              </w:rPr>
              <w:t>✓</w:t>
            </w:r>
            <w:r w:rsidRPr="003D48E8">
              <w:rPr>
                <w:rFonts w:ascii="標楷體" w:eastAsia="標楷體" w:hAnsi="標楷體" w:cs="標3f楷3f體3f" w:hint="eastAsia"/>
                <w:color w:val="444444"/>
                <w:kern w:val="0"/>
                <w:sz w:val="19"/>
                <w:szCs w:val="19"/>
                <w:lang w:bidi="ar-SA"/>
              </w:rPr>
              <w:t>選</w:t>
            </w:r>
          </w:p>
          <w:p w:rsidR="00A81E10" w:rsidRPr="003D48E8" w:rsidRDefault="00A81E10" w:rsidP="00EE3B03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Default="00A81E10" w:rsidP="00CA7D2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433801">
              <w:rPr>
                <w:rFonts w:ascii="標楷體" w:eastAsia="標楷體" w:hAnsi="標楷體" w:cs="標楷體" w:hint="eastAsia"/>
              </w:rPr>
              <w:t>備註</w:t>
            </w:r>
            <w:r>
              <w:rPr>
                <w:rFonts w:ascii="標楷體" w:eastAsia="標楷體" w:hAnsi="標楷體" w:cs="標楷體" w:hint="eastAsia"/>
              </w:rPr>
              <w:t>（</w:t>
            </w:r>
            <w:r w:rsidR="00321D8A">
              <w:rPr>
                <w:rFonts w:ascii="標楷體" w:eastAsia="標楷體" w:hAnsi="標楷體" w:cs="標楷體" w:hint="eastAsia"/>
              </w:rPr>
              <w:t>特</w:t>
            </w:r>
            <w:r w:rsidR="00F03E6B">
              <w:rPr>
                <w:rFonts w:ascii="標楷體" w:eastAsia="標楷體" w:hAnsi="標楷體" w:cs="標楷體" w:hint="eastAsia"/>
              </w:rPr>
              <w:t>別加</w:t>
            </w:r>
            <w:proofErr w:type="gramStart"/>
            <w:r w:rsidR="00F03E6B">
              <w:rPr>
                <w:rFonts w:ascii="標楷體" w:eastAsia="標楷體" w:hAnsi="標楷體" w:cs="標楷體" w:hint="eastAsia"/>
              </w:rPr>
              <w:t>註</w:t>
            </w:r>
            <w:proofErr w:type="gramEnd"/>
            <w:r w:rsidR="00F03E6B">
              <w:rPr>
                <w:rFonts w:ascii="標楷體" w:eastAsia="標楷體" w:hAnsi="標楷體" w:cs="標楷體" w:hint="eastAsia"/>
              </w:rPr>
              <w:t>事項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  <w:p w:rsidR="00A81E10" w:rsidRPr="00433801" w:rsidRDefault="00A81E10" w:rsidP="00E102EB">
            <w:pPr>
              <w:pStyle w:val="Standard"/>
              <w:spacing w:line="320" w:lineRule="exact"/>
              <w:jc w:val="center"/>
              <w:rPr>
                <w:rFonts w:eastAsia="Times New Roman"/>
              </w:rPr>
            </w:pPr>
          </w:p>
        </w:tc>
      </w:tr>
      <w:tr w:rsidR="00A81E10" w:rsidRPr="00CA7D2E" w:rsidTr="00EE3B03">
        <w:trPr>
          <w:cantSplit/>
          <w:trHeight w:val="102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Pr="00433801" w:rsidRDefault="00A81E10" w:rsidP="000F6E5E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537529" w:rsidRDefault="00A81E10" w:rsidP="000F6E5E">
            <w:pPr>
              <w:pStyle w:val="Standard"/>
              <w:snapToGrid w:val="0"/>
              <w:spacing w:line="240" w:lineRule="exact"/>
              <w:ind w:firstLineChars="50" w:firstLine="120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DEB" w:rsidRDefault="00BC1DEB" w:rsidP="00BC1DEB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第1劑</w:t>
            </w:r>
          </w:p>
          <w:p w:rsidR="00BC1DEB" w:rsidRDefault="00BC1DEB" w:rsidP="00BC1DEB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  <w:p w:rsidR="00EE3B03" w:rsidRPr="00433801" w:rsidRDefault="00BC1DEB" w:rsidP="00BC1DEB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0F6E5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</w:p>
        </w:tc>
      </w:tr>
      <w:tr w:rsidR="00A81E10" w:rsidRPr="00CA7D2E" w:rsidTr="00EE3B03">
        <w:trPr>
          <w:cantSplit/>
          <w:trHeight w:val="97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8E8" w:rsidRDefault="003D48E8" w:rsidP="003D48E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第1劑</w:t>
            </w:r>
          </w:p>
          <w:p w:rsidR="003D48E8" w:rsidRDefault="003D48E8" w:rsidP="003D48E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  <w:p w:rsidR="00A81E10" w:rsidRPr="00433801" w:rsidRDefault="003D48E8" w:rsidP="003D48E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D62869" w:rsidRDefault="00A81E10" w:rsidP="000F6E5E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A81E10" w:rsidRPr="00CA7D2E" w:rsidTr="00EE3B03">
        <w:trPr>
          <w:cantSplit/>
          <w:trHeight w:val="98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8E8" w:rsidRDefault="003D48E8" w:rsidP="003D48E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第1劑</w:t>
            </w:r>
          </w:p>
          <w:p w:rsidR="003D48E8" w:rsidRDefault="003D48E8" w:rsidP="003D48E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  <w:p w:rsidR="00A81E10" w:rsidRPr="00433801" w:rsidRDefault="003D48E8" w:rsidP="003D48E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81E10" w:rsidRPr="00CA7D2E" w:rsidTr="00EE3B03">
        <w:trPr>
          <w:cantSplit/>
          <w:trHeight w:val="9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8E8" w:rsidRDefault="003D48E8" w:rsidP="003D48E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第1劑</w:t>
            </w:r>
          </w:p>
          <w:p w:rsidR="003D48E8" w:rsidRDefault="003D48E8" w:rsidP="003D48E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  <w:p w:rsidR="00A81E10" w:rsidRPr="00433801" w:rsidRDefault="003D48E8" w:rsidP="003D48E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81E10" w:rsidRPr="00CA7D2E" w:rsidTr="00EE3B03">
        <w:trPr>
          <w:cantSplit/>
          <w:trHeight w:val="9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8E8" w:rsidRDefault="003D48E8" w:rsidP="003D48E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第1劑</w:t>
            </w:r>
          </w:p>
          <w:p w:rsidR="003D48E8" w:rsidRDefault="003D48E8" w:rsidP="003D48E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  <w:p w:rsidR="00A81E10" w:rsidRPr="00433801" w:rsidRDefault="003D48E8" w:rsidP="003D48E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81E10" w:rsidRPr="00CA7D2E" w:rsidTr="00EE3B03">
        <w:trPr>
          <w:cantSplit/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8E8" w:rsidRDefault="003D48E8" w:rsidP="003D48E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第1劑</w:t>
            </w:r>
          </w:p>
          <w:p w:rsidR="003D48E8" w:rsidRDefault="003D48E8" w:rsidP="003D48E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  <w:p w:rsidR="00A81E10" w:rsidRPr="00433801" w:rsidRDefault="003D48E8" w:rsidP="003D48E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81E10" w:rsidRPr="00CA7D2E" w:rsidTr="00EE3B03">
        <w:trPr>
          <w:cantSplit/>
          <w:trHeight w:val="97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865" w:rsidRDefault="00FA0865" w:rsidP="00FA08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第1劑</w:t>
            </w:r>
          </w:p>
          <w:p w:rsidR="00FA0865" w:rsidRDefault="00FA0865" w:rsidP="00FA08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  <w:p w:rsidR="00A81E10" w:rsidRPr="00433801" w:rsidRDefault="00FA0865" w:rsidP="00FA08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81E10" w:rsidRPr="00CA7D2E" w:rsidTr="00EE3B03">
        <w:trPr>
          <w:cantSplit/>
          <w:trHeight w:val="9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865" w:rsidRDefault="00FA0865" w:rsidP="00FA08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第1劑</w:t>
            </w:r>
          </w:p>
          <w:p w:rsidR="00FA0865" w:rsidRDefault="00FA0865" w:rsidP="00FA08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  <w:p w:rsidR="00A81E10" w:rsidRPr="00433801" w:rsidRDefault="00FA0865" w:rsidP="00FA08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81E10" w:rsidRPr="00CA7D2E" w:rsidTr="00EE3B03">
        <w:trPr>
          <w:cantSplit/>
          <w:trHeight w:val="9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865" w:rsidRDefault="00FA0865" w:rsidP="00FA08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第1劑</w:t>
            </w:r>
          </w:p>
          <w:p w:rsidR="00FA0865" w:rsidRDefault="00FA0865" w:rsidP="00FA08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  <w:p w:rsidR="00A81E10" w:rsidRPr="00433801" w:rsidRDefault="00FA0865" w:rsidP="00FA08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81E10" w:rsidRPr="00CA7D2E" w:rsidTr="00EE3B03">
        <w:trPr>
          <w:cantSplit/>
          <w:trHeight w:val="111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tabs>
                <w:tab w:val="left" w:pos="656"/>
              </w:tabs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10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0865" w:rsidRDefault="00FA0865" w:rsidP="00FA08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第1劑</w:t>
            </w:r>
          </w:p>
          <w:p w:rsidR="00FA0865" w:rsidRDefault="00FA0865" w:rsidP="00FA08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  <w:p w:rsidR="00A81E10" w:rsidRPr="00433801" w:rsidRDefault="00FA0865" w:rsidP="00FA08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Pr="003D48E8">
              <w:rPr>
                <w:rFonts w:ascii="標楷體" w:eastAsia="標楷體" w:hAnsi="標楷體" w:cs="標楷體" w:hint="eastAsia"/>
                <w:sz w:val="20"/>
                <w:szCs w:val="20"/>
              </w:rPr>
              <w:t>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E10" w:rsidRPr="00433801" w:rsidRDefault="00A81E10" w:rsidP="0043380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5148DB" w:rsidRPr="00CA7D2E" w:rsidRDefault="00D82FCA">
      <w:pPr>
        <w:pStyle w:val="Standard"/>
      </w:pPr>
      <w:r>
        <w:rPr>
          <w:rFonts w:hint="eastAsia"/>
        </w:rPr>
        <w:t>↓請自行往下新增</w:t>
      </w:r>
    </w:p>
    <w:sectPr w:rsidR="005148DB" w:rsidRPr="00CA7D2E" w:rsidSect="00B81A3F">
      <w:pgSz w:w="16838" w:h="11906" w:orient="landscape"/>
      <w:pgMar w:top="567" w:right="1440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40" w:rsidRDefault="00DE3440">
      <w:r>
        <w:separator/>
      </w:r>
    </w:p>
  </w:endnote>
  <w:endnote w:type="continuationSeparator" w:id="0">
    <w:p w:rsidR="00DE3440" w:rsidRDefault="00DE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体 CN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標3f楷3f體3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40" w:rsidRDefault="00DE3440">
      <w:r>
        <w:rPr>
          <w:color w:val="000000"/>
        </w:rPr>
        <w:separator/>
      </w:r>
    </w:p>
  </w:footnote>
  <w:footnote w:type="continuationSeparator" w:id="0">
    <w:p w:rsidR="00DE3440" w:rsidRDefault="00DE3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4427"/>
    <w:rsid w:val="00000756"/>
    <w:rsid w:val="000C5CCB"/>
    <w:rsid w:val="000F6E5E"/>
    <w:rsid w:val="0011295F"/>
    <w:rsid w:val="00180A65"/>
    <w:rsid w:val="001A1239"/>
    <w:rsid w:val="001D3780"/>
    <w:rsid w:val="002042C7"/>
    <w:rsid w:val="002C6AB1"/>
    <w:rsid w:val="002F34FA"/>
    <w:rsid w:val="003016BE"/>
    <w:rsid w:val="00314BF4"/>
    <w:rsid w:val="00321D8A"/>
    <w:rsid w:val="00341618"/>
    <w:rsid w:val="00347AB7"/>
    <w:rsid w:val="00366003"/>
    <w:rsid w:val="00375CDC"/>
    <w:rsid w:val="003D48E8"/>
    <w:rsid w:val="00433801"/>
    <w:rsid w:val="004540D7"/>
    <w:rsid w:val="00473A0B"/>
    <w:rsid w:val="00494171"/>
    <w:rsid w:val="004E1D14"/>
    <w:rsid w:val="004E6012"/>
    <w:rsid w:val="004F3A34"/>
    <w:rsid w:val="005148DB"/>
    <w:rsid w:val="00537529"/>
    <w:rsid w:val="00545DEA"/>
    <w:rsid w:val="0056049E"/>
    <w:rsid w:val="00572671"/>
    <w:rsid w:val="005730CE"/>
    <w:rsid w:val="00576817"/>
    <w:rsid w:val="005D72E3"/>
    <w:rsid w:val="006128BA"/>
    <w:rsid w:val="00620FB8"/>
    <w:rsid w:val="00652392"/>
    <w:rsid w:val="00660972"/>
    <w:rsid w:val="006731BA"/>
    <w:rsid w:val="006B5B33"/>
    <w:rsid w:val="006F6793"/>
    <w:rsid w:val="00717F7C"/>
    <w:rsid w:val="00733038"/>
    <w:rsid w:val="0075241F"/>
    <w:rsid w:val="00753BED"/>
    <w:rsid w:val="00766F88"/>
    <w:rsid w:val="007B1577"/>
    <w:rsid w:val="007D192C"/>
    <w:rsid w:val="007E0B69"/>
    <w:rsid w:val="008202B6"/>
    <w:rsid w:val="0085069E"/>
    <w:rsid w:val="008C1DDC"/>
    <w:rsid w:val="008C5982"/>
    <w:rsid w:val="00903FE2"/>
    <w:rsid w:val="0092466D"/>
    <w:rsid w:val="009636E6"/>
    <w:rsid w:val="00963D04"/>
    <w:rsid w:val="00966030"/>
    <w:rsid w:val="009B3822"/>
    <w:rsid w:val="009C6C80"/>
    <w:rsid w:val="00A01A06"/>
    <w:rsid w:val="00A128DE"/>
    <w:rsid w:val="00A13A1F"/>
    <w:rsid w:val="00A81E10"/>
    <w:rsid w:val="00A94238"/>
    <w:rsid w:val="00AB3C7F"/>
    <w:rsid w:val="00AB5B43"/>
    <w:rsid w:val="00AC40AF"/>
    <w:rsid w:val="00AF5CF4"/>
    <w:rsid w:val="00B12241"/>
    <w:rsid w:val="00B2341C"/>
    <w:rsid w:val="00B703B0"/>
    <w:rsid w:val="00B70B36"/>
    <w:rsid w:val="00B725FB"/>
    <w:rsid w:val="00B7604C"/>
    <w:rsid w:val="00B81A3F"/>
    <w:rsid w:val="00BA17F0"/>
    <w:rsid w:val="00BC1DEB"/>
    <w:rsid w:val="00C45895"/>
    <w:rsid w:val="00CA7D2E"/>
    <w:rsid w:val="00D33540"/>
    <w:rsid w:val="00D511E7"/>
    <w:rsid w:val="00D5231D"/>
    <w:rsid w:val="00D62869"/>
    <w:rsid w:val="00D82FCA"/>
    <w:rsid w:val="00DE3440"/>
    <w:rsid w:val="00DE4D8D"/>
    <w:rsid w:val="00E102EB"/>
    <w:rsid w:val="00E74427"/>
    <w:rsid w:val="00E919B1"/>
    <w:rsid w:val="00E96AE2"/>
    <w:rsid w:val="00EB3FE5"/>
    <w:rsid w:val="00EB559A"/>
    <w:rsid w:val="00EE3B03"/>
    <w:rsid w:val="00F03E6B"/>
    <w:rsid w:val="00F137F0"/>
    <w:rsid w:val="00F25D5B"/>
    <w:rsid w:val="00F37F98"/>
    <w:rsid w:val="00F4112D"/>
    <w:rsid w:val="00F9034D"/>
    <w:rsid w:val="00FA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A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F34FA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2F34FA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2F34FA"/>
    <w:pPr>
      <w:spacing w:after="140" w:line="288" w:lineRule="auto"/>
    </w:pPr>
  </w:style>
  <w:style w:type="paragraph" w:styleId="a3">
    <w:name w:val="List"/>
    <w:basedOn w:val="Textbody"/>
    <w:uiPriority w:val="99"/>
    <w:rsid w:val="002F34FA"/>
    <w:rPr>
      <w:rFonts w:cs="Mangal"/>
    </w:rPr>
  </w:style>
  <w:style w:type="paragraph" w:styleId="a4">
    <w:name w:val="caption"/>
    <w:basedOn w:val="Standard"/>
    <w:uiPriority w:val="99"/>
    <w:qFormat/>
    <w:rsid w:val="002F34F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2F34FA"/>
    <w:pPr>
      <w:suppressLineNumbers/>
    </w:pPr>
    <w:rPr>
      <w:rFonts w:cs="Mangal"/>
    </w:rPr>
  </w:style>
  <w:style w:type="paragraph" w:styleId="a5">
    <w:name w:val="Balloon Text"/>
    <w:basedOn w:val="Standard"/>
    <w:link w:val="a6"/>
    <w:uiPriority w:val="99"/>
    <w:rsid w:val="002F34FA"/>
    <w:rPr>
      <w:rFonts w:ascii="Arial" w:hAnsi="Arial" w:cs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A13A1F"/>
    <w:rPr>
      <w:rFonts w:ascii="Cambria" w:eastAsia="新細明體" w:hAnsi="Cambria" w:cs="Times New Roman"/>
      <w:kern w:val="3"/>
      <w:sz w:val="2"/>
      <w:lang w:bidi="hi-IN"/>
    </w:rPr>
  </w:style>
  <w:style w:type="paragraph" w:customStyle="1" w:styleId="TableContents">
    <w:name w:val="Table Contents"/>
    <w:basedOn w:val="Standard"/>
    <w:uiPriority w:val="99"/>
    <w:rsid w:val="002F34FA"/>
    <w:pPr>
      <w:suppressLineNumbers/>
    </w:pPr>
  </w:style>
  <w:style w:type="paragraph" w:customStyle="1" w:styleId="TableHeading">
    <w:name w:val="Table Heading"/>
    <w:basedOn w:val="TableContents"/>
    <w:uiPriority w:val="99"/>
    <w:rsid w:val="002F34FA"/>
    <w:pPr>
      <w:jc w:val="center"/>
    </w:pPr>
    <w:rPr>
      <w:b/>
      <w:bCs/>
    </w:rPr>
  </w:style>
  <w:style w:type="paragraph" w:styleId="a7">
    <w:name w:val="header"/>
    <w:basedOn w:val="Standard"/>
    <w:link w:val="a8"/>
    <w:uiPriority w:val="99"/>
    <w:rsid w:val="002F34FA"/>
    <w:pPr>
      <w:suppressLineNumbers/>
      <w:tabs>
        <w:tab w:val="center" w:pos="7339"/>
        <w:tab w:val="right" w:pos="14678"/>
      </w:tabs>
    </w:pPr>
  </w:style>
  <w:style w:type="character" w:customStyle="1" w:styleId="a8">
    <w:name w:val="頁首 字元"/>
    <w:basedOn w:val="a0"/>
    <w:link w:val="a7"/>
    <w:uiPriority w:val="99"/>
    <w:semiHidden/>
    <w:locked/>
    <w:rsid w:val="00A13A1F"/>
    <w:rPr>
      <w:rFonts w:cs="Times New Roman"/>
      <w:kern w:val="3"/>
      <w:sz w:val="18"/>
      <w:szCs w:val="18"/>
      <w:lang w:bidi="hi-IN"/>
    </w:rPr>
  </w:style>
  <w:style w:type="paragraph" w:styleId="a9">
    <w:name w:val="footer"/>
    <w:basedOn w:val="a"/>
    <w:link w:val="aa"/>
    <w:uiPriority w:val="99"/>
    <w:unhideWhenUsed/>
    <w:rsid w:val="00D82FC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D82FCA"/>
    <w:rPr>
      <w:kern w:val="3"/>
      <w:sz w:val="20"/>
      <w:szCs w:val="18"/>
      <w:lang w:bidi="hi-IN"/>
    </w:rPr>
  </w:style>
  <w:style w:type="character" w:styleId="ab">
    <w:name w:val="Hyperlink"/>
    <w:basedOn w:val="a0"/>
    <w:uiPriority w:val="99"/>
    <w:unhideWhenUsed/>
    <w:rsid w:val="00850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disk\Desktop\108&#24180;&#32317;&#32113;&#22823;&#36984;&#25512;&#34214;&#21517;&#21934;\107&#24180;&#25512;&#34214;&#36984;&#33289;\&#36984;&#33289;&#21517;&#208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1B20D-0538-4D97-8508-C9D84F28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選舉名冊.dotx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斗六市辦理第12任總統副總統選舉參加投開票所工作人員名冊（戶籍地請務必填寫里、鄰）</dc:title>
  <dc:creator>廖家偉</dc:creator>
  <cp:lastModifiedBy>dl0871</cp:lastModifiedBy>
  <cp:revision>2</cp:revision>
  <cp:lastPrinted>2021-03-10T05:48:00Z</cp:lastPrinted>
  <dcterms:created xsi:type="dcterms:W3CDTF">2022-07-08T01:32:00Z</dcterms:created>
  <dcterms:modified xsi:type="dcterms:W3CDTF">2022-07-08T01:32:00Z</dcterms:modified>
</cp:coreProperties>
</file>