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0F" w:rsidRDefault="00501D0F" w:rsidP="00D33DE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台東縣長濱鄉公所辦理催繳</w:t>
      </w:r>
      <w:r>
        <w:rPr>
          <w:rFonts w:ascii="標楷體" w:eastAsia="標楷體" w:hAnsi="標楷體"/>
        </w:rPr>
        <w:t>103</w:t>
      </w:r>
      <w:r>
        <w:rPr>
          <w:rFonts w:ascii="標楷體" w:eastAsia="標楷體" w:hAnsi="標楷體" w:hint="eastAsia"/>
        </w:rPr>
        <w:t>年至</w:t>
      </w:r>
      <w:r>
        <w:rPr>
          <w:rFonts w:ascii="標楷體" w:eastAsia="標楷體" w:hAnsi="標楷體"/>
        </w:rPr>
        <w:t>104</w:t>
      </w:r>
      <w:r>
        <w:rPr>
          <w:rFonts w:ascii="標楷體" w:eastAsia="標楷體" w:hAnsi="標楷體" w:hint="eastAsia"/>
        </w:rPr>
        <w:t>年非自來水戶「一般廢棄物清除處理費」公示送達清冊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1125"/>
        <w:gridCol w:w="2152"/>
        <w:gridCol w:w="1713"/>
        <w:gridCol w:w="2363"/>
        <w:gridCol w:w="1913"/>
        <w:gridCol w:w="1238"/>
        <w:gridCol w:w="2870"/>
      </w:tblGrid>
      <w:tr w:rsidR="00501D0F" w:rsidRPr="00E04D37" w:rsidTr="00E04D37">
        <w:tc>
          <w:tcPr>
            <w:tcW w:w="800" w:type="dxa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  <w:r w:rsidRPr="00E04D37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125" w:type="dxa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  <w:r w:rsidRPr="00E04D37">
              <w:rPr>
                <w:rFonts w:ascii="標楷體" w:eastAsia="標楷體" w:hAnsi="標楷體" w:hint="eastAsia"/>
              </w:rPr>
              <w:t>代碼</w:t>
            </w:r>
          </w:p>
        </w:tc>
        <w:tc>
          <w:tcPr>
            <w:tcW w:w="2152" w:type="dxa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  <w:r w:rsidRPr="00E04D37">
              <w:rPr>
                <w:rFonts w:ascii="標楷體" w:eastAsia="標楷體" w:hAnsi="標楷體" w:hint="eastAsia"/>
              </w:rPr>
              <w:t>欠費年度</w:t>
            </w:r>
          </w:p>
        </w:tc>
        <w:tc>
          <w:tcPr>
            <w:tcW w:w="1713" w:type="dxa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  <w:r w:rsidRPr="00E04D37">
              <w:rPr>
                <w:rFonts w:ascii="標楷體" w:eastAsia="標楷體" w:hAnsi="標楷體" w:hint="eastAsia"/>
              </w:rPr>
              <w:t>欠費金額</w:t>
            </w:r>
            <w:r w:rsidRPr="00E04D37">
              <w:rPr>
                <w:rFonts w:ascii="標楷體" w:eastAsia="標楷體" w:hAnsi="標楷體"/>
              </w:rPr>
              <w:t>(</w:t>
            </w:r>
            <w:r w:rsidRPr="00E04D37">
              <w:rPr>
                <w:rFonts w:ascii="標楷體" w:eastAsia="標楷體" w:hAnsi="標楷體" w:hint="eastAsia"/>
              </w:rPr>
              <w:t>元</w:t>
            </w:r>
            <w:r w:rsidRPr="00E04D37">
              <w:rPr>
                <w:rFonts w:ascii="標楷體" w:eastAsia="標楷體" w:hAnsi="標楷體"/>
              </w:rPr>
              <w:t>)</w:t>
            </w:r>
          </w:p>
        </w:tc>
        <w:tc>
          <w:tcPr>
            <w:tcW w:w="2363" w:type="dxa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  <w:r w:rsidRPr="00E04D37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913" w:type="dxa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  <w:r w:rsidRPr="00E04D37">
              <w:rPr>
                <w:rFonts w:ascii="標楷體" w:eastAsia="標楷體" w:hAnsi="標楷體" w:hint="eastAsia"/>
              </w:rPr>
              <w:t>義務人</w:t>
            </w:r>
          </w:p>
        </w:tc>
        <w:tc>
          <w:tcPr>
            <w:tcW w:w="1238" w:type="dxa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  <w:r w:rsidRPr="00E04D37">
              <w:rPr>
                <w:rFonts w:ascii="標楷體" w:eastAsia="標楷體" w:hAnsi="標楷體" w:hint="eastAsia"/>
              </w:rPr>
              <w:t>村別</w:t>
            </w:r>
          </w:p>
        </w:tc>
        <w:tc>
          <w:tcPr>
            <w:tcW w:w="2870" w:type="dxa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  <w:r w:rsidRPr="00E04D37">
              <w:rPr>
                <w:rFonts w:ascii="標楷體" w:eastAsia="標楷體" w:hAnsi="標楷體" w:hint="eastAsia"/>
              </w:rPr>
              <w:t>詳細地址</w:t>
            </w:r>
          </w:p>
        </w:tc>
      </w:tr>
      <w:tr w:rsidR="00501D0F" w:rsidRPr="00E04D37" w:rsidTr="00E04D37">
        <w:tc>
          <w:tcPr>
            <w:tcW w:w="800" w:type="dxa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  <w:r w:rsidRPr="00E04D37">
              <w:rPr>
                <w:rFonts w:ascii="標楷體" w:eastAsia="標楷體" w:hAnsi="標楷體"/>
              </w:rPr>
              <w:t>1</w:t>
            </w:r>
          </w:p>
        </w:tc>
        <w:tc>
          <w:tcPr>
            <w:tcW w:w="1125" w:type="dxa"/>
            <w:vAlign w:val="center"/>
          </w:tcPr>
          <w:p w:rsidR="00501D0F" w:rsidRPr="00E04D37" w:rsidRDefault="00501D0F" w:rsidP="00E04D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4D3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000662</w:t>
            </w:r>
          </w:p>
        </w:tc>
        <w:tc>
          <w:tcPr>
            <w:tcW w:w="2152" w:type="dxa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  <w:r w:rsidRPr="00E04D37">
              <w:rPr>
                <w:rFonts w:ascii="標楷體" w:eastAsia="標楷體" w:hAnsi="標楷體"/>
              </w:rPr>
              <w:t>103.104</w:t>
            </w:r>
          </w:p>
        </w:tc>
        <w:tc>
          <w:tcPr>
            <w:tcW w:w="1713" w:type="dxa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  <w:r w:rsidRPr="00E04D37">
              <w:rPr>
                <w:rFonts w:ascii="標楷體" w:eastAsia="標楷體" w:hAnsi="標楷體"/>
              </w:rPr>
              <w:t>2064</w:t>
            </w:r>
          </w:p>
        </w:tc>
        <w:tc>
          <w:tcPr>
            <w:tcW w:w="2363" w:type="dxa"/>
          </w:tcPr>
          <w:p w:rsidR="00501D0F" w:rsidRPr="00E04D37" w:rsidRDefault="00501D0F" w:rsidP="00D33DED">
            <w:pPr>
              <w:rPr>
                <w:rFonts w:ascii="標楷體" w:eastAsia="標楷體" w:hAnsi="標楷體"/>
              </w:rPr>
            </w:pPr>
            <w:r w:rsidRPr="00E04D37">
              <w:rPr>
                <w:rFonts w:ascii="標楷體" w:eastAsia="標楷體" w:hAnsi="標楷體"/>
              </w:rPr>
              <w:t>V20022****</w:t>
            </w:r>
          </w:p>
        </w:tc>
        <w:tc>
          <w:tcPr>
            <w:tcW w:w="1913" w:type="dxa"/>
            <w:vAlign w:val="center"/>
          </w:tcPr>
          <w:p w:rsidR="00501D0F" w:rsidRPr="00E04D37" w:rsidRDefault="00501D0F" w:rsidP="00E04D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4D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</w:t>
            </w:r>
            <w:r w:rsidRPr="00E04D3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  <w:r w:rsidRPr="00E04D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</w:t>
            </w:r>
          </w:p>
        </w:tc>
        <w:tc>
          <w:tcPr>
            <w:tcW w:w="1238" w:type="dxa"/>
          </w:tcPr>
          <w:p w:rsidR="00501D0F" w:rsidRPr="00E04D37" w:rsidRDefault="00501D0F" w:rsidP="00D33DED">
            <w:pPr>
              <w:rPr>
                <w:rFonts w:ascii="標楷體" w:eastAsia="標楷體" w:hAnsi="標楷體"/>
              </w:rPr>
            </w:pPr>
            <w:r w:rsidRPr="00E04D37">
              <w:rPr>
                <w:rFonts w:ascii="標楷體" w:eastAsia="標楷體" w:hAnsi="標楷體" w:hint="eastAsia"/>
              </w:rPr>
              <w:t>寧埔村</w:t>
            </w:r>
          </w:p>
        </w:tc>
        <w:tc>
          <w:tcPr>
            <w:tcW w:w="2870" w:type="dxa"/>
            <w:vAlign w:val="center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  <w:r w:rsidRPr="00E04D37">
              <w:rPr>
                <w:rFonts w:ascii="標楷體" w:eastAsia="標楷體" w:hAnsi="標楷體"/>
              </w:rPr>
              <w:t>6</w:t>
            </w:r>
            <w:r w:rsidRPr="00E04D37">
              <w:rPr>
                <w:rFonts w:ascii="標楷體" w:eastAsia="標楷體" w:hAnsi="標楷體" w:hint="eastAsia"/>
              </w:rPr>
              <w:t>鄰僅那鹿角</w:t>
            </w:r>
            <w:r w:rsidRPr="00E04D37">
              <w:rPr>
                <w:rFonts w:ascii="標楷體" w:eastAsia="標楷體" w:hAnsi="標楷體"/>
              </w:rPr>
              <w:t>1-2</w:t>
            </w:r>
            <w:r w:rsidRPr="00E04D37">
              <w:rPr>
                <w:rFonts w:ascii="標楷體" w:eastAsia="標楷體" w:hAnsi="標楷體" w:hint="eastAsia"/>
              </w:rPr>
              <w:t>號</w:t>
            </w:r>
          </w:p>
        </w:tc>
      </w:tr>
      <w:tr w:rsidR="00501D0F" w:rsidRPr="00E04D37" w:rsidTr="00E04D37">
        <w:tc>
          <w:tcPr>
            <w:tcW w:w="800" w:type="dxa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  <w:r w:rsidRPr="00E04D37">
              <w:rPr>
                <w:rFonts w:ascii="標楷體" w:eastAsia="標楷體" w:hAnsi="標楷體"/>
              </w:rPr>
              <w:t>2</w:t>
            </w:r>
          </w:p>
        </w:tc>
        <w:tc>
          <w:tcPr>
            <w:tcW w:w="1125" w:type="dxa"/>
            <w:vAlign w:val="center"/>
          </w:tcPr>
          <w:p w:rsidR="00501D0F" w:rsidRPr="00E04D37" w:rsidRDefault="00501D0F" w:rsidP="00E04D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4D3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000643</w:t>
            </w:r>
          </w:p>
        </w:tc>
        <w:tc>
          <w:tcPr>
            <w:tcW w:w="2152" w:type="dxa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  <w:r w:rsidRPr="00E04D37">
              <w:rPr>
                <w:rFonts w:ascii="標楷體" w:eastAsia="標楷體" w:hAnsi="標楷體"/>
              </w:rPr>
              <w:t>103.104</w:t>
            </w:r>
          </w:p>
        </w:tc>
        <w:tc>
          <w:tcPr>
            <w:tcW w:w="1713" w:type="dxa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  <w:r w:rsidRPr="00E04D37">
              <w:rPr>
                <w:rFonts w:ascii="標楷體" w:eastAsia="標楷體" w:hAnsi="標楷體"/>
              </w:rPr>
              <w:t>2064</w:t>
            </w:r>
          </w:p>
        </w:tc>
        <w:tc>
          <w:tcPr>
            <w:tcW w:w="2363" w:type="dxa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  <w:r w:rsidRPr="00E04D37">
              <w:rPr>
                <w:rFonts w:ascii="標楷體" w:eastAsia="標楷體" w:hAnsi="標楷體"/>
              </w:rPr>
              <w:t>V12061****</w:t>
            </w:r>
          </w:p>
        </w:tc>
        <w:tc>
          <w:tcPr>
            <w:tcW w:w="1913" w:type="dxa"/>
            <w:vAlign w:val="center"/>
          </w:tcPr>
          <w:p w:rsidR="00501D0F" w:rsidRPr="00E04D37" w:rsidRDefault="00501D0F" w:rsidP="00E04D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4D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</w:t>
            </w:r>
            <w:r w:rsidRPr="00E04D3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  <w:r w:rsidRPr="00E04D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</w:t>
            </w:r>
          </w:p>
        </w:tc>
        <w:tc>
          <w:tcPr>
            <w:tcW w:w="1238" w:type="dxa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  <w:r w:rsidRPr="00E04D37">
              <w:rPr>
                <w:rFonts w:ascii="標楷體" w:eastAsia="標楷體" w:hAnsi="標楷體" w:hint="eastAsia"/>
              </w:rPr>
              <w:t>寧埔村</w:t>
            </w:r>
          </w:p>
        </w:tc>
        <w:tc>
          <w:tcPr>
            <w:tcW w:w="2870" w:type="dxa"/>
            <w:vAlign w:val="center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  <w:r w:rsidRPr="00E04D37">
              <w:rPr>
                <w:rFonts w:ascii="標楷體" w:eastAsia="標楷體" w:hAnsi="標楷體"/>
              </w:rPr>
              <w:t>1</w:t>
            </w:r>
            <w:r w:rsidRPr="00E04D37">
              <w:rPr>
                <w:rFonts w:ascii="標楷體" w:eastAsia="標楷體" w:hAnsi="標楷體" w:hint="eastAsia"/>
              </w:rPr>
              <w:t>鄰城山</w:t>
            </w:r>
            <w:r w:rsidRPr="00E04D37">
              <w:rPr>
                <w:rFonts w:ascii="標楷體" w:eastAsia="標楷體" w:hAnsi="標楷體"/>
              </w:rPr>
              <w:t>6-1</w:t>
            </w:r>
            <w:r w:rsidRPr="00E04D37">
              <w:rPr>
                <w:rFonts w:ascii="標楷體" w:eastAsia="標楷體" w:hAnsi="標楷體" w:hint="eastAsia"/>
              </w:rPr>
              <w:t>號</w:t>
            </w:r>
          </w:p>
        </w:tc>
      </w:tr>
      <w:tr w:rsidR="00501D0F" w:rsidRPr="00E04D37" w:rsidTr="00E04D37">
        <w:tc>
          <w:tcPr>
            <w:tcW w:w="800" w:type="dxa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  <w:r w:rsidRPr="00E04D37">
              <w:rPr>
                <w:rFonts w:ascii="標楷體" w:eastAsia="標楷體" w:hAnsi="標楷體"/>
              </w:rPr>
              <w:t>3</w:t>
            </w:r>
          </w:p>
        </w:tc>
        <w:tc>
          <w:tcPr>
            <w:tcW w:w="1125" w:type="dxa"/>
            <w:vAlign w:val="center"/>
          </w:tcPr>
          <w:p w:rsidR="00501D0F" w:rsidRPr="00E04D37" w:rsidRDefault="00501D0F" w:rsidP="00E04D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4D3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000454</w:t>
            </w:r>
          </w:p>
        </w:tc>
        <w:tc>
          <w:tcPr>
            <w:tcW w:w="2152" w:type="dxa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  <w:r w:rsidRPr="00E04D37">
              <w:rPr>
                <w:rFonts w:ascii="標楷體" w:eastAsia="標楷體" w:hAnsi="標楷體"/>
              </w:rPr>
              <w:t>103.104</w:t>
            </w:r>
          </w:p>
        </w:tc>
        <w:tc>
          <w:tcPr>
            <w:tcW w:w="1713" w:type="dxa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  <w:r w:rsidRPr="00E04D37">
              <w:rPr>
                <w:rFonts w:ascii="標楷體" w:eastAsia="標楷體" w:hAnsi="標楷體"/>
              </w:rPr>
              <w:t>2064</w:t>
            </w:r>
          </w:p>
        </w:tc>
        <w:tc>
          <w:tcPr>
            <w:tcW w:w="2363" w:type="dxa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  <w:r w:rsidRPr="00E04D37">
              <w:rPr>
                <w:rFonts w:ascii="標楷體" w:eastAsia="標楷體" w:hAnsi="標楷體"/>
              </w:rPr>
              <w:t>E20058****</w:t>
            </w:r>
          </w:p>
        </w:tc>
        <w:tc>
          <w:tcPr>
            <w:tcW w:w="1913" w:type="dxa"/>
            <w:vAlign w:val="center"/>
          </w:tcPr>
          <w:p w:rsidR="00501D0F" w:rsidRPr="00E04D37" w:rsidRDefault="00501D0F" w:rsidP="00E04D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4D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</w:t>
            </w:r>
            <w:r w:rsidRPr="00E04D3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  <w:r w:rsidRPr="00E04D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娥</w:t>
            </w:r>
          </w:p>
        </w:tc>
        <w:tc>
          <w:tcPr>
            <w:tcW w:w="1238" w:type="dxa"/>
          </w:tcPr>
          <w:p w:rsidR="00501D0F" w:rsidRPr="00E04D37" w:rsidRDefault="00501D0F" w:rsidP="00D33DED">
            <w:pPr>
              <w:rPr>
                <w:rFonts w:ascii="標楷體" w:eastAsia="標楷體" w:hAnsi="標楷體"/>
              </w:rPr>
            </w:pPr>
            <w:r w:rsidRPr="00E04D37">
              <w:rPr>
                <w:rFonts w:ascii="標楷體" w:eastAsia="標楷體" w:hAnsi="標楷體" w:hint="eastAsia"/>
              </w:rPr>
              <w:t>忠勇村</w:t>
            </w:r>
          </w:p>
        </w:tc>
        <w:tc>
          <w:tcPr>
            <w:tcW w:w="2870" w:type="dxa"/>
            <w:vAlign w:val="center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  <w:r w:rsidRPr="00E04D37">
              <w:rPr>
                <w:rFonts w:ascii="標楷體" w:eastAsia="標楷體" w:hAnsi="標楷體"/>
              </w:rPr>
              <w:t>1</w:t>
            </w:r>
            <w:r w:rsidRPr="00E04D37">
              <w:rPr>
                <w:rFonts w:ascii="標楷體" w:eastAsia="標楷體" w:hAnsi="標楷體" w:hint="eastAsia"/>
              </w:rPr>
              <w:t>鄰中城</w:t>
            </w:r>
            <w:r w:rsidRPr="00E04D37">
              <w:rPr>
                <w:rFonts w:ascii="標楷體" w:eastAsia="標楷體" w:hAnsi="標楷體"/>
              </w:rPr>
              <w:t>17-1</w:t>
            </w:r>
            <w:r w:rsidRPr="00E04D37">
              <w:rPr>
                <w:rFonts w:ascii="標楷體" w:eastAsia="標楷體" w:hAnsi="標楷體" w:hint="eastAsia"/>
              </w:rPr>
              <w:t>號</w:t>
            </w:r>
          </w:p>
        </w:tc>
      </w:tr>
      <w:tr w:rsidR="00501D0F" w:rsidRPr="00E04D37" w:rsidTr="00E04D37">
        <w:tc>
          <w:tcPr>
            <w:tcW w:w="800" w:type="dxa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  <w:r w:rsidRPr="00E04D37">
              <w:rPr>
                <w:rFonts w:ascii="標楷體" w:eastAsia="標楷體" w:hAnsi="標楷體"/>
              </w:rPr>
              <w:t>4</w:t>
            </w:r>
          </w:p>
        </w:tc>
        <w:tc>
          <w:tcPr>
            <w:tcW w:w="1125" w:type="dxa"/>
            <w:vAlign w:val="center"/>
          </w:tcPr>
          <w:p w:rsidR="00501D0F" w:rsidRPr="00E04D37" w:rsidRDefault="00501D0F" w:rsidP="00E04D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4D3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000707</w:t>
            </w:r>
          </w:p>
        </w:tc>
        <w:tc>
          <w:tcPr>
            <w:tcW w:w="2152" w:type="dxa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  <w:r w:rsidRPr="00E04D37">
              <w:rPr>
                <w:rFonts w:ascii="標楷體" w:eastAsia="標楷體" w:hAnsi="標楷體"/>
              </w:rPr>
              <w:t>103.104</w:t>
            </w:r>
          </w:p>
        </w:tc>
        <w:tc>
          <w:tcPr>
            <w:tcW w:w="1713" w:type="dxa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  <w:r w:rsidRPr="00E04D37">
              <w:rPr>
                <w:rFonts w:ascii="標楷體" w:eastAsia="標楷體" w:hAnsi="標楷體"/>
              </w:rPr>
              <w:t>2064</w:t>
            </w:r>
          </w:p>
        </w:tc>
        <w:tc>
          <w:tcPr>
            <w:tcW w:w="2363" w:type="dxa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  <w:r w:rsidRPr="00E04D37">
              <w:rPr>
                <w:rFonts w:ascii="標楷體" w:eastAsia="標楷體" w:hAnsi="標楷體"/>
              </w:rPr>
              <w:t>V22051****</w:t>
            </w:r>
          </w:p>
        </w:tc>
        <w:tc>
          <w:tcPr>
            <w:tcW w:w="1913" w:type="dxa"/>
            <w:vAlign w:val="center"/>
          </w:tcPr>
          <w:p w:rsidR="00501D0F" w:rsidRPr="00E04D37" w:rsidRDefault="00501D0F" w:rsidP="00E04D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4D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 w:rsidRPr="00E04D3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  <w:r w:rsidRPr="00E04D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</w:t>
            </w:r>
          </w:p>
        </w:tc>
        <w:tc>
          <w:tcPr>
            <w:tcW w:w="1238" w:type="dxa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  <w:r w:rsidRPr="00E04D37">
              <w:rPr>
                <w:rFonts w:ascii="標楷體" w:eastAsia="標楷體" w:hAnsi="標楷體" w:hint="eastAsia"/>
              </w:rPr>
              <w:t>寧埔村</w:t>
            </w:r>
          </w:p>
        </w:tc>
        <w:tc>
          <w:tcPr>
            <w:tcW w:w="2870" w:type="dxa"/>
            <w:vAlign w:val="center"/>
          </w:tcPr>
          <w:p w:rsidR="00501D0F" w:rsidRPr="00E04D37" w:rsidRDefault="00501D0F" w:rsidP="00D33DED">
            <w:pPr>
              <w:rPr>
                <w:rFonts w:ascii="標楷體" w:eastAsia="標楷體" w:hAnsi="標楷體"/>
              </w:rPr>
            </w:pPr>
            <w:r w:rsidRPr="00E04D37">
              <w:rPr>
                <w:rFonts w:ascii="標楷體" w:eastAsia="標楷體" w:hAnsi="標楷體"/>
              </w:rPr>
              <w:t>10</w:t>
            </w:r>
            <w:r w:rsidRPr="00E04D37">
              <w:rPr>
                <w:rFonts w:ascii="標楷體" w:eastAsia="標楷體" w:hAnsi="標楷體" w:hint="eastAsia"/>
              </w:rPr>
              <w:t>鄰寧埔</w:t>
            </w:r>
            <w:r w:rsidRPr="00E04D37">
              <w:rPr>
                <w:rFonts w:ascii="標楷體" w:eastAsia="標楷體" w:hAnsi="標楷體"/>
              </w:rPr>
              <w:t>45-1</w:t>
            </w:r>
            <w:r w:rsidRPr="00E04D37">
              <w:rPr>
                <w:rFonts w:ascii="標楷體" w:eastAsia="標楷體" w:hAnsi="標楷體" w:hint="eastAsia"/>
              </w:rPr>
              <w:t>號</w:t>
            </w:r>
          </w:p>
        </w:tc>
      </w:tr>
      <w:tr w:rsidR="00501D0F" w:rsidRPr="00E04D37" w:rsidTr="00E04D37">
        <w:tc>
          <w:tcPr>
            <w:tcW w:w="800" w:type="dxa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  <w:r w:rsidRPr="00E04D37">
              <w:rPr>
                <w:rFonts w:ascii="標楷體" w:eastAsia="標楷體" w:hAnsi="標楷體"/>
              </w:rPr>
              <w:t>5</w:t>
            </w:r>
          </w:p>
        </w:tc>
        <w:tc>
          <w:tcPr>
            <w:tcW w:w="1125" w:type="dxa"/>
            <w:vAlign w:val="center"/>
          </w:tcPr>
          <w:p w:rsidR="00501D0F" w:rsidRPr="00E04D37" w:rsidRDefault="00501D0F" w:rsidP="00E04D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4D3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000699</w:t>
            </w:r>
          </w:p>
        </w:tc>
        <w:tc>
          <w:tcPr>
            <w:tcW w:w="2152" w:type="dxa"/>
          </w:tcPr>
          <w:p w:rsidR="00501D0F" w:rsidRPr="00E04D37" w:rsidRDefault="00501D0F" w:rsidP="00D33DED">
            <w:pPr>
              <w:rPr>
                <w:rFonts w:ascii="標楷體" w:eastAsia="標楷體" w:hAnsi="標楷體"/>
              </w:rPr>
            </w:pPr>
            <w:r w:rsidRPr="00E04D37">
              <w:rPr>
                <w:rFonts w:ascii="標楷體" w:eastAsia="標楷體" w:hAnsi="標楷體"/>
              </w:rPr>
              <w:t>103</w:t>
            </w:r>
          </w:p>
        </w:tc>
        <w:tc>
          <w:tcPr>
            <w:tcW w:w="1713" w:type="dxa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  <w:r w:rsidRPr="00E04D37">
              <w:rPr>
                <w:rFonts w:ascii="標楷體" w:eastAsia="標楷體" w:hAnsi="標楷體"/>
              </w:rPr>
              <w:t>1032</w:t>
            </w:r>
          </w:p>
        </w:tc>
        <w:tc>
          <w:tcPr>
            <w:tcW w:w="2363" w:type="dxa"/>
          </w:tcPr>
          <w:p w:rsidR="00501D0F" w:rsidRPr="00E04D37" w:rsidRDefault="00501D0F" w:rsidP="00D33DED">
            <w:pPr>
              <w:rPr>
                <w:rFonts w:ascii="標楷體" w:eastAsia="標楷體" w:hAnsi="標楷體"/>
              </w:rPr>
            </w:pPr>
            <w:r w:rsidRPr="00E04D37">
              <w:rPr>
                <w:rFonts w:ascii="標楷體" w:eastAsia="標楷體" w:hAnsi="標楷體"/>
              </w:rPr>
              <w:t>H10236****</w:t>
            </w:r>
          </w:p>
        </w:tc>
        <w:tc>
          <w:tcPr>
            <w:tcW w:w="1913" w:type="dxa"/>
            <w:vAlign w:val="center"/>
          </w:tcPr>
          <w:p w:rsidR="00501D0F" w:rsidRPr="00E04D37" w:rsidRDefault="00501D0F" w:rsidP="00E04D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4D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</w:t>
            </w:r>
            <w:r w:rsidRPr="00E04D3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  <w:bookmarkStart w:id="0" w:name="_GoBack"/>
            <w:bookmarkEnd w:id="0"/>
            <w:r w:rsidRPr="00E04D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煥</w:t>
            </w:r>
          </w:p>
        </w:tc>
        <w:tc>
          <w:tcPr>
            <w:tcW w:w="1238" w:type="dxa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  <w:r w:rsidRPr="00E04D37">
              <w:rPr>
                <w:rFonts w:ascii="標楷體" w:eastAsia="標楷體" w:hAnsi="標楷體" w:hint="eastAsia"/>
              </w:rPr>
              <w:t>寧埔村</w:t>
            </w:r>
          </w:p>
        </w:tc>
        <w:tc>
          <w:tcPr>
            <w:tcW w:w="2870" w:type="dxa"/>
            <w:vAlign w:val="center"/>
          </w:tcPr>
          <w:p w:rsidR="00501D0F" w:rsidRPr="00E04D37" w:rsidRDefault="00501D0F" w:rsidP="00D33DED">
            <w:pPr>
              <w:rPr>
                <w:rFonts w:ascii="標楷體" w:eastAsia="標楷體" w:hAnsi="標楷體"/>
              </w:rPr>
            </w:pPr>
            <w:r w:rsidRPr="00E04D37">
              <w:rPr>
                <w:rFonts w:ascii="標楷體" w:eastAsia="標楷體" w:hAnsi="標楷體"/>
              </w:rPr>
              <w:t>10</w:t>
            </w:r>
            <w:r w:rsidRPr="00E04D37">
              <w:rPr>
                <w:rFonts w:ascii="標楷體" w:eastAsia="標楷體" w:hAnsi="標楷體" w:hint="eastAsia"/>
              </w:rPr>
              <w:t>鄰寧埔</w:t>
            </w:r>
            <w:r w:rsidRPr="00E04D37">
              <w:rPr>
                <w:rFonts w:ascii="標楷體" w:eastAsia="標楷體" w:hAnsi="標楷體"/>
              </w:rPr>
              <w:t>13-5</w:t>
            </w:r>
            <w:r w:rsidRPr="00E04D37">
              <w:rPr>
                <w:rFonts w:ascii="標楷體" w:eastAsia="標楷體" w:hAnsi="標楷體" w:hint="eastAsia"/>
              </w:rPr>
              <w:t>號</w:t>
            </w:r>
          </w:p>
        </w:tc>
      </w:tr>
      <w:tr w:rsidR="00501D0F" w:rsidRPr="00E04D37" w:rsidTr="00E04D37">
        <w:tc>
          <w:tcPr>
            <w:tcW w:w="800" w:type="dxa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</w:p>
        </w:tc>
        <w:tc>
          <w:tcPr>
            <w:tcW w:w="1125" w:type="dxa"/>
            <w:vAlign w:val="center"/>
          </w:tcPr>
          <w:p w:rsidR="00501D0F" w:rsidRPr="00E04D37" w:rsidRDefault="00501D0F" w:rsidP="00E04D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52" w:type="dxa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</w:p>
        </w:tc>
        <w:tc>
          <w:tcPr>
            <w:tcW w:w="1713" w:type="dxa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</w:p>
        </w:tc>
        <w:tc>
          <w:tcPr>
            <w:tcW w:w="2363" w:type="dxa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</w:p>
        </w:tc>
        <w:tc>
          <w:tcPr>
            <w:tcW w:w="1913" w:type="dxa"/>
            <w:vAlign w:val="center"/>
          </w:tcPr>
          <w:p w:rsidR="00501D0F" w:rsidRPr="00E04D37" w:rsidRDefault="00501D0F" w:rsidP="00E04D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8" w:type="dxa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</w:p>
        </w:tc>
        <w:tc>
          <w:tcPr>
            <w:tcW w:w="2870" w:type="dxa"/>
            <w:vAlign w:val="center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</w:p>
        </w:tc>
      </w:tr>
      <w:tr w:rsidR="00501D0F" w:rsidRPr="00E04D37" w:rsidTr="00E04D37">
        <w:tc>
          <w:tcPr>
            <w:tcW w:w="800" w:type="dxa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</w:p>
        </w:tc>
        <w:tc>
          <w:tcPr>
            <w:tcW w:w="1125" w:type="dxa"/>
            <w:vAlign w:val="center"/>
          </w:tcPr>
          <w:p w:rsidR="00501D0F" w:rsidRPr="00E04D37" w:rsidRDefault="00501D0F" w:rsidP="00E04D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52" w:type="dxa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</w:p>
        </w:tc>
        <w:tc>
          <w:tcPr>
            <w:tcW w:w="1713" w:type="dxa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</w:p>
        </w:tc>
        <w:tc>
          <w:tcPr>
            <w:tcW w:w="2363" w:type="dxa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</w:p>
        </w:tc>
        <w:tc>
          <w:tcPr>
            <w:tcW w:w="1913" w:type="dxa"/>
            <w:vAlign w:val="center"/>
          </w:tcPr>
          <w:p w:rsidR="00501D0F" w:rsidRPr="00E04D37" w:rsidRDefault="00501D0F" w:rsidP="00E04D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8" w:type="dxa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</w:p>
        </w:tc>
        <w:tc>
          <w:tcPr>
            <w:tcW w:w="2870" w:type="dxa"/>
            <w:vAlign w:val="center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</w:p>
        </w:tc>
      </w:tr>
      <w:tr w:rsidR="00501D0F" w:rsidRPr="00E04D37" w:rsidTr="00E04D37">
        <w:tc>
          <w:tcPr>
            <w:tcW w:w="800" w:type="dxa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</w:p>
        </w:tc>
        <w:tc>
          <w:tcPr>
            <w:tcW w:w="1125" w:type="dxa"/>
            <w:vAlign w:val="center"/>
          </w:tcPr>
          <w:p w:rsidR="00501D0F" w:rsidRPr="00E04D37" w:rsidRDefault="00501D0F" w:rsidP="00E04D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52" w:type="dxa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</w:p>
        </w:tc>
        <w:tc>
          <w:tcPr>
            <w:tcW w:w="1713" w:type="dxa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</w:p>
        </w:tc>
        <w:tc>
          <w:tcPr>
            <w:tcW w:w="2363" w:type="dxa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</w:p>
        </w:tc>
        <w:tc>
          <w:tcPr>
            <w:tcW w:w="1913" w:type="dxa"/>
            <w:vAlign w:val="center"/>
          </w:tcPr>
          <w:p w:rsidR="00501D0F" w:rsidRPr="00E04D37" w:rsidRDefault="00501D0F" w:rsidP="00E04D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8" w:type="dxa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</w:p>
        </w:tc>
        <w:tc>
          <w:tcPr>
            <w:tcW w:w="2870" w:type="dxa"/>
            <w:vAlign w:val="center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</w:p>
        </w:tc>
      </w:tr>
      <w:tr w:rsidR="00501D0F" w:rsidRPr="00E04D37" w:rsidTr="00E04D37">
        <w:tc>
          <w:tcPr>
            <w:tcW w:w="800" w:type="dxa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</w:p>
        </w:tc>
        <w:tc>
          <w:tcPr>
            <w:tcW w:w="1125" w:type="dxa"/>
            <w:vAlign w:val="center"/>
          </w:tcPr>
          <w:p w:rsidR="00501D0F" w:rsidRPr="00E04D37" w:rsidRDefault="00501D0F" w:rsidP="00E04D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52" w:type="dxa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</w:p>
        </w:tc>
        <w:tc>
          <w:tcPr>
            <w:tcW w:w="1713" w:type="dxa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</w:p>
        </w:tc>
        <w:tc>
          <w:tcPr>
            <w:tcW w:w="2363" w:type="dxa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</w:p>
        </w:tc>
        <w:tc>
          <w:tcPr>
            <w:tcW w:w="1913" w:type="dxa"/>
            <w:vAlign w:val="center"/>
          </w:tcPr>
          <w:p w:rsidR="00501D0F" w:rsidRPr="00E04D37" w:rsidRDefault="00501D0F" w:rsidP="00E04D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8" w:type="dxa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</w:p>
        </w:tc>
        <w:tc>
          <w:tcPr>
            <w:tcW w:w="2870" w:type="dxa"/>
            <w:vAlign w:val="center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</w:p>
        </w:tc>
      </w:tr>
      <w:tr w:rsidR="00501D0F" w:rsidRPr="00E04D37" w:rsidTr="00E04D37">
        <w:tc>
          <w:tcPr>
            <w:tcW w:w="800" w:type="dxa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  <w:r w:rsidRPr="00E04D37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125" w:type="dxa"/>
            <w:vAlign w:val="center"/>
          </w:tcPr>
          <w:p w:rsidR="00501D0F" w:rsidRPr="00E04D37" w:rsidRDefault="00501D0F" w:rsidP="00E04D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52" w:type="dxa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</w:p>
        </w:tc>
        <w:tc>
          <w:tcPr>
            <w:tcW w:w="1713" w:type="dxa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</w:p>
        </w:tc>
        <w:tc>
          <w:tcPr>
            <w:tcW w:w="2363" w:type="dxa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</w:p>
        </w:tc>
        <w:tc>
          <w:tcPr>
            <w:tcW w:w="1913" w:type="dxa"/>
            <w:vAlign w:val="center"/>
          </w:tcPr>
          <w:p w:rsidR="00501D0F" w:rsidRPr="00E04D37" w:rsidRDefault="00501D0F" w:rsidP="00E04D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8" w:type="dxa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</w:p>
        </w:tc>
        <w:tc>
          <w:tcPr>
            <w:tcW w:w="2870" w:type="dxa"/>
            <w:vAlign w:val="center"/>
          </w:tcPr>
          <w:p w:rsidR="00501D0F" w:rsidRPr="00E04D37" w:rsidRDefault="00501D0F">
            <w:pPr>
              <w:rPr>
                <w:rFonts w:ascii="標楷體" w:eastAsia="標楷體" w:hAnsi="標楷體"/>
              </w:rPr>
            </w:pPr>
          </w:p>
        </w:tc>
      </w:tr>
    </w:tbl>
    <w:p w:rsidR="00501D0F" w:rsidRDefault="00501D0F"/>
    <w:sectPr w:rsidR="00501D0F" w:rsidSect="00D33DE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DED"/>
    <w:rsid w:val="00035AEC"/>
    <w:rsid w:val="00501D0F"/>
    <w:rsid w:val="00856E1E"/>
    <w:rsid w:val="0089426F"/>
    <w:rsid w:val="00BA6B33"/>
    <w:rsid w:val="00BC67B6"/>
    <w:rsid w:val="00D33DED"/>
    <w:rsid w:val="00E0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E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33DE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8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57</Words>
  <Characters>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台東縣長濱鄉公所辦理催繳103年至104年非自來水戶「一般廢棄物清除處理費」公示送達清冊</dc:title>
  <dc:subject/>
  <dc:creator>USER</dc:creator>
  <cp:keywords/>
  <dc:description/>
  <cp:lastModifiedBy>USER</cp:lastModifiedBy>
  <cp:revision>2</cp:revision>
  <dcterms:created xsi:type="dcterms:W3CDTF">2020-10-14T03:29:00Z</dcterms:created>
  <dcterms:modified xsi:type="dcterms:W3CDTF">2020-10-14T03:29:00Z</dcterms:modified>
</cp:coreProperties>
</file>