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51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8517"/>
        <w:gridCol w:w="1134"/>
      </w:tblGrid>
      <w:tr w:rsidR="00194438" w:rsidRPr="00A31492" w:rsidTr="00194438">
        <w:trPr>
          <w:trHeight w:val="560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38" w:rsidRPr="00A31492" w:rsidRDefault="00194438" w:rsidP="00AB1E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149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業務執掌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38" w:rsidRPr="00A31492" w:rsidRDefault="00194438" w:rsidP="00AB1E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149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分機</w:t>
            </w:r>
          </w:p>
        </w:tc>
      </w:tr>
      <w:tr w:rsidR="00194438" w:rsidRPr="00A31492" w:rsidTr="00194438">
        <w:trPr>
          <w:trHeight w:val="746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38" w:rsidRPr="00A31492" w:rsidRDefault="00194438" w:rsidP="00AB1E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綠色環境計畫業務（轉作休耕、公糧、環境基本給付、短期經濟林）、果菜市場業務、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花生路權、農會改選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38" w:rsidRPr="00A31492" w:rsidRDefault="00194438" w:rsidP="00AB1E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149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151</w:t>
            </w:r>
          </w:p>
        </w:tc>
      </w:tr>
      <w:tr w:rsidR="00194438" w:rsidRPr="00A31492" w:rsidTr="00194438">
        <w:trPr>
          <w:trHeight w:val="1136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38" w:rsidRPr="00A31492" w:rsidRDefault="00194438" w:rsidP="00AB1E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149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家畜禽業務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（家畜禽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情宣導、畜牧場消毒水、人畜預防接種調查、違法屠宰查緝、畜禽及養豬頭數調查）</w:t>
            </w:r>
            <w:r w:rsidRPr="00A3149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、畜牧業天然災害、犬貓業務(狂犬病、流浪貓狗等)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38" w:rsidRPr="00A31492" w:rsidRDefault="00194438" w:rsidP="00AB1E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149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153</w:t>
            </w:r>
          </w:p>
        </w:tc>
      </w:tr>
      <w:tr w:rsidR="00194438" w:rsidRPr="00A31492" w:rsidTr="00194438">
        <w:trPr>
          <w:trHeight w:val="1411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38" w:rsidRPr="00A31492" w:rsidRDefault="00194438" w:rsidP="007E65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149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農糧情調查、敏感性作物調查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（大蒜）</w:t>
            </w:r>
            <w:r w:rsidRPr="00A3149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水稻、蒜頭及落花生單位產量調查、水稻推廣業務(推廣稻草剪斷防止露天燃燒稻草、水稻面積預測等)、農民健康保險會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勘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、平地造林業務、農地利用管理相關業務(農業使用證明、農業設施容許使用同意、農地違規、非都土地使用管制)</w:t>
            </w:r>
            <w:r w:rsidRPr="00A31492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、都計外路樹修剪業務、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lastRenderedPageBreak/>
              <w:t>農地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接電接水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、普查業務(主辦農家戶口抽樣調查、農業勞動力調查、協助農林漁牧業普查)</w:t>
            </w:r>
            <w:r w:rsidRPr="00A31492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38" w:rsidRPr="00A31492" w:rsidRDefault="00194438" w:rsidP="00AB1E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149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152</w:t>
            </w:r>
          </w:p>
        </w:tc>
      </w:tr>
      <w:tr w:rsidR="00194438" w:rsidRPr="00A31492" w:rsidTr="00194438">
        <w:trPr>
          <w:trHeight w:val="3515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38" w:rsidRPr="00A31492" w:rsidRDefault="00194438" w:rsidP="00AB1E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lastRenderedPageBreak/>
              <w:t>農業天然災害、農經不可分離業務、動物相關業務(小黑蚊、登革熱、鳥、養蜂、鰻魚、滅鼠、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紅火蟻等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)、農作物病蟲害防治業務(秋行軍蟲田間巡查、夜蛾害蟲、番茄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潛旋蛾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、福壽螺、荔枝椿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象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等)、其餘農業推廣業務(如農作物良好規範、有機農業、產銷履歷、生產追溯、害蟲費洛蒙、裡做綠肥推廣、農作物保險及農業職災保險、農事服務團等)、水稻良種繁殖更新計畫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38" w:rsidRPr="00A31492" w:rsidRDefault="00194438" w:rsidP="00AB1E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152</w:t>
            </w:r>
          </w:p>
        </w:tc>
      </w:tr>
      <w:tr w:rsidR="00194438" w:rsidRPr="00A31492" w:rsidTr="00194438">
        <w:trPr>
          <w:trHeight w:val="1018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38" w:rsidRPr="00A31492" w:rsidRDefault="00194438" w:rsidP="00105C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農業機械業務、農產業展觀光宣導、外來入侵植物防治(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銀膠菊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小花蔓澤蘭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等)、協助綠色環境計畫業務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38" w:rsidRPr="00A31492" w:rsidRDefault="00194438" w:rsidP="00AB1E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149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</w:tbl>
    <w:p w:rsidR="005B126A" w:rsidRPr="004E5F63" w:rsidRDefault="00AB1EF0">
      <w:pPr>
        <w:rPr>
          <w:szCs w:val="24"/>
        </w:rPr>
      </w:pPr>
      <w:r>
        <w:rPr>
          <w:szCs w:val="24"/>
        </w:rPr>
        <w:br w:type="textWrapping" w:clear="all"/>
      </w:r>
    </w:p>
    <w:sectPr w:rsidR="005B126A" w:rsidRPr="004E5F63" w:rsidSect="00A3149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2D" w:rsidRDefault="004B6D2D" w:rsidP="00EA0ADF">
      <w:r>
        <w:separator/>
      </w:r>
    </w:p>
  </w:endnote>
  <w:endnote w:type="continuationSeparator" w:id="0">
    <w:p w:rsidR="004B6D2D" w:rsidRDefault="004B6D2D" w:rsidP="00EA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2D" w:rsidRDefault="004B6D2D" w:rsidP="00EA0ADF">
      <w:r>
        <w:separator/>
      </w:r>
    </w:p>
  </w:footnote>
  <w:footnote w:type="continuationSeparator" w:id="0">
    <w:p w:rsidR="004B6D2D" w:rsidRDefault="004B6D2D" w:rsidP="00EA0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949"/>
    <w:rsid w:val="000706E2"/>
    <w:rsid w:val="000B2BDB"/>
    <w:rsid w:val="00105C0E"/>
    <w:rsid w:val="00194438"/>
    <w:rsid w:val="002A1421"/>
    <w:rsid w:val="004B6D2D"/>
    <w:rsid w:val="004E5F63"/>
    <w:rsid w:val="004E5FA0"/>
    <w:rsid w:val="00556A01"/>
    <w:rsid w:val="00560949"/>
    <w:rsid w:val="005A58EE"/>
    <w:rsid w:val="005B126A"/>
    <w:rsid w:val="006002D0"/>
    <w:rsid w:val="00701DB8"/>
    <w:rsid w:val="00776AAD"/>
    <w:rsid w:val="007E6585"/>
    <w:rsid w:val="00803CD0"/>
    <w:rsid w:val="00863A4C"/>
    <w:rsid w:val="00893F91"/>
    <w:rsid w:val="008A6259"/>
    <w:rsid w:val="00966822"/>
    <w:rsid w:val="00A13407"/>
    <w:rsid w:val="00A31492"/>
    <w:rsid w:val="00AB1EF0"/>
    <w:rsid w:val="00C87C0E"/>
    <w:rsid w:val="00CF1393"/>
    <w:rsid w:val="00D10CCC"/>
    <w:rsid w:val="00DA7B91"/>
    <w:rsid w:val="00EA0ADF"/>
    <w:rsid w:val="00F3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A0AD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A0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A0A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</Words>
  <Characters>470</Characters>
  <Application>Microsoft Office Word</Application>
  <DocSecurity>0</DocSecurity>
  <Lines>3</Lines>
  <Paragraphs>1</Paragraphs>
  <ScaleCrop>false</ScaleCrop>
  <Company>MS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2021-08-24T08:21:00Z</dcterms:created>
  <dcterms:modified xsi:type="dcterms:W3CDTF">2022-10-05T08:44:00Z</dcterms:modified>
</cp:coreProperties>
</file>