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9628" w14:textId="77777777" w:rsidR="003E75DE" w:rsidRPr="00B4696D" w:rsidRDefault="007B4195" w:rsidP="003E75DE">
      <w:pPr>
        <w:spacing w:beforeLines="50" w:before="180"/>
        <w:jc w:val="center"/>
        <w:rPr>
          <w:rFonts w:ascii="標楷體" w:eastAsia="標楷體" w:hAnsi="標楷體"/>
          <w:b/>
          <w:sz w:val="28"/>
          <w:u w:val="single"/>
        </w:rPr>
      </w:pPr>
      <w:r w:rsidRPr="00B4696D">
        <w:rPr>
          <w:rFonts w:ascii="標楷體" w:eastAsia="標楷體" w:hAnsi="標楷體"/>
          <w:b/>
          <w:noProof/>
          <w:sz w:val="36"/>
          <w:u w:val="single"/>
        </w:rPr>
        <mc:AlternateContent>
          <mc:Choice Requires="wps">
            <w:drawing>
              <wp:anchor distT="45720" distB="45720" distL="114300" distR="114300" simplePos="0" relativeHeight="251656704" behindDoc="0" locked="0" layoutInCell="1" allowOverlap="1" wp14:anchorId="628853AA" wp14:editId="22FE9C51">
                <wp:simplePos x="0" y="0"/>
                <wp:positionH relativeFrom="column">
                  <wp:posOffset>5717630</wp:posOffset>
                </wp:positionH>
                <wp:positionV relativeFrom="paragraph">
                  <wp:posOffset>-587820</wp:posOffset>
                </wp:positionV>
                <wp:extent cx="747840" cy="320634"/>
                <wp:effectExtent l="0" t="0" r="14605"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40" cy="320634"/>
                        </a:xfrm>
                        <a:prstGeom prst="rect">
                          <a:avLst/>
                        </a:prstGeom>
                        <a:solidFill>
                          <a:srgbClr val="FFFFFF"/>
                        </a:solidFill>
                        <a:ln w="9525">
                          <a:solidFill>
                            <a:srgbClr val="000000"/>
                          </a:solidFill>
                          <a:miter lim="800000"/>
                          <a:headEnd/>
                          <a:tailEnd/>
                        </a:ln>
                      </wps:spPr>
                      <wps:txbx>
                        <w:txbxContent>
                          <w:p w14:paraId="4E0319B9" w14:textId="77777777" w:rsidR="007B4195" w:rsidRDefault="007B4195" w:rsidP="007B4195">
                            <w:pPr>
                              <w:jc w:val="center"/>
                            </w:pPr>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853AA" id="_x0000_t202" coordsize="21600,21600" o:spt="202" path="m,l,21600r21600,l21600,xe">
                <v:stroke joinstyle="miter"/>
                <v:path gradientshapeok="t" o:connecttype="rect"/>
              </v:shapetype>
              <v:shape id="文字方塊 2" o:spid="_x0000_s1026" type="#_x0000_t202" style="position:absolute;left:0;text-align:left;margin-left:450.2pt;margin-top:-46.3pt;width:58.9pt;height:25.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">
                <v:textbox>
                  <w:txbxContent>
                    <w:p w14:paraId="4E0319B9" w14:textId="77777777" w:rsidR="007B4195" w:rsidRDefault="007B4195" w:rsidP="007B4195">
                      <w:pPr>
                        <w:jc w:val="center"/>
                      </w:pPr>
                      <w:r>
                        <w:rPr>
                          <w:rFonts w:hint="eastAsia"/>
                        </w:rPr>
                        <w:t>附件一</w:t>
                      </w:r>
                    </w:p>
                  </w:txbxContent>
                </v:textbox>
              </v:shape>
            </w:pict>
          </mc:Fallback>
        </mc:AlternateContent>
      </w:r>
      <w:r w:rsidR="003E75DE" w:rsidRPr="00B4696D">
        <w:rPr>
          <w:rFonts w:ascii="標楷體" w:eastAsia="標楷體" w:hAnsi="標楷體" w:hint="eastAsia"/>
          <w:b/>
          <w:sz w:val="36"/>
          <w:u w:val="single"/>
        </w:rPr>
        <w:t>雲林縣景觀植栽工程檢核表</w:t>
      </w:r>
    </w:p>
    <w:tbl>
      <w:tblPr>
        <w:tblStyle w:val="a5"/>
        <w:tblW w:w="10728" w:type="dxa"/>
        <w:tblLook w:val="04A0" w:firstRow="1" w:lastRow="0" w:firstColumn="1" w:lastColumn="0" w:noHBand="0" w:noVBand="1"/>
      </w:tblPr>
      <w:tblGrid>
        <w:gridCol w:w="2160"/>
        <w:gridCol w:w="3060"/>
        <w:gridCol w:w="2160"/>
        <w:gridCol w:w="3348"/>
      </w:tblGrid>
      <w:tr w:rsidR="003C4AB6" w:rsidRPr="00B4696D" w14:paraId="758E151F" w14:textId="77777777" w:rsidTr="003C4AB6">
        <w:tc>
          <w:tcPr>
            <w:tcW w:w="10728" w:type="dxa"/>
            <w:gridSpan w:val="4"/>
            <w:shd w:val="clear" w:color="auto" w:fill="BFBFBF" w:themeFill="background1" w:themeFillShade="BF"/>
            <w:vAlign w:val="center"/>
          </w:tcPr>
          <w:p w14:paraId="7B292C1C" w14:textId="77777777" w:rsidR="003C4AB6" w:rsidRPr="00B4696D" w:rsidRDefault="003C4AB6" w:rsidP="003C4AB6">
            <w:pPr>
              <w:widowControl/>
              <w:jc w:val="center"/>
              <w:rPr>
                <w:rFonts w:ascii="標楷體" w:eastAsia="標楷體" w:hAnsi="標楷體"/>
                <w:b/>
              </w:rPr>
            </w:pPr>
            <w:r w:rsidRPr="00B4696D">
              <w:rPr>
                <w:rFonts w:ascii="標楷體" w:eastAsia="標楷體" w:hAnsi="標楷體" w:hint="eastAsia"/>
                <w:b/>
              </w:rPr>
              <w:t>基本資料</w:t>
            </w:r>
          </w:p>
        </w:tc>
      </w:tr>
      <w:tr w:rsidR="003C4AB6" w:rsidRPr="00B4696D" w14:paraId="69A830E9" w14:textId="77777777" w:rsidTr="003C4AB6">
        <w:tc>
          <w:tcPr>
            <w:tcW w:w="10728" w:type="dxa"/>
            <w:gridSpan w:val="4"/>
            <w:shd w:val="clear" w:color="auto" w:fill="auto"/>
          </w:tcPr>
          <w:p w14:paraId="66CD3647" w14:textId="77777777" w:rsidR="003C4AB6" w:rsidRPr="00B4696D" w:rsidRDefault="003C4AB6" w:rsidP="00CE17FA">
            <w:pPr>
              <w:widowControl/>
              <w:rPr>
                <w:rFonts w:ascii="標楷體" w:eastAsia="標楷體" w:hAnsi="標楷體"/>
                <w:b/>
              </w:rPr>
            </w:pPr>
            <w:r w:rsidRPr="00B4696D">
              <w:rPr>
                <w:rFonts w:ascii="標楷體" w:eastAsia="標楷體" w:hAnsi="標楷體" w:hint="eastAsia"/>
                <w:b/>
              </w:rPr>
              <w:t>民國        年</w:t>
            </w:r>
          </w:p>
        </w:tc>
      </w:tr>
      <w:tr w:rsidR="00B73219" w:rsidRPr="00B4696D" w14:paraId="433B4F6D" w14:textId="77777777" w:rsidTr="0005573B">
        <w:tc>
          <w:tcPr>
            <w:tcW w:w="2160" w:type="dxa"/>
            <w:vAlign w:val="center"/>
          </w:tcPr>
          <w:p w14:paraId="746942CB"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計畫/工程名稱</w:t>
            </w:r>
          </w:p>
        </w:tc>
        <w:tc>
          <w:tcPr>
            <w:tcW w:w="8568" w:type="dxa"/>
            <w:gridSpan w:val="3"/>
          </w:tcPr>
          <w:p w14:paraId="05345205" w14:textId="77777777" w:rsidR="00B73219" w:rsidRPr="00B4696D" w:rsidRDefault="00B73219" w:rsidP="00CE17FA">
            <w:pPr>
              <w:widowControl/>
              <w:rPr>
                <w:rFonts w:ascii="標楷體" w:eastAsia="標楷體" w:hAnsi="標楷體"/>
              </w:rPr>
            </w:pPr>
          </w:p>
        </w:tc>
      </w:tr>
      <w:tr w:rsidR="003C4AB6" w:rsidRPr="00B4696D" w14:paraId="40DC06CC" w14:textId="77777777" w:rsidTr="003C4AB6">
        <w:tc>
          <w:tcPr>
            <w:tcW w:w="2160" w:type="dxa"/>
            <w:vAlign w:val="center"/>
          </w:tcPr>
          <w:p w14:paraId="5562D89F" w14:textId="77777777" w:rsidR="003C4AB6" w:rsidRPr="00B4696D" w:rsidRDefault="00B73219" w:rsidP="00CE17FA">
            <w:pPr>
              <w:widowControl/>
              <w:jc w:val="both"/>
              <w:rPr>
                <w:rFonts w:ascii="標楷體" w:eastAsia="標楷體" w:hAnsi="標楷體"/>
              </w:rPr>
            </w:pPr>
            <w:r w:rsidRPr="00B4696D">
              <w:rPr>
                <w:rFonts w:ascii="標楷體" w:eastAsia="標楷體" w:hAnsi="標楷體" w:hint="eastAsia"/>
              </w:rPr>
              <w:t>主辦機關</w:t>
            </w:r>
          </w:p>
        </w:tc>
        <w:tc>
          <w:tcPr>
            <w:tcW w:w="3060" w:type="dxa"/>
          </w:tcPr>
          <w:p w14:paraId="4C1D254D" w14:textId="77777777" w:rsidR="003C4AB6" w:rsidRPr="00B4696D" w:rsidRDefault="003C4AB6" w:rsidP="00CE17FA">
            <w:pPr>
              <w:widowControl/>
              <w:rPr>
                <w:rFonts w:ascii="標楷體" w:eastAsia="標楷體" w:hAnsi="標楷體"/>
              </w:rPr>
            </w:pPr>
          </w:p>
        </w:tc>
        <w:tc>
          <w:tcPr>
            <w:tcW w:w="2160" w:type="dxa"/>
            <w:vAlign w:val="center"/>
          </w:tcPr>
          <w:p w14:paraId="152CD723" w14:textId="77777777" w:rsidR="003C4AB6" w:rsidRPr="00B4696D" w:rsidRDefault="00B73219" w:rsidP="00CE17FA">
            <w:pPr>
              <w:widowControl/>
              <w:jc w:val="both"/>
              <w:rPr>
                <w:rFonts w:ascii="標楷體" w:eastAsia="標楷體" w:hAnsi="標楷體"/>
              </w:rPr>
            </w:pPr>
            <w:r w:rsidRPr="00B4696D">
              <w:rPr>
                <w:rFonts w:ascii="標楷體" w:eastAsia="標楷體" w:hAnsi="標楷體" w:hint="eastAsia"/>
              </w:rPr>
              <w:t>工程期程(日曆天)</w:t>
            </w:r>
          </w:p>
        </w:tc>
        <w:tc>
          <w:tcPr>
            <w:tcW w:w="3348" w:type="dxa"/>
          </w:tcPr>
          <w:p w14:paraId="74461D39" w14:textId="77777777" w:rsidR="003C4AB6" w:rsidRPr="00B4696D" w:rsidRDefault="003C4AB6" w:rsidP="00CE17FA">
            <w:pPr>
              <w:widowControl/>
              <w:rPr>
                <w:rFonts w:ascii="標楷體" w:eastAsia="標楷體" w:hAnsi="標楷體"/>
              </w:rPr>
            </w:pPr>
          </w:p>
        </w:tc>
      </w:tr>
      <w:tr w:rsidR="00B73219" w:rsidRPr="00B4696D" w14:paraId="3B2FC316" w14:textId="77777777" w:rsidTr="003C4AB6">
        <w:tc>
          <w:tcPr>
            <w:tcW w:w="2160" w:type="dxa"/>
            <w:vAlign w:val="center"/>
          </w:tcPr>
          <w:p w14:paraId="53FD99F3"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規劃/設計單位</w:t>
            </w:r>
          </w:p>
        </w:tc>
        <w:tc>
          <w:tcPr>
            <w:tcW w:w="3060" w:type="dxa"/>
          </w:tcPr>
          <w:p w14:paraId="4307D0F3" w14:textId="77777777" w:rsidR="00B73219" w:rsidRPr="00B4696D" w:rsidRDefault="00B73219" w:rsidP="00CE17FA">
            <w:pPr>
              <w:widowControl/>
              <w:rPr>
                <w:rFonts w:ascii="標楷體" w:eastAsia="標楷體" w:hAnsi="標楷體"/>
              </w:rPr>
            </w:pPr>
          </w:p>
        </w:tc>
        <w:tc>
          <w:tcPr>
            <w:tcW w:w="2160" w:type="dxa"/>
            <w:vAlign w:val="center"/>
          </w:tcPr>
          <w:p w14:paraId="1DE7D3AB" w14:textId="77777777" w:rsidR="00B73219" w:rsidRPr="00B4696D" w:rsidRDefault="00B73219" w:rsidP="00D778E9">
            <w:pPr>
              <w:widowControl/>
              <w:jc w:val="both"/>
              <w:rPr>
                <w:rFonts w:ascii="標楷體" w:eastAsia="標楷體" w:hAnsi="標楷體"/>
              </w:rPr>
            </w:pPr>
            <w:r w:rsidRPr="00B4696D">
              <w:rPr>
                <w:rFonts w:ascii="標楷體" w:eastAsia="標楷體" w:hAnsi="標楷體" w:hint="eastAsia"/>
              </w:rPr>
              <w:t>監造單位</w:t>
            </w:r>
          </w:p>
        </w:tc>
        <w:tc>
          <w:tcPr>
            <w:tcW w:w="3348" w:type="dxa"/>
          </w:tcPr>
          <w:p w14:paraId="61B01558" w14:textId="77777777" w:rsidR="00B73219" w:rsidRPr="00B4696D" w:rsidRDefault="00B73219" w:rsidP="00CE17FA">
            <w:pPr>
              <w:widowControl/>
              <w:rPr>
                <w:rFonts w:ascii="標楷體" w:eastAsia="標楷體" w:hAnsi="標楷體"/>
              </w:rPr>
            </w:pPr>
          </w:p>
        </w:tc>
      </w:tr>
      <w:tr w:rsidR="00B73219" w:rsidRPr="00B4696D" w14:paraId="730BC853" w14:textId="77777777" w:rsidTr="003C4AB6">
        <w:tc>
          <w:tcPr>
            <w:tcW w:w="2160" w:type="dxa"/>
            <w:vAlign w:val="center"/>
          </w:tcPr>
          <w:p w14:paraId="325BEEF8"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基地區位</w:t>
            </w:r>
          </w:p>
        </w:tc>
        <w:tc>
          <w:tcPr>
            <w:tcW w:w="3060" w:type="dxa"/>
          </w:tcPr>
          <w:p w14:paraId="0BEB80FB" w14:textId="77777777" w:rsidR="00B73219" w:rsidRPr="00B4696D" w:rsidRDefault="00B73219" w:rsidP="00CE17FA">
            <w:pPr>
              <w:widowControl/>
              <w:rPr>
                <w:rFonts w:ascii="標楷體" w:eastAsia="標楷體" w:hAnsi="標楷體"/>
              </w:rPr>
            </w:pPr>
            <w:r w:rsidRPr="00B4696D">
              <w:rPr>
                <w:rFonts w:ascii="標楷體" w:eastAsia="標楷體" w:hAnsi="標楷體" w:hint="eastAsia"/>
              </w:rPr>
              <w:t xml:space="preserve">             (鄉鎮市區)</w:t>
            </w:r>
          </w:p>
        </w:tc>
        <w:tc>
          <w:tcPr>
            <w:tcW w:w="2160" w:type="dxa"/>
            <w:vAlign w:val="center"/>
          </w:tcPr>
          <w:p w14:paraId="64BFCB56" w14:textId="77777777" w:rsidR="00B73219" w:rsidRPr="00B4696D" w:rsidRDefault="00B73219" w:rsidP="0068381F">
            <w:pPr>
              <w:widowControl/>
              <w:jc w:val="both"/>
              <w:rPr>
                <w:rFonts w:ascii="標楷體" w:eastAsia="標楷體" w:hAnsi="標楷體"/>
              </w:rPr>
            </w:pPr>
            <w:r w:rsidRPr="00B4696D">
              <w:rPr>
                <w:rFonts w:ascii="標楷體" w:eastAsia="標楷體" w:hAnsi="標楷體" w:hint="eastAsia"/>
              </w:rPr>
              <w:t>工程經費(萬元)</w:t>
            </w:r>
          </w:p>
        </w:tc>
        <w:tc>
          <w:tcPr>
            <w:tcW w:w="3348" w:type="dxa"/>
          </w:tcPr>
          <w:p w14:paraId="2CE89E40" w14:textId="77777777" w:rsidR="00B73219" w:rsidRPr="00B4696D" w:rsidRDefault="00B73219" w:rsidP="00CE17FA">
            <w:pPr>
              <w:widowControl/>
              <w:rPr>
                <w:rFonts w:ascii="標楷體" w:eastAsia="標楷體" w:hAnsi="標楷體"/>
              </w:rPr>
            </w:pPr>
          </w:p>
        </w:tc>
      </w:tr>
      <w:tr w:rsidR="00B73219" w:rsidRPr="00B4696D" w14:paraId="3B69D7AD" w14:textId="77777777" w:rsidTr="003C4AB6">
        <w:tc>
          <w:tcPr>
            <w:tcW w:w="2160" w:type="dxa"/>
            <w:vAlign w:val="center"/>
          </w:tcPr>
          <w:p w14:paraId="26111882"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該計畫/工程類型</w:t>
            </w:r>
          </w:p>
        </w:tc>
        <w:tc>
          <w:tcPr>
            <w:tcW w:w="8568" w:type="dxa"/>
            <w:gridSpan w:val="3"/>
          </w:tcPr>
          <w:p w14:paraId="78E5EC8B" w14:textId="77777777" w:rsidR="00B73219" w:rsidRPr="00B4696D" w:rsidRDefault="00B73219" w:rsidP="00CE17FA">
            <w:pPr>
              <w:widowControl/>
              <w:rPr>
                <w:rFonts w:ascii="標楷體" w:eastAsia="標楷體" w:hAnsi="標楷體"/>
              </w:rPr>
            </w:pPr>
            <w:r w:rsidRPr="00B4696D">
              <w:rPr>
                <w:rFonts w:ascii="標楷體" w:eastAsia="標楷體" w:hAnsi="標楷體" w:hint="eastAsia"/>
              </w:rPr>
              <w:t>□道路/橋梁、□河川/港灣、□水保/山坡地、□建築、□景觀/植栽、</w:t>
            </w:r>
          </w:p>
          <w:p w14:paraId="27B08EFA" w14:textId="77777777" w:rsidR="00B73219" w:rsidRPr="00B4696D" w:rsidRDefault="00B73219" w:rsidP="00CE17FA">
            <w:pPr>
              <w:widowControl/>
              <w:rPr>
                <w:rFonts w:ascii="標楷體" w:eastAsia="標楷體" w:hAnsi="標楷體"/>
              </w:rPr>
            </w:pPr>
            <w:r w:rsidRPr="00B4696D">
              <w:rPr>
                <w:rFonts w:ascii="標楷體" w:eastAsia="標楷體" w:hAnsi="標楷體" w:hint="eastAsia"/>
              </w:rPr>
              <w:t>□其他：</w:t>
            </w:r>
          </w:p>
        </w:tc>
      </w:tr>
      <w:tr w:rsidR="00B73219" w:rsidRPr="00B4696D" w14:paraId="118F5BE0" w14:textId="77777777" w:rsidTr="003C4AB6">
        <w:tc>
          <w:tcPr>
            <w:tcW w:w="2160" w:type="dxa"/>
            <w:vAlign w:val="center"/>
          </w:tcPr>
          <w:p w14:paraId="6683CCEE"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植栽工程項目</w:t>
            </w:r>
          </w:p>
        </w:tc>
        <w:tc>
          <w:tcPr>
            <w:tcW w:w="8568" w:type="dxa"/>
            <w:gridSpan w:val="3"/>
          </w:tcPr>
          <w:p w14:paraId="6959B26E" w14:textId="77777777" w:rsidR="00B73219" w:rsidRPr="00B4696D" w:rsidRDefault="00B73219" w:rsidP="00A4002A">
            <w:pPr>
              <w:widowControl/>
              <w:rPr>
                <w:rFonts w:ascii="標楷體" w:eastAsia="標楷體" w:hAnsi="標楷體"/>
              </w:rPr>
            </w:pPr>
            <w:r w:rsidRPr="00B4696D">
              <w:rPr>
                <w:rFonts w:ascii="標楷體" w:eastAsia="標楷體" w:hAnsi="標楷體" w:hint="eastAsia"/>
              </w:rPr>
              <w:t>□</w:t>
            </w:r>
            <w:proofErr w:type="gramStart"/>
            <w:r w:rsidRPr="00B4696D">
              <w:rPr>
                <w:rFonts w:ascii="標楷體" w:eastAsia="標楷體" w:hAnsi="標楷體" w:hint="eastAsia"/>
              </w:rPr>
              <w:t>植栽補植</w:t>
            </w:r>
            <w:proofErr w:type="gramEnd"/>
            <w:r w:rsidRPr="00B4696D">
              <w:rPr>
                <w:rFonts w:ascii="標楷體" w:eastAsia="標楷體" w:hAnsi="標楷體" w:hint="eastAsia"/>
              </w:rPr>
              <w:t>、□植栽修剪、□既有植栽移植、□新種植栽、□植栽養護、</w:t>
            </w:r>
          </w:p>
          <w:p w14:paraId="311F1C59" w14:textId="77777777" w:rsidR="00B73219" w:rsidRPr="00B4696D" w:rsidRDefault="00B73219" w:rsidP="00A4002A">
            <w:pPr>
              <w:widowControl/>
              <w:rPr>
                <w:rFonts w:ascii="標楷體" w:eastAsia="標楷體" w:hAnsi="標楷體"/>
              </w:rPr>
            </w:pPr>
            <w:r w:rsidRPr="00B4696D">
              <w:rPr>
                <w:rFonts w:ascii="標楷體" w:eastAsia="標楷體" w:hAnsi="標楷體" w:hint="eastAsia"/>
              </w:rPr>
              <w:t>□受保護樹木移植及復育、□其他：</w:t>
            </w:r>
          </w:p>
        </w:tc>
      </w:tr>
      <w:tr w:rsidR="00B73219" w:rsidRPr="00B4696D" w14:paraId="290F27A6" w14:textId="77777777" w:rsidTr="003C4AB6">
        <w:tc>
          <w:tcPr>
            <w:tcW w:w="2160" w:type="dxa"/>
            <w:vAlign w:val="center"/>
          </w:tcPr>
          <w:p w14:paraId="43C4562C" w14:textId="77777777" w:rsidR="00B73219" w:rsidRPr="00B4696D" w:rsidRDefault="00B73219" w:rsidP="00CE17FA">
            <w:pPr>
              <w:widowControl/>
              <w:jc w:val="both"/>
              <w:rPr>
                <w:rFonts w:ascii="標楷體" w:eastAsia="標楷體" w:hAnsi="標楷體"/>
              </w:rPr>
            </w:pPr>
            <w:r w:rsidRPr="00B4696D">
              <w:rPr>
                <w:rFonts w:ascii="標楷體" w:eastAsia="標楷體" w:hAnsi="標楷體" w:hint="eastAsia"/>
              </w:rPr>
              <w:t>綠網效益統計</w:t>
            </w:r>
          </w:p>
        </w:tc>
        <w:tc>
          <w:tcPr>
            <w:tcW w:w="8568" w:type="dxa"/>
            <w:gridSpan w:val="3"/>
          </w:tcPr>
          <w:p w14:paraId="5E2ABFDB" w14:textId="77777777" w:rsidR="00B73219" w:rsidRPr="00B4696D" w:rsidRDefault="00B73219" w:rsidP="00617BA5">
            <w:pPr>
              <w:widowControl/>
              <w:rPr>
                <w:rFonts w:ascii="標楷體" w:eastAsia="標楷體" w:hAnsi="標楷體"/>
              </w:rPr>
            </w:pPr>
            <w:r w:rsidRPr="00B4696D">
              <w:rPr>
                <w:rFonts w:ascii="標楷體" w:eastAsia="標楷體" w:hAnsi="標楷體" w:hint="eastAsia"/>
              </w:rPr>
              <w:t xml:space="preserve">□喬木：        </w:t>
            </w:r>
            <w:proofErr w:type="gramStart"/>
            <w:r w:rsidRPr="00B4696D">
              <w:rPr>
                <w:rFonts w:ascii="標楷體" w:eastAsia="標楷體" w:hAnsi="標楷體" w:hint="eastAsia"/>
              </w:rPr>
              <w:t>棵、</w:t>
            </w:r>
            <w:proofErr w:type="gramEnd"/>
            <w:r w:rsidRPr="00B4696D">
              <w:rPr>
                <w:rFonts w:ascii="標楷體" w:eastAsia="標楷體" w:hAnsi="標楷體" w:hint="eastAsia"/>
              </w:rPr>
              <w:t xml:space="preserve">□灌木：        </w:t>
            </w:r>
            <w:proofErr w:type="gramStart"/>
            <w:r w:rsidRPr="00B4696D">
              <w:rPr>
                <w:rFonts w:ascii="標楷體" w:eastAsia="標楷體" w:hAnsi="標楷體" w:hint="eastAsia"/>
              </w:rPr>
              <w:t>棵、</w:t>
            </w:r>
            <w:proofErr w:type="gramEnd"/>
            <w:r w:rsidRPr="00B4696D">
              <w:rPr>
                <w:rFonts w:ascii="標楷體" w:eastAsia="標楷體" w:hAnsi="標楷體" w:hint="eastAsia"/>
              </w:rPr>
              <w:t>□地被：        平方公尺</w:t>
            </w:r>
          </w:p>
        </w:tc>
      </w:tr>
    </w:tbl>
    <w:p w14:paraId="4570E525" w14:textId="77777777" w:rsidR="003E75DE" w:rsidRPr="00B4696D" w:rsidRDefault="003E75DE" w:rsidP="003E75DE">
      <w:pPr>
        <w:widowControl/>
        <w:rPr>
          <w:rFonts w:ascii="標楷體" w:eastAsia="標楷體" w:hAnsi="標楷體"/>
          <w:b/>
          <w:u w:val="single"/>
        </w:rPr>
      </w:pPr>
    </w:p>
    <w:tbl>
      <w:tblPr>
        <w:tblStyle w:val="a5"/>
        <w:tblW w:w="10728" w:type="dxa"/>
        <w:tblLook w:val="04A0" w:firstRow="1" w:lastRow="0" w:firstColumn="1" w:lastColumn="0" w:noHBand="0" w:noVBand="1"/>
      </w:tblPr>
      <w:tblGrid>
        <w:gridCol w:w="720"/>
        <w:gridCol w:w="5220"/>
        <w:gridCol w:w="750"/>
        <w:gridCol w:w="750"/>
        <w:gridCol w:w="1599"/>
        <w:gridCol w:w="1689"/>
      </w:tblGrid>
      <w:tr w:rsidR="001F5B87" w:rsidRPr="00B4696D" w14:paraId="50B2AE34" w14:textId="77777777" w:rsidTr="00617BA5">
        <w:trPr>
          <w:tblHeader/>
        </w:trPr>
        <w:tc>
          <w:tcPr>
            <w:tcW w:w="720" w:type="dxa"/>
            <w:shd w:val="clear" w:color="auto" w:fill="D9D9D9" w:themeFill="background1" w:themeFillShade="D9"/>
            <w:vAlign w:val="center"/>
          </w:tcPr>
          <w:p w14:paraId="17138E1E" w14:textId="77777777" w:rsidR="001F5B87" w:rsidRPr="00B4696D" w:rsidRDefault="001F5B87" w:rsidP="00CE17FA">
            <w:pPr>
              <w:widowControl/>
              <w:spacing w:line="300" w:lineRule="exact"/>
              <w:jc w:val="center"/>
              <w:rPr>
                <w:rFonts w:ascii="標楷體" w:eastAsia="標楷體" w:hAnsi="標楷體"/>
                <w:b/>
              </w:rPr>
            </w:pPr>
            <w:r w:rsidRPr="00B4696D">
              <w:rPr>
                <w:rFonts w:ascii="標楷體" w:eastAsia="標楷體" w:hAnsi="標楷體" w:hint="eastAsia"/>
                <w:b/>
              </w:rPr>
              <w:t>檢核項目</w:t>
            </w:r>
          </w:p>
        </w:tc>
        <w:tc>
          <w:tcPr>
            <w:tcW w:w="5220" w:type="dxa"/>
            <w:shd w:val="clear" w:color="auto" w:fill="D9D9D9" w:themeFill="background1" w:themeFillShade="D9"/>
            <w:vAlign w:val="center"/>
          </w:tcPr>
          <w:p w14:paraId="643FC7EC" w14:textId="77777777" w:rsidR="001F5B87" w:rsidRPr="00B4696D" w:rsidRDefault="001F5B87" w:rsidP="00CE17FA">
            <w:pPr>
              <w:widowControl/>
              <w:jc w:val="center"/>
              <w:rPr>
                <w:rFonts w:ascii="標楷體" w:eastAsia="標楷體" w:hAnsi="標楷體"/>
                <w:b/>
              </w:rPr>
            </w:pPr>
            <w:r w:rsidRPr="00B4696D">
              <w:rPr>
                <w:rFonts w:ascii="標楷體" w:eastAsia="標楷體" w:hAnsi="標楷體" w:hint="eastAsia"/>
                <w:b/>
              </w:rPr>
              <w:t>檢核事項</w:t>
            </w:r>
          </w:p>
        </w:tc>
        <w:tc>
          <w:tcPr>
            <w:tcW w:w="750" w:type="dxa"/>
            <w:shd w:val="clear" w:color="auto" w:fill="D9D9D9" w:themeFill="background1" w:themeFillShade="D9"/>
            <w:vAlign w:val="center"/>
          </w:tcPr>
          <w:p w14:paraId="7DE59D52" w14:textId="77777777" w:rsidR="001F5B87" w:rsidRPr="00B4696D" w:rsidRDefault="00617BA5" w:rsidP="00CE17FA">
            <w:pPr>
              <w:widowControl/>
              <w:jc w:val="center"/>
              <w:rPr>
                <w:rFonts w:ascii="標楷體" w:eastAsia="標楷體" w:hAnsi="標楷體"/>
                <w:b/>
              </w:rPr>
            </w:pPr>
            <w:r w:rsidRPr="00B4696D">
              <w:rPr>
                <w:rFonts w:ascii="標楷體" w:eastAsia="標楷體" w:hAnsi="標楷體" w:hint="eastAsia"/>
                <w:b/>
              </w:rPr>
              <w:t>有</w:t>
            </w:r>
          </w:p>
        </w:tc>
        <w:tc>
          <w:tcPr>
            <w:tcW w:w="750" w:type="dxa"/>
            <w:shd w:val="clear" w:color="auto" w:fill="D9D9D9" w:themeFill="background1" w:themeFillShade="D9"/>
            <w:vAlign w:val="center"/>
          </w:tcPr>
          <w:p w14:paraId="6CD144E7" w14:textId="77777777" w:rsidR="001F5B87" w:rsidRPr="00B4696D" w:rsidRDefault="00617BA5" w:rsidP="00CE17FA">
            <w:pPr>
              <w:widowControl/>
              <w:spacing w:line="300" w:lineRule="exact"/>
              <w:jc w:val="center"/>
              <w:rPr>
                <w:rFonts w:ascii="標楷體" w:eastAsia="標楷體" w:hAnsi="標楷體"/>
                <w:b/>
              </w:rPr>
            </w:pPr>
            <w:r w:rsidRPr="00B4696D">
              <w:rPr>
                <w:rFonts w:ascii="標楷體" w:eastAsia="標楷體" w:hAnsi="標楷體"/>
                <w:b/>
              </w:rPr>
              <w:t>無</w:t>
            </w:r>
          </w:p>
        </w:tc>
        <w:tc>
          <w:tcPr>
            <w:tcW w:w="1599" w:type="dxa"/>
            <w:shd w:val="clear" w:color="auto" w:fill="D9D9D9" w:themeFill="background1" w:themeFillShade="D9"/>
            <w:vAlign w:val="center"/>
          </w:tcPr>
          <w:p w14:paraId="334D4456" w14:textId="77777777" w:rsidR="001F5B87" w:rsidRPr="00B4696D" w:rsidRDefault="00617BA5" w:rsidP="00CE17FA">
            <w:pPr>
              <w:widowControl/>
              <w:spacing w:line="300" w:lineRule="exact"/>
              <w:jc w:val="center"/>
              <w:rPr>
                <w:rFonts w:ascii="標楷體" w:eastAsia="標楷體" w:hAnsi="標楷體"/>
                <w:b/>
              </w:rPr>
            </w:pPr>
            <w:r w:rsidRPr="00B4696D">
              <w:rPr>
                <w:rFonts w:ascii="標楷體" w:eastAsia="標楷體" w:hAnsi="標楷體"/>
                <w:b/>
              </w:rPr>
              <w:t>總顧問檢核</w:t>
            </w:r>
          </w:p>
        </w:tc>
        <w:tc>
          <w:tcPr>
            <w:tcW w:w="1689" w:type="dxa"/>
            <w:shd w:val="clear" w:color="auto" w:fill="D9D9D9" w:themeFill="background1" w:themeFillShade="D9"/>
            <w:vAlign w:val="center"/>
          </w:tcPr>
          <w:p w14:paraId="364358CE" w14:textId="77777777" w:rsidR="001F5B87" w:rsidRPr="00B4696D" w:rsidRDefault="001F5B87" w:rsidP="00CE17FA">
            <w:pPr>
              <w:widowControl/>
              <w:jc w:val="center"/>
              <w:rPr>
                <w:rFonts w:ascii="標楷體" w:eastAsia="標楷體" w:hAnsi="標楷體"/>
                <w:b/>
              </w:rPr>
            </w:pPr>
            <w:r w:rsidRPr="00B4696D">
              <w:rPr>
                <w:rFonts w:ascii="標楷體" w:eastAsia="標楷體" w:hAnsi="標楷體" w:hint="eastAsia"/>
                <w:b/>
              </w:rPr>
              <w:t>備註</w:t>
            </w:r>
          </w:p>
        </w:tc>
      </w:tr>
      <w:tr w:rsidR="001F5B87" w:rsidRPr="00B4696D" w14:paraId="7B98C422" w14:textId="77777777" w:rsidTr="00B73219">
        <w:trPr>
          <w:trHeight w:val="386"/>
        </w:trPr>
        <w:tc>
          <w:tcPr>
            <w:tcW w:w="720" w:type="dxa"/>
            <w:vMerge w:val="restart"/>
            <w:vAlign w:val="center"/>
          </w:tcPr>
          <w:p w14:paraId="71D1D2C9" w14:textId="77777777" w:rsidR="001F5B87" w:rsidRPr="00B4696D" w:rsidRDefault="001F5B87" w:rsidP="00B73219">
            <w:pPr>
              <w:jc w:val="center"/>
              <w:rPr>
                <w:rFonts w:ascii="標楷體" w:eastAsia="標楷體" w:hAnsi="標楷體"/>
              </w:rPr>
            </w:pPr>
            <w:r w:rsidRPr="00B4696D">
              <w:rPr>
                <w:rFonts w:ascii="標楷體" w:eastAsia="標楷體" w:hAnsi="標楷體" w:hint="eastAsia"/>
              </w:rPr>
              <w:t>植栽設計</w:t>
            </w:r>
          </w:p>
        </w:tc>
        <w:tc>
          <w:tcPr>
            <w:tcW w:w="5220" w:type="dxa"/>
            <w:vAlign w:val="center"/>
          </w:tcPr>
          <w:p w14:paraId="19905751" w14:textId="77777777" w:rsidR="001F5B87" w:rsidRPr="00B4696D" w:rsidRDefault="00174AE9" w:rsidP="00174AE9">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根據</w:t>
            </w:r>
            <w:r w:rsidR="001F5B87" w:rsidRPr="00B4696D">
              <w:rPr>
                <w:rFonts w:ascii="標楷體" w:eastAsia="標楷體" w:hAnsi="標楷體" w:hint="eastAsia"/>
              </w:rPr>
              <w:t>基地先期規劃進行植栽設計。</w:t>
            </w:r>
          </w:p>
        </w:tc>
        <w:tc>
          <w:tcPr>
            <w:tcW w:w="750" w:type="dxa"/>
            <w:vAlign w:val="center"/>
          </w:tcPr>
          <w:p w14:paraId="51728049" w14:textId="77777777" w:rsidR="001F5B87" w:rsidRPr="00B4696D" w:rsidRDefault="001F5B87" w:rsidP="00CE17FA">
            <w:pPr>
              <w:widowControl/>
              <w:jc w:val="center"/>
              <w:rPr>
                <w:rFonts w:ascii="標楷體" w:eastAsia="標楷體" w:hAnsi="標楷體"/>
              </w:rPr>
            </w:pPr>
          </w:p>
        </w:tc>
        <w:tc>
          <w:tcPr>
            <w:tcW w:w="750" w:type="dxa"/>
            <w:vAlign w:val="center"/>
          </w:tcPr>
          <w:p w14:paraId="30B063C3" w14:textId="77777777" w:rsidR="001F5B87" w:rsidRPr="00B4696D" w:rsidRDefault="001F5B87" w:rsidP="00CE17FA">
            <w:pPr>
              <w:widowControl/>
              <w:jc w:val="center"/>
              <w:rPr>
                <w:rFonts w:ascii="標楷體" w:eastAsia="標楷體" w:hAnsi="標楷體"/>
              </w:rPr>
            </w:pPr>
          </w:p>
        </w:tc>
        <w:tc>
          <w:tcPr>
            <w:tcW w:w="1599" w:type="dxa"/>
            <w:vAlign w:val="center"/>
          </w:tcPr>
          <w:p w14:paraId="79EFF140" w14:textId="77777777" w:rsidR="001F5B87" w:rsidRPr="00B4696D" w:rsidRDefault="001F5B87" w:rsidP="00CE17FA">
            <w:pPr>
              <w:widowControl/>
              <w:jc w:val="center"/>
              <w:rPr>
                <w:rFonts w:ascii="標楷體" w:eastAsia="標楷體" w:hAnsi="標楷體"/>
              </w:rPr>
            </w:pPr>
          </w:p>
        </w:tc>
        <w:tc>
          <w:tcPr>
            <w:tcW w:w="1689" w:type="dxa"/>
            <w:vAlign w:val="center"/>
          </w:tcPr>
          <w:p w14:paraId="0507140C" w14:textId="77777777" w:rsidR="001F5B87" w:rsidRPr="00B4696D" w:rsidRDefault="001F5B87" w:rsidP="00CE17FA">
            <w:pPr>
              <w:widowControl/>
              <w:jc w:val="center"/>
              <w:rPr>
                <w:rFonts w:ascii="標楷體" w:eastAsia="標楷體" w:hAnsi="標楷體"/>
              </w:rPr>
            </w:pPr>
          </w:p>
        </w:tc>
      </w:tr>
      <w:tr w:rsidR="001F5B87" w:rsidRPr="00B4696D" w14:paraId="0FF28178" w14:textId="77777777" w:rsidTr="00617BA5">
        <w:tc>
          <w:tcPr>
            <w:tcW w:w="720" w:type="dxa"/>
            <w:vMerge/>
            <w:vAlign w:val="center"/>
          </w:tcPr>
          <w:p w14:paraId="2EA939E6" w14:textId="77777777" w:rsidR="001F5B87" w:rsidRPr="00B4696D" w:rsidRDefault="001F5B87" w:rsidP="00CE17FA">
            <w:pPr>
              <w:jc w:val="center"/>
              <w:rPr>
                <w:rFonts w:ascii="標楷體" w:eastAsia="標楷體" w:hAnsi="標楷體"/>
              </w:rPr>
            </w:pPr>
          </w:p>
        </w:tc>
        <w:tc>
          <w:tcPr>
            <w:tcW w:w="5220" w:type="dxa"/>
            <w:vAlign w:val="center"/>
          </w:tcPr>
          <w:p w14:paraId="2D1EF59C" w14:textId="77777777" w:rsidR="001F5B87" w:rsidRPr="00B4696D" w:rsidRDefault="001F5B87" w:rsidP="00617BA5">
            <w:pPr>
              <w:pStyle w:val="a4"/>
              <w:numPr>
                <w:ilvl w:val="0"/>
                <w:numId w:val="11"/>
              </w:numPr>
              <w:ind w:leftChars="0" w:left="432" w:hanging="432"/>
              <w:jc w:val="both"/>
              <w:rPr>
                <w:rFonts w:ascii="標楷體" w:eastAsia="標楷體" w:hAnsi="標楷體"/>
              </w:rPr>
            </w:pPr>
            <w:proofErr w:type="gramStart"/>
            <w:r w:rsidRPr="00B4696D">
              <w:rPr>
                <w:rFonts w:ascii="標楷體" w:eastAsia="標楷體" w:hAnsi="標楷體" w:hint="eastAsia"/>
              </w:rPr>
              <w:t>具植</w:t>
            </w:r>
            <w:r w:rsidR="00894A51" w:rsidRPr="00B4696D">
              <w:rPr>
                <w:rFonts w:ascii="標楷體" w:eastAsia="標楷體" w:hAnsi="標楷體" w:hint="eastAsia"/>
              </w:rPr>
              <w:t>栽</w:t>
            </w:r>
            <w:proofErr w:type="gramEnd"/>
            <w:r w:rsidRPr="00B4696D">
              <w:rPr>
                <w:rFonts w:ascii="標楷體" w:eastAsia="標楷體" w:hAnsi="標楷體" w:hint="eastAsia"/>
              </w:rPr>
              <w:t>專業</w:t>
            </w:r>
            <w:r w:rsidR="00617BA5" w:rsidRPr="00B4696D">
              <w:rPr>
                <w:rFonts w:ascii="標楷體" w:eastAsia="標楷體" w:hAnsi="標楷體" w:hint="eastAsia"/>
              </w:rPr>
              <w:t>參與。</w:t>
            </w:r>
          </w:p>
        </w:tc>
        <w:tc>
          <w:tcPr>
            <w:tcW w:w="750" w:type="dxa"/>
            <w:vAlign w:val="center"/>
          </w:tcPr>
          <w:p w14:paraId="17C13F56" w14:textId="77777777" w:rsidR="001F5B87" w:rsidRPr="00B4696D" w:rsidRDefault="001F5B87" w:rsidP="00CE17FA">
            <w:pPr>
              <w:widowControl/>
              <w:jc w:val="center"/>
              <w:rPr>
                <w:rFonts w:ascii="標楷體" w:eastAsia="標楷體" w:hAnsi="標楷體"/>
              </w:rPr>
            </w:pPr>
          </w:p>
        </w:tc>
        <w:tc>
          <w:tcPr>
            <w:tcW w:w="750" w:type="dxa"/>
            <w:vAlign w:val="center"/>
          </w:tcPr>
          <w:p w14:paraId="6BA77BAA" w14:textId="77777777" w:rsidR="001F5B87" w:rsidRPr="00B4696D" w:rsidRDefault="001F5B87" w:rsidP="00CE17FA">
            <w:pPr>
              <w:widowControl/>
              <w:jc w:val="center"/>
              <w:rPr>
                <w:rFonts w:ascii="標楷體" w:eastAsia="標楷體" w:hAnsi="標楷體"/>
              </w:rPr>
            </w:pPr>
          </w:p>
        </w:tc>
        <w:tc>
          <w:tcPr>
            <w:tcW w:w="1599" w:type="dxa"/>
            <w:vAlign w:val="center"/>
          </w:tcPr>
          <w:p w14:paraId="13401628" w14:textId="77777777" w:rsidR="001F5B87" w:rsidRPr="00B4696D" w:rsidRDefault="001F5B87" w:rsidP="00CE17FA">
            <w:pPr>
              <w:widowControl/>
              <w:jc w:val="center"/>
              <w:rPr>
                <w:rFonts w:ascii="標楷體" w:eastAsia="標楷體" w:hAnsi="標楷體"/>
              </w:rPr>
            </w:pPr>
          </w:p>
        </w:tc>
        <w:tc>
          <w:tcPr>
            <w:tcW w:w="1689" w:type="dxa"/>
            <w:vAlign w:val="center"/>
          </w:tcPr>
          <w:p w14:paraId="1C9EB781" w14:textId="77777777" w:rsidR="001F5B87" w:rsidRPr="00B4696D" w:rsidRDefault="001F5B87" w:rsidP="00CE17FA">
            <w:pPr>
              <w:widowControl/>
              <w:jc w:val="center"/>
              <w:rPr>
                <w:rFonts w:ascii="標楷體" w:eastAsia="標楷體" w:hAnsi="標楷體"/>
              </w:rPr>
            </w:pPr>
          </w:p>
        </w:tc>
      </w:tr>
      <w:tr w:rsidR="008C1F7C" w:rsidRPr="00B4696D" w14:paraId="4554E977" w14:textId="77777777" w:rsidTr="00617BA5">
        <w:tc>
          <w:tcPr>
            <w:tcW w:w="720" w:type="dxa"/>
            <w:vMerge w:val="restart"/>
            <w:vAlign w:val="center"/>
          </w:tcPr>
          <w:p w14:paraId="655D9582" w14:textId="77777777" w:rsidR="008C1F7C" w:rsidRPr="00B4696D" w:rsidRDefault="008C1F7C" w:rsidP="00CE17FA">
            <w:pPr>
              <w:jc w:val="center"/>
              <w:rPr>
                <w:rFonts w:ascii="標楷體" w:eastAsia="標楷體" w:hAnsi="標楷體"/>
              </w:rPr>
            </w:pPr>
            <w:r w:rsidRPr="00B4696D">
              <w:rPr>
                <w:rFonts w:ascii="標楷體" w:eastAsia="標楷體" w:hAnsi="標楷體" w:hint="eastAsia"/>
              </w:rPr>
              <w:t>既有植栽處理</w:t>
            </w:r>
          </w:p>
        </w:tc>
        <w:tc>
          <w:tcPr>
            <w:tcW w:w="5220" w:type="dxa"/>
            <w:vAlign w:val="center"/>
          </w:tcPr>
          <w:p w14:paraId="523D8FEA" w14:textId="77777777" w:rsidR="008C1F7C" w:rsidRPr="00B4696D" w:rsidRDefault="008C1F7C"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受保護樹木的處置</w:t>
            </w:r>
            <w:r w:rsidR="00B73219" w:rsidRPr="00B4696D">
              <w:rPr>
                <w:rFonts w:ascii="標楷體" w:eastAsia="標楷體" w:hAnsi="標楷體" w:hint="eastAsia"/>
              </w:rPr>
              <w:t>有</w:t>
            </w:r>
            <w:r w:rsidRPr="00B4696D">
              <w:rPr>
                <w:rFonts w:ascii="標楷體" w:eastAsia="標楷體" w:hAnsi="標楷體" w:hint="eastAsia"/>
              </w:rPr>
              <w:t>遵守</w:t>
            </w:r>
            <w:r w:rsidR="00617BA5" w:rsidRPr="00B4696D">
              <w:rPr>
                <w:rFonts w:ascii="標楷體" w:eastAsia="標楷體" w:hAnsi="標楷體" w:hint="eastAsia"/>
              </w:rPr>
              <w:t>相關</w:t>
            </w:r>
            <w:r w:rsidRPr="00B4696D">
              <w:rPr>
                <w:rFonts w:ascii="標楷體" w:eastAsia="標楷體" w:hAnsi="標楷體" w:hint="eastAsia"/>
              </w:rPr>
              <w:t>規定。</w:t>
            </w:r>
          </w:p>
        </w:tc>
        <w:tc>
          <w:tcPr>
            <w:tcW w:w="750" w:type="dxa"/>
            <w:vAlign w:val="center"/>
          </w:tcPr>
          <w:p w14:paraId="1EC6EF3C" w14:textId="77777777" w:rsidR="008C1F7C" w:rsidRPr="00B4696D" w:rsidRDefault="008C1F7C" w:rsidP="00CE17FA">
            <w:pPr>
              <w:widowControl/>
              <w:jc w:val="center"/>
              <w:rPr>
                <w:rFonts w:ascii="標楷體" w:eastAsia="標楷體" w:hAnsi="標楷體"/>
              </w:rPr>
            </w:pPr>
          </w:p>
        </w:tc>
        <w:tc>
          <w:tcPr>
            <w:tcW w:w="750" w:type="dxa"/>
            <w:vAlign w:val="center"/>
          </w:tcPr>
          <w:p w14:paraId="50D48180" w14:textId="77777777" w:rsidR="008C1F7C" w:rsidRPr="00B4696D" w:rsidRDefault="008C1F7C" w:rsidP="00CE17FA">
            <w:pPr>
              <w:widowControl/>
              <w:jc w:val="center"/>
              <w:rPr>
                <w:rFonts w:ascii="標楷體" w:eastAsia="標楷體" w:hAnsi="標楷體"/>
              </w:rPr>
            </w:pPr>
          </w:p>
        </w:tc>
        <w:tc>
          <w:tcPr>
            <w:tcW w:w="1599" w:type="dxa"/>
            <w:vAlign w:val="center"/>
          </w:tcPr>
          <w:p w14:paraId="0378E7E4" w14:textId="77777777" w:rsidR="008C1F7C" w:rsidRPr="00B4696D" w:rsidRDefault="008C1F7C" w:rsidP="00CE17FA">
            <w:pPr>
              <w:widowControl/>
              <w:jc w:val="center"/>
              <w:rPr>
                <w:rFonts w:ascii="標楷體" w:eastAsia="標楷體" w:hAnsi="標楷體"/>
              </w:rPr>
            </w:pPr>
          </w:p>
        </w:tc>
        <w:tc>
          <w:tcPr>
            <w:tcW w:w="1689" w:type="dxa"/>
            <w:vAlign w:val="center"/>
          </w:tcPr>
          <w:p w14:paraId="5064C7E1" w14:textId="77777777" w:rsidR="008C1F7C" w:rsidRPr="00B4696D" w:rsidRDefault="008C1F7C" w:rsidP="00CE17FA">
            <w:pPr>
              <w:widowControl/>
              <w:jc w:val="center"/>
              <w:rPr>
                <w:rFonts w:ascii="標楷體" w:eastAsia="標楷體" w:hAnsi="標楷體"/>
              </w:rPr>
            </w:pPr>
          </w:p>
        </w:tc>
      </w:tr>
      <w:tr w:rsidR="008C1F7C" w:rsidRPr="00B4696D" w14:paraId="14C68A37" w14:textId="77777777" w:rsidTr="00617BA5">
        <w:tc>
          <w:tcPr>
            <w:tcW w:w="720" w:type="dxa"/>
            <w:vMerge/>
            <w:vAlign w:val="center"/>
          </w:tcPr>
          <w:p w14:paraId="658D5531" w14:textId="77777777" w:rsidR="008C1F7C" w:rsidRPr="00B4696D" w:rsidRDefault="008C1F7C" w:rsidP="00CE17FA">
            <w:pPr>
              <w:jc w:val="center"/>
              <w:rPr>
                <w:rFonts w:ascii="標楷體" w:eastAsia="標楷體" w:hAnsi="標楷體"/>
              </w:rPr>
            </w:pPr>
          </w:p>
        </w:tc>
        <w:tc>
          <w:tcPr>
            <w:tcW w:w="5220" w:type="dxa"/>
            <w:vAlign w:val="center"/>
          </w:tcPr>
          <w:p w14:paraId="7A0A2645" w14:textId="77777777" w:rsidR="008C1F7C" w:rsidRPr="00B4696D" w:rsidRDefault="008C1F7C"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評估基地既有植栽整體狀況，生長狀況</w:t>
            </w:r>
            <w:proofErr w:type="gramStart"/>
            <w:r w:rsidRPr="00B4696D">
              <w:rPr>
                <w:rFonts w:ascii="標楷體" w:eastAsia="標楷體" w:hAnsi="標楷體" w:hint="eastAsia"/>
              </w:rPr>
              <w:t>良好之喬灌木</w:t>
            </w:r>
            <w:proofErr w:type="gramEnd"/>
            <w:r w:rsidRPr="00B4696D">
              <w:rPr>
                <w:rFonts w:ascii="標楷體" w:eastAsia="標楷體" w:hAnsi="標楷體" w:hint="eastAsia"/>
              </w:rPr>
              <w:t>原地保留或移植至基地其他區域。</w:t>
            </w:r>
          </w:p>
        </w:tc>
        <w:tc>
          <w:tcPr>
            <w:tcW w:w="750" w:type="dxa"/>
            <w:vAlign w:val="center"/>
          </w:tcPr>
          <w:p w14:paraId="726B0D5D" w14:textId="77777777" w:rsidR="008C1F7C" w:rsidRPr="00B4696D" w:rsidRDefault="008C1F7C" w:rsidP="00CE17FA">
            <w:pPr>
              <w:widowControl/>
              <w:jc w:val="center"/>
              <w:rPr>
                <w:rFonts w:ascii="標楷體" w:eastAsia="標楷體" w:hAnsi="標楷體"/>
              </w:rPr>
            </w:pPr>
          </w:p>
        </w:tc>
        <w:tc>
          <w:tcPr>
            <w:tcW w:w="750" w:type="dxa"/>
            <w:vAlign w:val="center"/>
          </w:tcPr>
          <w:p w14:paraId="0FECA2FF" w14:textId="77777777" w:rsidR="008C1F7C" w:rsidRPr="00B4696D" w:rsidRDefault="008C1F7C" w:rsidP="00CE17FA">
            <w:pPr>
              <w:widowControl/>
              <w:jc w:val="center"/>
              <w:rPr>
                <w:rFonts w:ascii="標楷體" w:eastAsia="標楷體" w:hAnsi="標楷體"/>
              </w:rPr>
            </w:pPr>
          </w:p>
        </w:tc>
        <w:tc>
          <w:tcPr>
            <w:tcW w:w="1599" w:type="dxa"/>
            <w:vAlign w:val="center"/>
          </w:tcPr>
          <w:p w14:paraId="0435CE02" w14:textId="77777777" w:rsidR="008C1F7C" w:rsidRPr="00B4696D" w:rsidRDefault="008C1F7C" w:rsidP="00CE17FA">
            <w:pPr>
              <w:widowControl/>
              <w:jc w:val="center"/>
              <w:rPr>
                <w:rFonts w:ascii="標楷體" w:eastAsia="標楷體" w:hAnsi="標楷體"/>
              </w:rPr>
            </w:pPr>
          </w:p>
        </w:tc>
        <w:tc>
          <w:tcPr>
            <w:tcW w:w="1689" w:type="dxa"/>
            <w:vAlign w:val="center"/>
          </w:tcPr>
          <w:p w14:paraId="1F2CCD23" w14:textId="77777777" w:rsidR="008C1F7C" w:rsidRPr="00B4696D" w:rsidRDefault="008C1F7C" w:rsidP="00CE17FA">
            <w:pPr>
              <w:widowControl/>
              <w:jc w:val="center"/>
              <w:rPr>
                <w:rFonts w:ascii="標楷體" w:eastAsia="標楷體" w:hAnsi="標楷體"/>
              </w:rPr>
            </w:pPr>
          </w:p>
        </w:tc>
      </w:tr>
      <w:tr w:rsidR="008C1F7C" w:rsidRPr="00B4696D" w14:paraId="1E24BD98" w14:textId="77777777" w:rsidTr="00617BA5">
        <w:tc>
          <w:tcPr>
            <w:tcW w:w="720" w:type="dxa"/>
            <w:vMerge/>
            <w:vAlign w:val="center"/>
          </w:tcPr>
          <w:p w14:paraId="1FB112EF" w14:textId="77777777" w:rsidR="008C1F7C" w:rsidRPr="00B4696D" w:rsidRDefault="008C1F7C" w:rsidP="00CE17FA">
            <w:pPr>
              <w:jc w:val="center"/>
              <w:rPr>
                <w:rFonts w:ascii="標楷體" w:eastAsia="標楷體" w:hAnsi="標楷體"/>
              </w:rPr>
            </w:pPr>
          </w:p>
        </w:tc>
        <w:tc>
          <w:tcPr>
            <w:tcW w:w="5220" w:type="dxa"/>
            <w:vAlign w:val="center"/>
          </w:tcPr>
          <w:p w14:paraId="67302214" w14:textId="77777777" w:rsidR="008C1F7C" w:rsidRPr="00B4696D" w:rsidRDefault="008C1F7C"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喪失功能、生長停止之</w:t>
            </w:r>
            <w:proofErr w:type="gramStart"/>
            <w:r w:rsidRPr="00B4696D">
              <w:rPr>
                <w:rFonts w:ascii="標楷體" w:eastAsia="標楷體" w:hAnsi="標楷體" w:hint="eastAsia"/>
              </w:rPr>
              <w:t>植栽應移除</w:t>
            </w:r>
            <w:proofErr w:type="gramEnd"/>
            <w:r w:rsidRPr="00B4696D">
              <w:rPr>
                <w:rFonts w:ascii="標楷體" w:eastAsia="標楷體" w:hAnsi="標楷體" w:hint="eastAsia"/>
              </w:rPr>
              <w:t>。</w:t>
            </w:r>
          </w:p>
        </w:tc>
        <w:tc>
          <w:tcPr>
            <w:tcW w:w="750" w:type="dxa"/>
            <w:vAlign w:val="center"/>
          </w:tcPr>
          <w:p w14:paraId="3C984F81" w14:textId="77777777" w:rsidR="008C1F7C" w:rsidRPr="00B4696D" w:rsidRDefault="008C1F7C" w:rsidP="00CE17FA">
            <w:pPr>
              <w:widowControl/>
              <w:jc w:val="center"/>
              <w:rPr>
                <w:rFonts w:ascii="標楷體" w:eastAsia="標楷體" w:hAnsi="標楷體"/>
              </w:rPr>
            </w:pPr>
          </w:p>
        </w:tc>
        <w:tc>
          <w:tcPr>
            <w:tcW w:w="750" w:type="dxa"/>
            <w:vAlign w:val="center"/>
          </w:tcPr>
          <w:p w14:paraId="3A2ED377" w14:textId="77777777" w:rsidR="008C1F7C" w:rsidRPr="00B4696D" w:rsidRDefault="008C1F7C" w:rsidP="00CE17FA">
            <w:pPr>
              <w:widowControl/>
              <w:jc w:val="center"/>
              <w:rPr>
                <w:rFonts w:ascii="標楷體" w:eastAsia="標楷體" w:hAnsi="標楷體"/>
              </w:rPr>
            </w:pPr>
          </w:p>
        </w:tc>
        <w:tc>
          <w:tcPr>
            <w:tcW w:w="1599" w:type="dxa"/>
            <w:vAlign w:val="center"/>
          </w:tcPr>
          <w:p w14:paraId="317360A3" w14:textId="77777777" w:rsidR="008C1F7C" w:rsidRPr="00B4696D" w:rsidRDefault="008C1F7C" w:rsidP="00CE17FA">
            <w:pPr>
              <w:widowControl/>
              <w:jc w:val="center"/>
              <w:rPr>
                <w:rFonts w:ascii="標楷體" w:eastAsia="標楷體" w:hAnsi="標楷體"/>
              </w:rPr>
            </w:pPr>
          </w:p>
        </w:tc>
        <w:tc>
          <w:tcPr>
            <w:tcW w:w="1689" w:type="dxa"/>
            <w:vAlign w:val="center"/>
          </w:tcPr>
          <w:p w14:paraId="324F0FFA" w14:textId="77777777" w:rsidR="008C1F7C" w:rsidRPr="00B4696D" w:rsidRDefault="008C1F7C" w:rsidP="00CE17FA">
            <w:pPr>
              <w:widowControl/>
              <w:jc w:val="center"/>
              <w:rPr>
                <w:rFonts w:ascii="標楷體" w:eastAsia="標楷體" w:hAnsi="標楷體"/>
              </w:rPr>
            </w:pPr>
          </w:p>
        </w:tc>
      </w:tr>
      <w:tr w:rsidR="001F5B87" w:rsidRPr="00B4696D" w14:paraId="4B9FE703" w14:textId="77777777" w:rsidTr="00617BA5">
        <w:tc>
          <w:tcPr>
            <w:tcW w:w="720" w:type="dxa"/>
            <w:vMerge w:val="restart"/>
            <w:vAlign w:val="center"/>
          </w:tcPr>
          <w:p w14:paraId="028A268C" w14:textId="77777777" w:rsidR="001F5B87" w:rsidRPr="00B4696D" w:rsidRDefault="001F5B87" w:rsidP="00CE17FA">
            <w:pPr>
              <w:jc w:val="center"/>
              <w:rPr>
                <w:rFonts w:ascii="標楷體" w:eastAsia="標楷體" w:hAnsi="標楷體"/>
              </w:rPr>
            </w:pPr>
            <w:r w:rsidRPr="00B4696D">
              <w:rPr>
                <w:rFonts w:ascii="標楷體" w:eastAsia="標楷體" w:hAnsi="標楷體" w:hint="eastAsia"/>
              </w:rPr>
              <w:t>新種植栽選種</w:t>
            </w:r>
          </w:p>
        </w:tc>
        <w:tc>
          <w:tcPr>
            <w:tcW w:w="5220" w:type="dxa"/>
            <w:vAlign w:val="center"/>
          </w:tcPr>
          <w:p w14:paraId="08F5706D" w14:textId="77777777" w:rsidR="001F5B87" w:rsidRPr="00B4696D" w:rsidRDefault="001F5B87" w:rsidP="00065017">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根據基地環境及人文條件</w:t>
            </w:r>
            <w:proofErr w:type="gramStart"/>
            <w:r w:rsidRPr="00B4696D">
              <w:rPr>
                <w:rFonts w:ascii="標楷體" w:eastAsia="標楷體" w:hAnsi="標楷體" w:hint="eastAsia"/>
              </w:rPr>
              <w:t>挑選適生植物</w:t>
            </w:r>
            <w:proofErr w:type="gramEnd"/>
            <w:r w:rsidRPr="00B4696D">
              <w:rPr>
                <w:rFonts w:ascii="標楷體" w:eastAsia="標楷體" w:hAnsi="標楷體" w:hint="eastAsia"/>
              </w:rPr>
              <w:t>。</w:t>
            </w:r>
          </w:p>
        </w:tc>
        <w:tc>
          <w:tcPr>
            <w:tcW w:w="750" w:type="dxa"/>
            <w:vAlign w:val="center"/>
          </w:tcPr>
          <w:p w14:paraId="4AE6B57B" w14:textId="77777777" w:rsidR="001F5B87" w:rsidRPr="00B4696D" w:rsidRDefault="001F5B87" w:rsidP="00CE17FA">
            <w:pPr>
              <w:widowControl/>
              <w:jc w:val="center"/>
              <w:rPr>
                <w:rFonts w:ascii="標楷體" w:eastAsia="標楷體" w:hAnsi="標楷體"/>
              </w:rPr>
            </w:pPr>
          </w:p>
        </w:tc>
        <w:tc>
          <w:tcPr>
            <w:tcW w:w="750" w:type="dxa"/>
            <w:vAlign w:val="center"/>
          </w:tcPr>
          <w:p w14:paraId="0FCCFCC7" w14:textId="77777777" w:rsidR="001F5B87" w:rsidRPr="00B4696D" w:rsidRDefault="001F5B87" w:rsidP="00CE17FA">
            <w:pPr>
              <w:widowControl/>
              <w:jc w:val="center"/>
              <w:rPr>
                <w:rFonts w:ascii="標楷體" w:eastAsia="標楷體" w:hAnsi="標楷體"/>
              </w:rPr>
            </w:pPr>
          </w:p>
        </w:tc>
        <w:tc>
          <w:tcPr>
            <w:tcW w:w="1599" w:type="dxa"/>
            <w:vAlign w:val="center"/>
          </w:tcPr>
          <w:p w14:paraId="460A2553" w14:textId="77777777" w:rsidR="001F5B87" w:rsidRPr="00B4696D" w:rsidRDefault="001F5B87" w:rsidP="00CE17FA">
            <w:pPr>
              <w:widowControl/>
              <w:jc w:val="center"/>
              <w:rPr>
                <w:rFonts w:ascii="標楷體" w:eastAsia="標楷體" w:hAnsi="標楷體"/>
              </w:rPr>
            </w:pPr>
          </w:p>
        </w:tc>
        <w:tc>
          <w:tcPr>
            <w:tcW w:w="1689" w:type="dxa"/>
            <w:vAlign w:val="center"/>
          </w:tcPr>
          <w:p w14:paraId="0E46C27D" w14:textId="77777777" w:rsidR="001F5B87" w:rsidRPr="00B4696D" w:rsidRDefault="001F5B87" w:rsidP="00CE17FA">
            <w:pPr>
              <w:widowControl/>
              <w:jc w:val="center"/>
              <w:rPr>
                <w:rFonts w:ascii="標楷體" w:eastAsia="標楷體" w:hAnsi="標楷體"/>
              </w:rPr>
            </w:pPr>
          </w:p>
        </w:tc>
      </w:tr>
      <w:tr w:rsidR="00617BA5" w:rsidRPr="00B4696D" w14:paraId="6256EA3F" w14:textId="77777777" w:rsidTr="00C777FE">
        <w:trPr>
          <w:trHeight w:val="730"/>
        </w:trPr>
        <w:tc>
          <w:tcPr>
            <w:tcW w:w="720" w:type="dxa"/>
            <w:vMerge/>
            <w:vAlign w:val="center"/>
          </w:tcPr>
          <w:p w14:paraId="506E415F" w14:textId="77777777" w:rsidR="00617BA5" w:rsidRPr="00B4696D" w:rsidRDefault="00617BA5" w:rsidP="00CE17FA">
            <w:pPr>
              <w:jc w:val="center"/>
              <w:rPr>
                <w:rFonts w:ascii="標楷體" w:eastAsia="標楷體" w:hAnsi="標楷體"/>
              </w:rPr>
            </w:pPr>
          </w:p>
        </w:tc>
        <w:tc>
          <w:tcPr>
            <w:tcW w:w="5220" w:type="dxa"/>
            <w:vAlign w:val="center"/>
          </w:tcPr>
          <w:p w14:paraId="30CEA6D7" w14:textId="77777777" w:rsidR="00617BA5" w:rsidRPr="00B4696D" w:rsidRDefault="00617BA5"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以臺灣原生種植物為優先，或參考林務局「原生植物名錄」及「原生樹木種苗網」。</w:t>
            </w:r>
          </w:p>
        </w:tc>
        <w:tc>
          <w:tcPr>
            <w:tcW w:w="750" w:type="dxa"/>
            <w:vAlign w:val="center"/>
          </w:tcPr>
          <w:p w14:paraId="02E34AF8" w14:textId="77777777" w:rsidR="00617BA5" w:rsidRPr="00B4696D" w:rsidRDefault="00617BA5" w:rsidP="00CE17FA">
            <w:pPr>
              <w:widowControl/>
              <w:jc w:val="center"/>
              <w:rPr>
                <w:rFonts w:ascii="標楷體" w:eastAsia="標楷體" w:hAnsi="標楷體"/>
              </w:rPr>
            </w:pPr>
          </w:p>
        </w:tc>
        <w:tc>
          <w:tcPr>
            <w:tcW w:w="750" w:type="dxa"/>
            <w:vAlign w:val="center"/>
          </w:tcPr>
          <w:p w14:paraId="64BFBCCC" w14:textId="77777777" w:rsidR="00617BA5" w:rsidRPr="00B4696D" w:rsidRDefault="00617BA5" w:rsidP="00CE17FA">
            <w:pPr>
              <w:widowControl/>
              <w:jc w:val="center"/>
              <w:rPr>
                <w:rFonts w:ascii="標楷體" w:eastAsia="標楷體" w:hAnsi="標楷體"/>
              </w:rPr>
            </w:pPr>
          </w:p>
        </w:tc>
        <w:tc>
          <w:tcPr>
            <w:tcW w:w="1599" w:type="dxa"/>
            <w:vAlign w:val="center"/>
          </w:tcPr>
          <w:p w14:paraId="2ABABA80" w14:textId="77777777" w:rsidR="00617BA5" w:rsidRPr="00B4696D" w:rsidRDefault="00617BA5" w:rsidP="00CE17FA">
            <w:pPr>
              <w:widowControl/>
              <w:jc w:val="center"/>
              <w:rPr>
                <w:rFonts w:ascii="標楷體" w:eastAsia="標楷體" w:hAnsi="標楷體"/>
              </w:rPr>
            </w:pPr>
          </w:p>
        </w:tc>
        <w:tc>
          <w:tcPr>
            <w:tcW w:w="1689" w:type="dxa"/>
            <w:vAlign w:val="center"/>
          </w:tcPr>
          <w:p w14:paraId="5891898E" w14:textId="77777777" w:rsidR="00617BA5" w:rsidRPr="00B4696D" w:rsidRDefault="00617BA5" w:rsidP="00CE17FA">
            <w:pPr>
              <w:widowControl/>
              <w:jc w:val="center"/>
              <w:rPr>
                <w:rFonts w:ascii="標楷體" w:eastAsia="標楷體" w:hAnsi="標楷體"/>
              </w:rPr>
            </w:pPr>
          </w:p>
        </w:tc>
      </w:tr>
      <w:tr w:rsidR="001F5B87" w:rsidRPr="00B4696D" w14:paraId="5BCF0A5F" w14:textId="77777777" w:rsidTr="00617BA5">
        <w:tc>
          <w:tcPr>
            <w:tcW w:w="720" w:type="dxa"/>
            <w:vMerge/>
            <w:vAlign w:val="center"/>
          </w:tcPr>
          <w:p w14:paraId="3B654EAD" w14:textId="77777777" w:rsidR="001F5B87" w:rsidRPr="00B4696D" w:rsidRDefault="001F5B87" w:rsidP="00CE17FA">
            <w:pPr>
              <w:jc w:val="center"/>
              <w:rPr>
                <w:rFonts w:ascii="標楷體" w:eastAsia="標楷體" w:hAnsi="標楷體"/>
              </w:rPr>
            </w:pPr>
          </w:p>
        </w:tc>
        <w:tc>
          <w:tcPr>
            <w:tcW w:w="5220" w:type="dxa"/>
            <w:vAlign w:val="center"/>
          </w:tcPr>
          <w:p w14:paraId="388809E1" w14:textId="77777777" w:rsidR="001F5B87" w:rsidRPr="00B4696D" w:rsidRDefault="001F5B87"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選種考量後續護管理成本，如淺根樹種遇</w:t>
            </w:r>
            <w:proofErr w:type="gramStart"/>
            <w:r w:rsidRPr="00B4696D">
              <w:rPr>
                <w:rFonts w:ascii="標楷體" w:eastAsia="標楷體" w:hAnsi="標楷體" w:hint="eastAsia"/>
              </w:rPr>
              <w:t>風易倒</w:t>
            </w:r>
            <w:proofErr w:type="gramEnd"/>
            <w:r w:rsidRPr="00B4696D">
              <w:rPr>
                <w:rFonts w:ascii="標楷體" w:eastAsia="標楷體" w:hAnsi="標楷體" w:hint="eastAsia"/>
              </w:rPr>
              <w:t>、落花或落果影響</w:t>
            </w:r>
            <w:proofErr w:type="gramStart"/>
            <w:r w:rsidRPr="00B4696D">
              <w:rPr>
                <w:rFonts w:ascii="標楷體" w:eastAsia="標楷體" w:hAnsi="標楷體" w:hint="eastAsia"/>
              </w:rPr>
              <w:t>舖</w:t>
            </w:r>
            <w:proofErr w:type="gramEnd"/>
            <w:r w:rsidRPr="00B4696D">
              <w:rPr>
                <w:rFonts w:ascii="標楷體" w:eastAsia="標楷體" w:hAnsi="標楷體" w:hint="eastAsia"/>
              </w:rPr>
              <w:t>面整潔等。</w:t>
            </w:r>
          </w:p>
        </w:tc>
        <w:tc>
          <w:tcPr>
            <w:tcW w:w="750" w:type="dxa"/>
            <w:vAlign w:val="center"/>
          </w:tcPr>
          <w:p w14:paraId="55EFDE12" w14:textId="77777777" w:rsidR="001F5B87" w:rsidRPr="00B4696D" w:rsidRDefault="001F5B87" w:rsidP="00CE17FA">
            <w:pPr>
              <w:widowControl/>
              <w:jc w:val="center"/>
              <w:rPr>
                <w:rFonts w:ascii="標楷體" w:eastAsia="標楷體" w:hAnsi="標楷體"/>
              </w:rPr>
            </w:pPr>
          </w:p>
        </w:tc>
        <w:tc>
          <w:tcPr>
            <w:tcW w:w="750" w:type="dxa"/>
            <w:vAlign w:val="center"/>
          </w:tcPr>
          <w:p w14:paraId="6E273081" w14:textId="77777777" w:rsidR="001F5B87" w:rsidRPr="00B4696D" w:rsidRDefault="001F5B87" w:rsidP="00CE17FA">
            <w:pPr>
              <w:widowControl/>
              <w:jc w:val="center"/>
              <w:rPr>
                <w:rFonts w:ascii="標楷體" w:eastAsia="標楷體" w:hAnsi="標楷體"/>
              </w:rPr>
            </w:pPr>
          </w:p>
        </w:tc>
        <w:tc>
          <w:tcPr>
            <w:tcW w:w="1599" w:type="dxa"/>
            <w:vAlign w:val="center"/>
          </w:tcPr>
          <w:p w14:paraId="707CA824" w14:textId="77777777" w:rsidR="001F5B87" w:rsidRPr="00B4696D" w:rsidRDefault="001F5B87" w:rsidP="00CE17FA">
            <w:pPr>
              <w:widowControl/>
              <w:jc w:val="center"/>
              <w:rPr>
                <w:rFonts w:ascii="標楷體" w:eastAsia="標楷體" w:hAnsi="標楷體"/>
              </w:rPr>
            </w:pPr>
          </w:p>
        </w:tc>
        <w:tc>
          <w:tcPr>
            <w:tcW w:w="1689" w:type="dxa"/>
            <w:vAlign w:val="center"/>
          </w:tcPr>
          <w:p w14:paraId="794B60D7" w14:textId="77777777" w:rsidR="001F5B87" w:rsidRPr="00B4696D" w:rsidRDefault="001F5B87" w:rsidP="00CE17FA">
            <w:pPr>
              <w:widowControl/>
              <w:jc w:val="center"/>
              <w:rPr>
                <w:rFonts w:ascii="標楷體" w:eastAsia="標楷體" w:hAnsi="標楷體"/>
              </w:rPr>
            </w:pPr>
          </w:p>
        </w:tc>
      </w:tr>
      <w:tr w:rsidR="001F5B87" w:rsidRPr="00B4696D" w14:paraId="0A9EA959" w14:textId="77777777" w:rsidTr="00617BA5">
        <w:tc>
          <w:tcPr>
            <w:tcW w:w="720" w:type="dxa"/>
            <w:vMerge/>
            <w:vAlign w:val="center"/>
          </w:tcPr>
          <w:p w14:paraId="30CDB880" w14:textId="77777777" w:rsidR="001F5B87" w:rsidRPr="00B4696D" w:rsidRDefault="001F5B87" w:rsidP="00CE17FA">
            <w:pPr>
              <w:jc w:val="center"/>
              <w:rPr>
                <w:rFonts w:ascii="標楷體" w:eastAsia="標楷體" w:hAnsi="標楷體"/>
              </w:rPr>
            </w:pPr>
          </w:p>
        </w:tc>
        <w:tc>
          <w:tcPr>
            <w:tcW w:w="5220" w:type="dxa"/>
            <w:vAlign w:val="center"/>
          </w:tcPr>
          <w:p w14:paraId="5F2BE61B" w14:textId="77777777" w:rsidR="001F5B87" w:rsidRPr="00B4696D" w:rsidRDefault="001F5B87" w:rsidP="00A654E0">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避免選擇易受害蟲危害之植栽，如荔枝椿</w:t>
            </w:r>
            <w:proofErr w:type="gramStart"/>
            <w:r w:rsidRPr="00B4696D">
              <w:rPr>
                <w:rFonts w:ascii="標楷體" w:eastAsia="標楷體" w:hAnsi="標楷體" w:hint="eastAsia"/>
              </w:rPr>
              <w:t>象</w:t>
            </w:r>
            <w:proofErr w:type="gramEnd"/>
            <w:r w:rsidRPr="00B4696D">
              <w:rPr>
                <w:rFonts w:ascii="標楷體" w:eastAsia="標楷體" w:hAnsi="標楷體" w:hint="eastAsia"/>
              </w:rPr>
              <w:t>寄主植物等。</w:t>
            </w:r>
          </w:p>
        </w:tc>
        <w:tc>
          <w:tcPr>
            <w:tcW w:w="750" w:type="dxa"/>
            <w:vAlign w:val="center"/>
          </w:tcPr>
          <w:p w14:paraId="32279152" w14:textId="77777777" w:rsidR="001F5B87" w:rsidRPr="00B4696D" w:rsidRDefault="001F5B87" w:rsidP="00CE17FA">
            <w:pPr>
              <w:widowControl/>
              <w:jc w:val="center"/>
              <w:rPr>
                <w:rFonts w:ascii="標楷體" w:eastAsia="標楷體" w:hAnsi="標楷體"/>
              </w:rPr>
            </w:pPr>
          </w:p>
        </w:tc>
        <w:tc>
          <w:tcPr>
            <w:tcW w:w="750" w:type="dxa"/>
            <w:vAlign w:val="center"/>
          </w:tcPr>
          <w:p w14:paraId="32FEC5C4" w14:textId="77777777" w:rsidR="001F5B87" w:rsidRPr="00B4696D" w:rsidRDefault="001F5B87" w:rsidP="00CE17FA">
            <w:pPr>
              <w:widowControl/>
              <w:jc w:val="center"/>
              <w:rPr>
                <w:rFonts w:ascii="標楷體" w:eastAsia="標楷體" w:hAnsi="標楷體"/>
              </w:rPr>
            </w:pPr>
          </w:p>
        </w:tc>
        <w:tc>
          <w:tcPr>
            <w:tcW w:w="1599" w:type="dxa"/>
            <w:vAlign w:val="center"/>
          </w:tcPr>
          <w:p w14:paraId="72F5B4E9" w14:textId="77777777" w:rsidR="001F5B87" w:rsidRPr="00B4696D" w:rsidRDefault="001F5B87" w:rsidP="00CE17FA">
            <w:pPr>
              <w:widowControl/>
              <w:jc w:val="center"/>
              <w:rPr>
                <w:rFonts w:ascii="標楷體" w:eastAsia="標楷體" w:hAnsi="標楷體"/>
              </w:rPr>
            </w:pPr>
          </w:p>
        </w:tc>
        <w:tc>
          <w:tcPr>
            <w:tcW w:w="1689" w:type="dxa"/>
            <w:vAlign w:val="center"/>
          </w:tcPr>
          <w:p w14:paraId="572A3E23" w14:textId="77777777" w:rsidR="001F5B87" w:rsidRPr="00B4696D" w:rsidRDefault="001F5B87" w:rsidP="00CE17FA">
            <w:pPr>
              <w:widowControl/>
              <w:jc w:val="center"/>
              <w:rPr>
                <w:rFonts w:ascii="標楷體" w:eastAsia="標楷體" w:hAnsi="標楷體"/>
              </w:rPr>
            </w:pPr>
          </w:p>
        </w:tc>
      </w:tr>
      <w:tr w:rsidR="00447EF7" w:rsidRPr="00B4696D" w14:paraId="69B245FB" w14:textId="77777777" w:rsidTr="00617BA5">
        <w:tc>
          <w:tcPr>
            <w:tcW w:w="720" w:type="dxa"/>
            <w:vMerge w:val="restart"/>
            <w:vAlign w:val="center"/>
          </w:tcPr>
          <w:p w14:paraId="03D36CA4" w14:textId="77777777" w:rsidR="00447EF7" w:rsidRPr="00B4696D" w:rsidRDefault="00447EF7" w:rsidP="00CE17FA">
            <w:pPr>
              <w:jc w:val="center"/>
              <w:rPr>
                <w:rFonts w:ascii="標楷體" w:eastAsia="標楷體" w:hAnsi="標楷體"/>
              </w:rPr>
            </w:pPr>
            <w:r w:rsidRPr="00B4696D">
              <w:rPr>
                <w:rFonts w:ascii="標楷體" w:eastAsia="標楷體" w:hAnsi="標楷體" w:hint="eastAsia"/>
              </w:rPr>
              <w:t>植栽設計特色</w:t>
            </w:r>
          </w:p>
        </w:tc>
        <w:tc>
          <w:tcPr>
            <w:tcW w:w="5220" w:type="dxa"/>
            <w:vAlign w:val="center"/>
          </w:tcPr>
          <w:p w14:paraId="60FB709F" w14:textId="77777777" w:rsidR="00447EF7" w:rsidRPr="00B4696D" w:rsidRDefault="00447EF7" w:rsidP="001115A9">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植栽設計考量周邊景觀之相容性</w:t>
            </w:r>
            <w:r w:rsidR="001115A9" w:rsidRPr="00B4696D">
              <w:rPr>
                <w:rFonts w:ascii="標楷體" w:eastAsia="標楷體" w:hAnsi="標楷體" w:hint="eastAsia"/>
              </w:rPr>
              <w:t>，如色彩、質感、高度等</w:t>
            </w:r>
            <w:r w:rsidRPr="00B4696D">
              <w:rPr>
                <w:rFonts w:ascii="標楷體" w:eastAsia="標楷體" w:hAnsi="標楷體" w:hint="eastAsia"/>
              </w:rPr>
              <w:t>。</w:t>
            </w:r>
          </w:p>
        </w:tc>
        <w:tc>
          <w:tcPr>
            <w:tcW w:w="750" w:type="dxa"/>
            <w:vAlign w:val="center"/>
          </w:tcPr>
          <w:p w14:paraId="291C6193" w14:textId="77777777" w:rsidR="00447EF7" w:rsidRPr="00B4696D" w:rsidRDefault="00447EF7" w:rsidP="00CE17FA">
            <w:pPr>
              <w:widowControl/>
              <w:jc w:val="center"/>
              <w:rPr>
                <w:rFonts w:ascii="標楷體" w:eastAsia="標楷體" w:hAnsi="標楷體"/>
              </w:rPr>
            </w:pPr>
          </w:p>
        </w:tc>
        <w:tc>
          <w:tcPr>
            <w:tcW w:w="750" w:type="dxa"/>
            <w:vAlign w:val="center"/>
          </w:tcPr>
          <w:p w14:paraId="40D807C3" w14:textId="77777777" w:rsidR="00447EF7" w:rsidRPr="00B4696D" w:rsidRDefault="00447EF7" w:rsidP="00CE17FA">
            <w:pPr>
              <w:widowControl/>
              <w:jc w:val="center"/>
              <w:rPr>
                <w:rFonts w:ascii="標楷體" w:eastAsia="標楷體" w:hAnsi="標楷體"/>
              </w:rPr>
            </w:pPr>
          </w:p>
        </w:tc>
        <w:tc>
          <w:tcPr>
            <w:tcW w:w="1599" w:type="dxa"/>
            <w:vAlign w:val="center"/>
          </w:tcPr>
          <w:p w14:paraId="3AAEA8FE" w14:textId="77777777" w:rsidR="00447EF7" w:rsidRPr="00B4696D" w:rsidRDefault="00447EF7" w:rsidP="00CE17FA">
            <w:pPr>
              <w:widowControl/>
              <w:jc w:val="center"/>
              <w:rPr>
                <w:rFonts w:ascii="標楷體" w:eastAsia="標楷體" w:hAnsi="標楷體"/>
              </w:rPr>
            </w:pPr>
          </w:p>
        </w:tc>
        <w:tc>
          <w:tcPr>
            <w:tcW w:w="1689" w:type="dxa"/>
            <w:vAlign w:val="center"/>
          </w:tcPr>
          <w:p w14:paraId="5995FA5A" w14:textId="77777777" w:rsidR="00447EF7" w:rsidRPr="00B4696D" w:rsidRDefault="00447EF7" w:rsidP="00CE17FA">
            <w:pPr>
              <w:widowControl/>
              <w:jc w:val="center"/>
              <w:rPr>
                <w:rFonts w:ascii="標楷體" w:eastAsia="標楷體" w:hAnsi="標楷體"/>
              </w:rPr>
            </w:pPr>
          </w:p>
        </w:tc>
      </w:tr>
      <w:tr w:rsidR="00447EF7" w:rsidRPr="00B4696D" w14:paraId="5A71A0D0" w14:textId="77777777" w:rsidTr="00617BA5">
        <w:tc>
          <w:tcPr>
            <w:tcW w:w="720" w:type="dxa"/>
            <w:vMerge/>
            <w:vAlign w:val="center"/>
          </w:tcPr>
          <w:p w14:paraId="77338E9D" w14:textId="77777777" w:rsidR="00447EF7" w:rsidRPr="00B4696D" w:rsidRDefault="00447EF7" w:rsidP="00CE17FA">
            <w:pPr>
              <w:jc w:val="center"/>
              <w:rPr>
                <w:rFonts w:ascii="標楷體" w:eastAsia="標楷體" w:hAnsi="標楷體"/>
              </w:rPr>
            </w:pPr>
          </w:p>
        </w:tc>
        <w:tc>
          <w:tcPr>
            <w:tcW w:w="5220" w:type="dxa"/>
            <w:vAlign w:val="center"/>
          </w:tcPr>
          <w:p w14:paraId="0FF31479" w14:textId="77777777" w:rsidR="00447EF7" w:rsidRPr="00B4696D" w:rsidRDefault="00447EF7" w:rsidP="00D97113">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植栽設計具多元主題性，包含特色造景(植栽色彩、</w:t>
            </w:r>
            <w:proofErr w:type="gramStart"/>
            <w:r w:rsidRPr="00B4696D">
              <w:rPr>
                <w:rFonts w:ascii="標楷體" w:eastAsia="標楷體" w:hAnsi="標楷體" w:hint="eastAsia"/>
              </w:rPr>
              <w:t>複</w:t>
            </w:r>
            <w:proofErr w:type="gramEnd"/>
            <w:r w:rsidRPr="00B4696D">
              <w:rPr>
                <w:rFonts w:ascii="標楷體" w:eastAsia="標楷體" w:hAnsi="標楷體" w:hint="eastAsia"/>
              </w:rPr>
              <w:t>層綠化</w:t>
            </w:r>
            <w:r w:rsidRPr="00B4696D">
              <w:rPr>
                <w:rFonts w:ascii="標楷體" w:eastAsia="標楷體" w:hAnsi="標楷體"/>
              </w:rPr>
              <w:t>…</w:t>
            </w:r>
            <w:r w:rsidRPr="00B4696D">
              <w:rPr>
                <w:rFonts w:ascii="標楷體" w:eastAsia="標楷體" w:hAnsi="標楷體" w:hint="eastAsia"/>
              </w:rPr>
              <w:t>)或功能導向(減噪、遮蔭</w:t>
            </w:r>
            <w:r w:rsidRPr="00B4696D">
              <w:rPr>
                <w:rFonts w:ascii="標楷體" w:eastAsia="標楷體" w:hAnsi="標楷體"/>
              </w:rPr>
              <w:t>…</w:t>
            </w:r>
            <w:r w:rsidRPr="00B4696D">
              <w:rPr>
                <w:rFonts w:ascii="標楷體" w:eastAsia="標楷體" w:hAnsi="標楷體" w:hint="eastAsia"/>
              </w:rPr>
              <w:t>)等方向進行植栽設計。</w:t>
            </w:r>
          </w:p>
        </w:tc>
        <w:tc>
          <w:tcPr>
            <w:tcW w:w="750" w:type="dxa"/>
            <w:vAlign w:val="center"/>
          </w:tcPr>
          <w:p w14:paraId="7B652E1C" w14:textId="77777777" w:rsidR="00447EF7" w:rsidRPr="00B4696D" w:rsidRDefault="00447EF7" w:rsidP="00CE17FA">
            <w:pPr>
              <w:widowControl/>
              <w:jc w:val="center"/>
              <w:rPr>
                <w:rFonts w:ascii="標楷體" w:eastAsia="標楷體" w:hAnsi="標楷體"/>
              </w:rPr>
            </w:pPr>
          </w:p>
        </w:tc>
        <w:tc>
          <w:tcPr>
            <w:tcW w:w="750" w:type="dxa"/>
            <w:vAlign w:val="center"/>
          </w:tcPr>
          <w:p w14:paraId="73A6E54D" w14:textId="77777777" w:rsidR="00447EF7" w:rsidRPr="00B4696D" w:rsidRDefault="00447EF7" w:rsidP="00CE17FA">
            <w:pPr>
              <w:widowControl/>
              <w:jc w:val="center"/>
              <w:rPr>
                <w:rFonts w:ascii="標楷體" w:eastAsia="標楷體" w:hAnsi="標楷體"/>
              </w:rPr>
            </w:pPr>
          </w:p>
        </w:tc>
        <w:tc>
          <w:tcPr>
            <w:tcW w:w="1599" w:type="dxa"/>
            <w:vAlign w:val="center"/>
          </w:tcPr>
          <w:p w14:paraId="64B7A1FF" w14:textId="77777777" w:rsidR="00447EF7" w:rsidRPr="00B4696D" w:rsidRDefault="00447EF7" w:rsidP="00CE17FA">
            <w:pPr>
              <w:widowControl/>
              <w:jc w:val="center"/>
              <w:rPr>
                <w:rFonts w:ascii="標楷體" w:eastAsia="標楷體" w:hAnsi="標楷體"/>
              </w:rPr>
            </w:pPr>
          </w:p>
        </w:tc>
        <w:tc>
          <w:tcPr>
            <w:tcW w:w="1689" w:type="dxa"/>
            <w:vAlign w:val="center"/>
          </w:tcPr>
          <w:p w14:paraId="73CEAA8C" w14:textId="77777777" w:rsidR="00447EF7" w:rsidRPr="00B4696D" w:rsidRDefault="00447EF7" w:rsidP="00CE17FA">
            <w:pPr>
              <w:widowControl/>
              <w:jc w:val="center"/>
              <w:rPr>
                <w:rFonts w:ascii="標楷體" w:eastAsia="標楷體" w:hAnsi="標楷體"/>
              </w:rPr>
            </w:pPr>
          </w:p>
        </w:tc>
      </w:tr>
      <w:tr w:rsidR="00447EF7" w:rsidRPr="00B4696D" w14:paraId="62B07804" w14:textId="77777777" w:rsidTr="00617BA5">
        <w:tc>
          <w:tcPr>
            <w:tcW w:w="720" w:type="dxa"/>
            <w:vMerge/>
            <w:vAlign w:val="center"/>
          </w:tcPr>
          <w:p w14:paraId="54333164" w14:textId="77777777" w:rsidR="00447EF7" w:rsidRPr="00B4696D" w:rsidRDefault="00447EF7" w:rsidP="00CE17FA">
            <w:pPr>
              <w:jc w:val="center"/>
              <w:rPr>
                <w:rFonts w:ascii="標楷體" w:eastAsia="標楷體" w:hAnsi="標楷體"/>
              </w:rPr>
            </w:pPr>
          </w:p>
        </w:tc>
        <w:tc>
          <w:tcPr>
            <w:tcW w:w="5220" w:type="dxa"/>
            <w:vAlign w:val="center"/>
          </w:tcPr>
          <w:p w14:paraId="4AFA9D66" w14:textId="77777777" w:rsidR="00447EF7" w:rsidRPr="00B4696D" w:rsidRDefault="00447EF7" w:rsidP="0015363B">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基於植栽生長習性進行空間配置。</w:t>
            </w:r>
          </w:p>
        </w:tc>
        <w:tc>
          <w:tcPr>
            <w:tcW w:w="750" w:type="dxa"/>
            <w:vAlign w:val="center"/>
          </w:tcPr>
          <w:p w14:paraId="0B752441" w14:textId="77777777" w:rsidR="00447EF7" w:rsidRPr="00B4696D" w:rsidRDefault="00447EF7" w:rsidP="00CE17FA">
            <w:pPr>
              <w:widowControl/>
              <w:jc w:val="center"/>
              <w:rPr>
                <w:rFonts w:ascii="標楷體" w:eastAsia="標楷體" w:hAnsi="標楷體"/>
              </w:rPr>
            </w:pPr>
          </w:p>
        </w:tc>
        <w:tc>
          <w:tcPr>
            <w:tcW w:w="750" w:type="dxa"/>
            <w:vAlign w:val="center"/>
          </w:tcPr>
          <w:p w14:paraId="27FC8F0E" w14:textId="77777777" w:rsidR="00447EF7" w:rsidRPr="00B4696D" w:rsidRDefault="00447EF7" w:rsidP="00CE17FA">
            <w:pPr>
              <w:widowControl/>
              <w:jc w:val="center"/>
              <w:rPr>
                <w:rFonts w:ascii="標楷體" w:eastAsia="標楷體" w:hAnsi="標楷體"/>
              </w:rPr>
            </w:pPr>
          </w:p>
        </w:tc>
        <w:tc>
          <w:tcPr>
            <w:tcW w:w="1599" w:type="dxa"/>
            <w:vAlign w:val="center"/>
          </w:tcPr>
          <w:p w14:paraId="1F08E3D4" w14:textId="77777777" w:rsidR="00447EF7" w:rsidRPr="00B4696D" w:rsidRDefault="00447EF7" w:rsidP="00CE17FA">
            <w:pPr>
              <w:widowControl/>
              <w:jc w:val="center"/>
              <w:rPr>
                <w:rFonts w:ascii="標楷體" w:eastAsia="標楷體" w:hAnsi="標楷體"/>
              </w:rPr>
            </w:pPr>
          </w:p>
        </w:tc>
        <w:tc>
          <w:tcPr>
            <w:tcW w:w="1689" w:type="dxa"/>
            <w:vAlign w:val="center"/>
          </w:tcPr>
          <w:p w14:paraId="33190A64" w14:textId="77777777" w:rsidR="00447EF7" w:rsidRPr="00B4696D" w:rsidRDefault="00447EF7" w:rsidP="00CE17FA">
            <w:pPr>
              <w:widowControl/>
              <w:jc w:val="center"/>
              <w:rPr>
                <w:rFonts w:ascii="標楷體" w:eastAsia="標楷體" w:hAnsi="標楷體"/>
              </w:rPr>
            </w:pPr>
          </w:p>
        </w:tc>
      </w:tr>
      <w:tr w:rsidR="00447EF7" w:rsidRPr="00B4696D" w14:paraId="49DFF416" w14:textId="77777777" w:rsidTr="00617BA5">
        <w:tc>
          <w:tcPr>
            <w:tcW w:w="720" w:type="dxa"/>
            <w:vMerge/>
            <w:vAlign w:val="center"/>
          </w:tcPr>
          <w:p w14:paraId="26F91B8E" w14:textId="77777777" w:rsidR="00447EF7" w:rsidRPr="00B4696D" w:rsidRDefault="00447EF7" w:rsidP="00CE17FA">
            <w:pPr>
              <w:jc w:val="center"/>
              <w:rPr>
                <w:rFonts w:ascii="標楷體" w:eastAsia="標楷體" w:hAnsi="標楷體"/>
              </w:rPr>
            </w:pPr>
          </w:p>
        </w:tc>
        <w:tc>
          <w:tcPr>
            <w:tcW w:w="5220" w:type="dxa"/>
            <w:vAlign w:val="center"/>
          </w:tcPr>
          <w:p w14:paraId="3DA2D1DB" w14:textId="77777777" w:rsidR="00447EF7" w:rsidRPr="00B4696D" w:rsidRDefault="00447EF7" w:rsidP="00FB6C04">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考量喬木</w:t>
            </w:r>
            <w:r w:rsidR="00FB6C04" w:rsidRPr="00B4696D">
              <w:rPr>
                <w:rFonts w:ascii="標楷體" w:eastAsia="標楷體" w:hAnsi="標楷體" w:hint="eastAsia"/>
              </w:rPr>
              <w:t>樹冠及根系</w:t>
            </w:r>
            <w:r w:rsidRPr="00B4696D">
              <w:rPr>
                <w:rFonts w:ascii="標楷體" w:eastAsia="標楷體" w:hAnsi="標楷體" w:hint="eastAsia"/>
              </w:rPr>
              <w:t>成長空間，避免</w:t>
            </w:r>
            <w:r w:rsidR="00FB6C04" w:rsidRPr="00B4696D">
              <w:rPr>
                <w:rFonts w:ascii="標楷體" w:eastAsia="標楷體" w:hAnsi="標楷體" w:hint="eastAsia"/>
              </w:rPr>
              <w:t>種植間距過密或</w:t>
            </w:r>
            <w:r w:rsidRPr="00B4696D">
              <w:rPr>
                <w:rFonts w:ascii="標楷體" w:eastAsia="標楷體" w:hAnsi="標楷體" w:hint="eastAsia"/>
              </w:rPr>
              <w:t>人工設施</w:t>
            </w:r>
            <w:r w:rsidR="0068381F" w:rsidRPr="00B4696D">
              <w:rPr>
                <w:rFonts w:ascii="標楷體" w:eastAsia="標楷體" w:hAnsi="標楷體" w:hint="eastAsia"/>
              </w:rPr>
              <w:t>設置</w:t>
            </w:r>
            <w:r w:rsidR="00FB6C04" w:rsidRPr="00B4696D">
              <w:rPr>
                <w:rFonts w:ascii="標楷體" w:eastAsia="標楷體" w:hAnsi="標楷體" w:hint="eastAsia"/>
              </w:rPr>
              <w:t>影響</w:t>
            </w:r>
            <w:r w:rsidRPr="00B4696D">
              <w:rPr>
                <w:rFonts w:ascii="標楷體" w:eastAsia="標楷體" w:hAnsi="標楷體" w:hint="eastAsia"/>
              </w:rPr>
              <w:t>生長。</w:t>
            </w:r>
          </w:p>
        </w:tc>
        <w:tc>
          <w:tcPr>
            <w:tcW w:w="750" w:type="dxa"/>
            <w:vAlign w:val="center"/>
          </w:tcPr>
          <w:p w14:paraId="2A598C09" w14:textId="77777777" w:rsidR="00447EF7" w:rsidRPr="00B4696D" w:rsidRDefault="00447EF7" w:rsidP="00CE17FA">
            <w:pPr>
              <w:widowControl/>
              <w:jc w:val="center"/>
              <w:rPr>
                <w:rFonts w:ascii="標楷體" w:eastAsia="標楷體" w:hAnsi="標楷體"/>
              </w:rPr>
            </w:pPr>
          </w:p>
        </w:tc>
        <w:tc>
          <w:tcPr>
            <w:tcW w:w="750" w:type="dxa"/>
            <w:vAlign w:val="center"/>
          </w:tcPr>
          <w:p w14:paraId="485E0811" w14:textId="77777777" w:rsidR="00447EF7" w:rsidRPr="00B4696D" w:rsidRDefault="00447EF7" w:rsidP="00CE17FA">
            <w:pPr>
              <w:widowControl/>
              <w:jc w:val="center"/>
              <w:rPr>
                <w:rFonts w:ascii="標楷體" w:eastAsia="標楷體" w:hAnsi="標楷體"/>
              </w:rPr>
            </w:pPr>
          </w:p>
        </w:tc>
        <w:tc>
          <w:tcPr>
            <w:tcW w:w="1599" w:type="dxa"/>
            <w:vAlign w:val="center"/>
          </w:tcPr>
          <w:p w14:paraId="5A684300" w14:textId="77777777" w:rsidR="00447EF7" w:rsidRPr="00B4696D" w:rsidRDefault="00447EF7" w:rsidP="00CE17FA">
            <w:pPr>
              <w:widowControl/>
              <w:jc w:val="center"/>
              <w:rPr>
                <w:rFonts w:ascii="標楷體" w:eastAsia="標楷體" w:hAnsi="標楷體"/>
              </w:rPr>
            </w:pPr>
          </w:p>
        </w:tc>
        <w:tc>
          <w:tcPr>
            <w:tcW w:w="1689" w:type="dxa"/>
            <w:vAlign w:val="center"/>
          </w:tcPr>
          <w:p w14:paraId="6CDF3422" w14:textId="77777777" w:rsidR="00447EF7" w:rsidRPr="00B4696D" w:rsidRDefault="00447EF7" w:rsidP="00CE17FA">
            <w:pPr>
              <w:widowControl/>
              <w:jc w:val="center"/>
              <w:rPr>
                <w:rFonts w:ascii="標楷體" w:eastAsia="標楷體" w:hAnsi="標楷體"/>
              </w:rPr>
            </w:pPr>
          </w:p>
        </w:tc>
      </w:tr>
      <w:tr w:rsidR="00447EF7" w:rsidRPr="00B4696D" w14:paraId="617DE30D" w14:textId="77777777" w:rsidTr="00617BA5">
        <w:tc>
          <w:tcPr>
            <w:tcW w:w="720" w:type="dxa"/>
            <w:vMerge/>
            <w:vAlign w:val="center"/>
          </w:tcPr>
          <w:p w14:paraId="2FA3D406" w14:textId="77777777" w:rsidR="00447EF7" w:rsidRPr="00B4696D" w:rsidRDefault="00447EF7" w:rsidP="00CE17FA">
            <w:pPr>
              <w:jc w:val="center"/>
              <w:rPr>
                <w:rFonts w:ascii="標楷體" w:eastAsia="標楷體" w:hAnsi="標楷體"/>
              </w:rPr>
            </w:pPr>
          </w:p>
        </w:tc>
        <w:tc>
          <w:tcPr>
            <w:tcW w:w="5220" w:type="dxa"/>
            <w:vAlign w:val="center"/>
          </w:tcPr>
          <w:p w14:paraId="3B09B077" w14:textId="77777777" w:rsidR="00447EF7" w:rsidRPr="00B4696D" w:rsidRDefault="00447EF7" w:rsidP="00E03182">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植栽周邊</w:t>
            </w:r>
            <w:r w:rsidR="00E03182" w:rsidRPr="00B4696D">
              <w:rPr>
                <w:rFonts w:ascii="標楷體" w:eastAsia="標楷體" w:hAnsi="標楷體" w:hint="eastAsia"/>
              </w:rPr>
              <w:t>減少不透水面積，以</w:t>
            </w:r>
            <w:r w:rsidRPr="00B4696D">
              <w:rPr>
                <w:rFonts w:ascii="標楷體" w:eastAsia="標楷體" w:hAnsi="標楷體" w:hint="eastAsia"/>
              </w:rPr>
              <w:t>透水鋪面、開放</w:t>
            </w:r>
            <w:proofErr w:type="gramStart"/>
            <w:r w:rsidRPr="00B4696D">
              <w:rPr>
                <w:rFonts w:ascii="標楷體" w:eastAsia="標楷體" w:hAnsi="標楷體" w:hint="eastAsia"/>
              </w:rPr>
              <w:t>性草溝草帶</w:t>
            </w:r>
            <w:proofErr w:type="gramEnd"/>
            <w:r w:rsidRPr="00B4696D">
              <w:rPr>
                <w:rFonts w:ascii="標楷體" w:eastAsia="標楷體" w:hAnsi="標楷體" w:hint="eastAsia"/>
              </w:rPr>
              <w:t>或地下滲透</w:t>
            </w:r>
            <w:r w:rsidR="00E06D54" w:rsidRPr="00B4696D">
              <w:rPr>
                <w:rFonts w:ascii="標楷體" w:eastAsia="標楷體" w:hAnsi="標楷體" w:hint="eastAsia"/>
              </w:rPr>
              <w:t>設施</w:t>
            </w:r>
            <w:r w:rsidR="00E03182" w:rsidRPr="00B4696D">
              <w:rPr>
                <w:rFonts w:ascii="標楷體" w:eastAsia="標楷體" w:hAnsi="標楷體" w:hint="eastAsia"/>
              </w:rPr>
              <w:t>取代</w:t>
            </w:r>
            <w:r w:rsidRPr="00B4696D">
              <w:rPr>
                <w:rFonts w:ascii="標楷體" w:eastAsia="標楷體" w:hAnsi="標楷體" w:hint="eastAsia"/>
              </w:rPr>
              <w:t>。</w:t>
            </w:r>
          </w:p>
        </w:tc>
        <w:tc>
          <w:tcPr>
            <w:tcW w:w="750" w:type="dxa"/>
            <w:vAlign w:val="center"/>
          </w:tcPr>
          <w:p w14:paraId="7DC3873D" w14:textId="77777777" w:rsidR="00447EF7" w:rsidRPr="00B4696D" w:rsidRDefault="00447EF7" w:rsidP="00CE17FA">
            <w:pPr>
              <w:widowControl/>
              <w:jc w:val="center"/>
              <w:rPr>
                <w:rFonts w:ascii="標楷體" w:eastAsia="標楷體" w:hAnsi="標楷體"/>
              </w:rPr>
            </w:pPr>
          </w:p>
        </w:tc>
        <w:tc>
          <w:tcPr>
            <w:tcW w:w="750" w:type="dxa"/>
            <w:vAlign w:val="center"/>
          </w:tcPr>
          <w:p w14:paraId="51283056" w14:textId="77777777" w:rsidR="00447EF7" w:rsidRPr="00B4696D" w:rsidRDefault="00447EF7" w:rsidP="00CE17FA">
            <w:pPr>
              <w:widowControl/>
              <w:jc w:val="center"/>
              <w:rPr>
                <w:rFonts w:ascii="標楷體" w:eastAsia="標楷體" w:hAnsi="標楷體"/>
              </w:rPr>
            </w:pPr>
          </w:p>
        </w:tc>
        <w:tc>
          <w:tcPr>
            <w:tcW w:w="1599" w:type="dxa"/>
            <w:vAlign w:val="center"/>
          </w:tcPr>
          <w:p w14:paraId="0DD332C7" w14:textId="77777777" w:rsidR="00447EF7" w:rsidRPr="00B4696D" w:rsidRDefault="00447EF7" w:rsidP="00CE17FA">
            <w:pPr>
              <w:widowControl/>
              <w:jc w:val="center"/>
              <w:rPr>
                <w:rFonts w:ascii="標楷體" w:eastAsia="標楷體" w:hAnsi="標楷體"/>
              </w:rPr>
            </w:pPr>
          </w:p>
        </w:tc>
        <w:tc>
          <w:tcPr>
            <w:tcW w:w="1689" w:type="dxa"/>
            <w:vAlign w:val="center"/>
          </w:tcPr>
          <w:p w14:paraId="7A4FC678" w14:textId="77777777" w:rsidR="00447EF7" w:rsidRPr="00B4696D" w:rsidRDefault="00447EF7" w:rsidP="00CE17FA">
            <w:pPr>
              <w:widowControl/>
              <w:jc w:val="center"/>
              <w:rPr>
                <w:rFonts w:ascii="標楷體" w:eastAsia="標楷體" w:hAnsi="標楷體"/>
              </w:rPr>
            </w:pPr>
          </w:p>
        </w:tc>
      </w:tr>
      <w:tr w:rsidR="00232CEC" w:rsidRPr="00B4696D" w14:paraId="6148946B" w14:textId="77777777" w:rsidTr="00617BA5">
        <w:tc>
          <w:tcPr>
            <w:tcW w:w="720" w:type="dxa"/>
            <w:vMerge w:val="restart"/>
            <w:vAlign w:val="center"/>
          </w:tcPr>
          <w:p w14:paraId="357C547F" w14:textId="77777777" w:rsidR="00232CEC" w:rsidRPr="00B4696D" w:rsidRDefault="00232CEC" w:rsidP="00617BA5">
            <w:pPr>
              <w:jc w:val="center"/>
              <w:rPr>
                <w:rFonts w:ascii="標楷體" w:eastAsia="標楷體" w:hAnsi="標楷體"/>
              </w:rPr>
            </w:pPr>
            <w:r w:rsidRPr="00B4696D">
              <w:rPr>
                <w:rFonts w:ascii="標楷體" w:eastAsia="標楷體" w:hAnsi="標楷體" w:hint="eastAsia"/>
              </w:rPr>
              <w:t>植栽</w:t>
            </w:r>
            <w:r w:rsidRPr="00B4696D">
              <w:rPr>
                <w:rFonts w:ascii="標楷體" w:eastAsia="標楷體" w:hAnsi="標楷體" w:hint="eastAsia"/>
              </w:rPr>
              <w:lastRenderedPageBreak/>
              <w:t>施工規範</w:t>
            </w:r>
          </w:p>
        </w:tc>
        <w:tc>
          <w:tcPr>
            <w:tcW w:w="5220" w:type="dxa"/>
            <w:vAlign w:val="center"/>
          </w:tcPr>
          <w:p w14:paraId="7DC25FC1" w14:textId="77777777" w:rsidR="00232CEC" w:rsidRPr="00B4696D" w:rsidRDefault="00CE5F81" w:rsidP="003F0FDA">
            <w:pPr>
              <w:pStyle w:val="a4"/>
              <w:numPr>
                <w:ilvl w:val="0"/>
                <w:numId w:val="11"/>
              </w:numPr>
              <w:ind w:leftChars="0" w:left="432" w:hanging="432"/>
              <w:jc w:val="both"/>
              <w:rPr>
                <w:rFonts w:ascii="標楷體" w:eastAsia="標楷體" w:hAnsi="標楷體"/>
              </w:rPr>
            </w:pPr>
            <w:r w:rsidRPr="00B4696D">
              <w:rPr>
                <w:rFonts w:ascii="標楷體" w:eastAsia="標楷體" w:hAnsi="標楷體"/>
              </w:rPr>
              <w:lastRenderedPageBreak/>
              <w:t>標</w:t>
            </w:r>
            <w:proofErr w:type="gramStart"/>
            <w:r w:rsidRPr="00B4696D">
              <w:rPr>
                <w:rFonts w:ascii="標楷體" w:eastAsia="標楷體" w:hAnsi="標楷體"/>
              </w:rPr>
              <w:t>註</w:t>
            </w:r>
            <w:proofErr w:type="gramEnd"/>
            <w:r w:rsidR="00232CEC" w:rsidRPr="00B4696D">
              <w:rPr>
                <w:rFonts w:ascii="標楷體" w:eastAsia="標楷體" w:hAnsi="標楷體"/>
              </w:rPr>
              <w:t>植栽</w:t>
            </w:r>
            <w:r w:rsidR="003F0FDA" w:rsidRPr="00B4696D">
              <w:rPr>
                <w:rFonts w:ascii="標楷體" w:eastAsia="標楷體" w:hAnsi="標楷體"/>
              </w:rPr>
              <w:t>工程</w:t>
            </w:r>
            <w:r w:rsidR="00232CEC" w:rsidRPr="00B4696D">
              <w:rPr>
                <w:rFonts w:ascii="標楷體" w:eastAsia="標楷體" w:hAnsi="標楷體"/>
              </w:rPr>
              <w:t>品項、尺寸。</w:t>
            </w:r>
          </w:p>
        </w:tc>
        <w:tc>
          <w:tcPr>
            <w:tcW w:w="750" w:type="dxa"/>
            <w:vAlign w:val="center"/>
          </w:tcPr>
          <w:p w14:paraId="24E0643A" w14:textId="77777777" w:rsidR="00232CEC" w:rsidRPr="00B4696D" w:rsidRDefault="00232CEC" w:rsidP="00CE17FA">
            <w:pPr>
              <w:widowControl/>
              <w:jc w:val="center"/>
              <w:rPr>
                <w:rFonts w:ascii="標楷體" w:eastAsia="標楷體" w:hAnsi="標楷體"/>
              </w:rPr>
            </w:pPr>
          </w:p>
        </w:tc>
        <w:tc>
          <w:tcPr>
            <w:tcW w:w="750" w:type="dxa"/>
            <w:vAlign w:val="center"/>
          </w:tcPr>
          <w:p w14:paraId="4F71DB50" w14:textId="77777777" w:rsidR="00232CEC" w:rsidRPr="00B4696D" w:rsidRDefault="00232CEC" w:rsidP="00CE17FA">
            <w:pPr>
              <w:widowControl/>
              <w:jc w:val="center"/>
              <w:rPr>
                <w:rFonts w:ascii="標楷體" w:eastAsia="標楷體" w:hAnsi="標楷體"/>
              </w:rPr>
            </w:pPr>
          </w:p>
        </w:tc>
        <w:tc>
          <w:tcPr>
            <w:tcW w:w="1599" w:type="dxa"/>
            <w:vAlign w:val="center"/>
          </w:tcPr>
          <w:p w14:paraId="5DF76886" w14:textId="77777777" w:rsidR="00232CEC" w:rsidRPr="00B4696D" w:rsidRDefault="00232CEC" w:rsidP="00CE17FA">
            <w:pPr>
              <w:widowControl/>
              <w:jc w:val="center"/>
              <w:rPr>
                <w:rFonts w:ascii="標楷體" w:eastAsia="標楷體" w:hAnsi="標楷體"/>
              </w:rPr>
            </w:pPr>
          </w:p>
        </w:tc>
        <w:tc>
          <w:tcPr>
            <w:tcW w:w="1689" w:type="dxa"/>
            <w:vAlign w:val="center"/>
          </w:tcPr>
          <w:p w14:paraId="7771BC0F" w14:textId="77777777" w:rsidR="00232CEC" w:rsidRPr="00B4696D" w:rsidRDefault="00232CEC" w:rsidP="00CE17FA">
            <w:pPr>
              <w:widowControl/>
              <w:jc w:val="center"/>
              <w:rPr>
                <w:rFonts w:ascii="標楷體" w:eastAsia="標楷體" w:hAnsi="標楷體"/>
              </w:rPr>
            </w:pPr>
          </w:p>
        </w:tc>
      </w:tr>
      <w:tr w:rsidR="00232CEC" w:rsidRPr="00B4696D" w14:paraId="18A6331C" w14:textId="77777777" w:rsidTr="00617BA5">
        <w:tc>
          <w:tcPr>
            <w:tcW w:w="720" w:type="dxa"/>
            <w:vMerge/>
            <w:vAlign w:val="center"/>
          </w:tcPr>
          <w:p w14:paraId="3872A836" w14:textId="77777777" w:rsidR="00232CEC" w:rsidRPr="00B4696D" w:rsidRDefault="00232CEC" w:rsidP="00CE17FA">
            <w:pPr>
              <w:jc w:val="center"/>
              <w:rPr>
                <w:rFonts w:ascii="標楷體" w:eastAsia="標楷體" w:hAnsi="標楷體"/>
              </w:rPr>
            </w:pPr>
          </w:p>
        </w:tc>
        <w:tc>
          <w:tcPr>
            <w:tcW w:w="5220" w:type="dxa"/>
            <w:vAlign w:val="center"/>
          </w:tcPr>
          <w:p w14:paraId="21ABE334" w14:textId="77777777" w:rsidR="00232CEC" w:rsidRPr="00B4696D" w:rsidRDefault="00B364E7" w:rsidP="003F0FDA">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提出</w:t>
            </w:r>
            <w:r w:rsidR="00232CEC" w:rsidRPr="00B4696D">
              <w:rPr>
                <w:rFonts w:ascii="標楷體" w:eastAsia="標楷體" w:hAnsi="標楷體" w:hint="eastAsia"/>
              </w:rPr>
              <w:t>農藥、肥料、廢棄物處理或紅火</w:t>
            </w:r>
            <w:proofErr w:type="gramStart"/>
            <w:r w:rsidR="00232CEC" w:rsidRPr="00B4696D">
              <w:rPr>
                <w:rFonts w:ascii="標楷體" w:eastAsia="標楷體" w:hAnsi="標楷體" w:hint="eastAsia"/>
              </w:rPr>
              <w:t>蟻</w:t>
            </w:r>
            <w:proofErr w:type="gramEnd"/>
            <w:r w:rsidR="00232CEC" w:rsidRPr="00B4696D">
              <w:rPr>
                <w:rFonts w:ascii="標楷體" w:eastAsia="標楷體" w:hAnsi="標楷體" w:hint="eastAsia"/>
              </w:rPr>
              <w:t>防治之</w:t>
            </w:r>
            <w:r w:rsidR="003F0FDA" w:rsidRPr="00B4696D">
              <w:rPr>
                <w:rFonts w:ascii="標楷體" w:eastAsia="標楷體" w:hAnsi="標楷體" w:hint="eastAsia"/>
              </w:rPr>
              <w:t>處理措施</w:t>
            </w:r>
            <w:r w:rsidR="00232CEC" w:rsidRPr="00B4696D">
              <w:rPr>
                <w:rFonts w:ascii="標楷體" w:eastAsia="標楷體" w:hAnsi="標楷體" w:hint="eastAsia"/>
              </w:rPr>
              <w:t>。</w:t>
            </w:r>
          </w:p>
        </w:tc>
        <w:tc>
          <w:tcPr>
            <w:tcW w:w="750" w:type="dxa"/>
            <w:vAlign w:val="center"/>
          </w:tcPr>
          <w:p w14:paraId="5A381596" w14:textId="77777777" w:rsidR="00232CEC" w:rsidRPr="00B4696D" w:rsidRDefault="00232CEC" w:rsidP="00CE17FA">
            <w:pPr>
              <w:widowControl/>
              <w:jc w:val="center"/>
              <w:rPr>
                <w:rFonts w:ascii="標楷體" w:eastAsia="標楷體" w:hAnsi="標楷體"/>
              </w:rPr>
            </w:pPr>
          </w:p>
        </w:tc>
        <w:tc>
          <w:tcPr>
            <w:tcW w:w="750" w:type="dxa"/>
            <w:vAlign w:val="center"/>
          </w:tcPr>
          <w:p w14:paraId="34A0F136" w14:textId="77777777" w:rsidR="00232CEC" w:rsidRPr="00B4696D" w:rsidRDefault="00232CEC" w:rsidP="00CE17FA">
            <w:pPr>
              <w:widowControl/>
              <w:jc w:val="center"/>
              <w:rPr>
                <w:rFonts w:ascii="標楷體" w:eastAsia="標楷體" w:hAnsi="標楷體"/>
              </w:rPr>
            </w:pPr>
          </w:p>
        </w:tc>
        <w:tc>
          <w:tcPr>
            <w:tcW w:w="1599" w:type="dxa"/>
            <w:vAlign w:val="center"/>
          </w:tcPr>
          <w:p w14:paraId="1D5276AB" w14:textId="77777777" w:rsidR="00232CEC" w:rsidRPr="00B4696D" w:rsidRDefault="00232CEC" w:rsidP="00CE17FA">
            <w:pPr>
              <w:widowControl/>
              <w:jc w:val="center"/>
              <w:rPr>
                <w:rFonts w:ascii="標楷體" w:eastAsia="標楷體" w:hAnsi="標楷體"/>
              </w:rPr>
            </w:pPr>
          </w:p>
        </w:tc>
        <w:tc>
          <w:tcPr>
            <w:tcW w:w="1689" w:type="dxa"/>
            <w:vAlign w:val="center"/>
          </w:tcPr>
          <w:p w14:paraId="7F9F2D9F" w14:textId="77777777" w:rsidR="00232CEC" w:rsidRPr="00B4696D" w:rsidRDefault="00232CEC" w:rsidP="00CE17FA">
            <w:pPr>
              <w:widowControl/>
              <w:jc w:val="center"/>
              <w:rPr>
                <w:rFonts w:ascii="標楷體" w:eastAsia="標楷體" w:hAnsi="標楷體"/>
              </w:rPr>
            </w:pPr>
          </w:p>
        </w:tc>
      </w:tr>
      <w:tr w:rsidR="00232CEC" w:rsidRPr="00B4696D" w14:paraId="380C45FB" w14:textId="77777777" w:rsidTr="00617BA5">
        <w:tc>
          <w:tcPr>
            <w:tcW w:w="720" w:type="dxa"/>
            <w:vMerge/>
            <w:vAlign w:val="center"/>
          </w:tcPr>
          <w:p w14:paraId="3B0386E0" w14:textId="77777777" w:rsidR="00232CEC" w:rsidRPr="00B4696D" w:rsidRDefault="00232CEC" w:rsidP="00CE17FA">
            <w:pPr>
              <w:jc w:val="center"/>
              <w:rPr>
                <w:rFonts w:ascii="標楷體" w:eastAsia="標楷體" w:hAnsi="標楷體"/>
              </w:rPr>
            </w:pPr>
          </w:p>
        </w:tc>
        <w:tc>
          <w:tcPr>
            <w:tcW w:w="5220" w:type="dxa"/>
            <w:vAlign w:val="center"/>
          </w:tcPr>
          <w:p w14:paraId="115A00B7" w14:textId="77777777" w:rsidR="00232CEC" w:rsidRPr="00B4696D" w:rsidRDefault="00232CEC" w:rsidP="00B73219">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提出移植、種植、修剪或養護作業、搬運之施工措施。</w:t>
            </w:r>
          </w:p>
        </w:tc>
        <w:tc>
          <w:tcPr>
            <w:tcW w:w="750" w:type="dxa"/>
            <w:vAlign w:val="center"/>
          </w:tcPr>
          <w:p w14:paraId="44DA2EF1" w14:textId="77777777" w:rsidR="00232CEC" w:rsidRPr="00B4696D" w:rsidRDefault="00232CEC" w:rsidP="00CE17FA">
            <w:pPr>
              <w:widowControl/>
              <w:jc w:val="center"/>
              <w:rPr>
                <w:rFonts w:ascii="標楷體" w:eastAsia="標楷體" w:hAnsi="標楷體"/>
              </w:rPr>
            </w:pPr>
          </w:p>
        </w:tc>
        <w:tc>
          <w:tcPr>
            <w:tcW w:w="750" w:type="dxa"/>
            <w:vAlign w:val="center"/>
          </w:tcPr>
          <w:p w14:paraId="0147B1D1" w14:textId="77777777" w:rsidR="00232CEC" w:rsidRPr="00B4696D" w:rsidRDefault="00232CEC" w:rsidP="00CE17FA">
            <w:pPr>
              <w:widowControl/>
              <w:jc w:val="center"/>
              <w:rPr>
                <w:rFonts w:ascii="標楷體" w:eastAsia="標楷體" w:hAnsi="標楷體"/>
              </w:rPr>
            </w:pPr>
          </w:p>
        </w:tc>
        <w:tc>
          <w:tcPr>
            <w:tcW w:w="1599" w:type="dxa"/>
            <w:vAlign w:val="center"/>
          </w:tcPr>
          <w:p w14:paraId="367D3F5F" w14:textId="77777777" w:rsidR="00232CEC" w:rsidRPr="00B4696D" w:rsidRDefault="00232CEC" w:rsidP="00CE17FA">
            <w:pPr>
              <w:widowControl/>
              <w:jc w:val="center"/>
              <w:rPr>
                <w:rFonts w:ascii="標楷體" w:eastAsia="標楷體" w:hAnsi="標楷體"/>
              </w:rPr>
            </w:pPr>
          </w:p>
        </w:tc>
        <w:tc>
          <w:tcPr>
            <w:tcW w:w="1689" w:type="dxa"/>
            <w:vAlign w:val="center"/>
          </w:tcPr>
          <w:p w14:paraId="7DF4EBF0" w14:textId="77777777" w:rsidR="00232CEC" w:rsidRPr="00B4696D" w:rsidRDefault="00232CEC" w:rsidP="00CE17FA">
            <w:pPr>
              <w:widowControl/>
              <w:jc w:val="center"/>
              <w:rPr>
                <w:rFonts w:ascii="標楷體" w:eastAsia="標楷體" w:hAnsi="標楷體"/>
              </w:rPr>
            </w:pPr>
          </w:p>
        </w:tc>
      </w:tr>
      <w:tr w:rsidR="00232CEC" w:rsidRPr="00B4696D" w14:paraId="41333199" w14:textId="77777777" w:rsidTr="00B73219">
        <w:trPr>
          <w:trHeight w:val="528"/>
        </w:trPr>
        <w:tc>
          <w:tcPr>
            <w:tcW w:w="720" w:type="dxa"/>
            <w:vMerge/>
            <w:vAlign w:val="center"/>
          </w:tcPr>
          <w:p w14:paraId="49E58852" w14:textId="77777777" w:rsidR="00232CEC" w:rsidRPr="00B4696D" w:rsidRDefault="00232CEC" w:rsidP="00CE17FA">
            <w:pPr>
              <w:jc w:val="center"/>
              <w:rPr>
                <w:rFonts w:ascii="標楷體" w:eastAsia="標楷體" w:hAnsi="標楷體"/>
              </w:rPr>
            </w:pPr>
          </w:p>
        </w:tc>
        <w:tc>
          <w:tcPr>
            <w:tcW w:w="5220" w:type="dxa"/>
            <w:vAlign w:val="center"/>
          </w:tcPr>
          <w:p w14:paraId="05AB9F57" w14:textId="77777777" w:rsidR="00232CEC" w:rsidRPr="00B4696D" w:rsidRDefault="00232CEC" w:rsidP="00232CEC">
            <w:pPr>
              <w:pStyle w:val="a4"/>
              <w:numPr>
                <w:ilvl w:val="0"/>
                <w:numId w:val="11"/>
              </w:numPr>
              <w:ind w:leftChars="0" w:left="432" w:hanging="432"/>
              <w:jc w:val="both"/>
              <w:rPr>
                <w:rFonts w:ascii="標楷體" w:eastAsia="標楷體" w:hAnsi="標楷體"/>
              </w:rPr>
            </w:pPr>
            <w:r w:rsidRPr="00B4696D">
              <w:rPr>
                <w:rFonts w:ascii="標楷體" w:eastAsia="標楷體" w:hAnsi="標楷體" w:hint="eastAsia"/>
              </w:rPr>
              <w:t>針對既有植栽/新種植栽擬定保護措施。</w:t>
            </w:r>
          </w:p>
        </w:tc>
        <w:tc>
          <w:tcPr>
            <w:tcW w:w="750" w:type="dxa"/>
            <w:vAlign w:val="center"/>
          </w:tcPr>
          <w:p w14:paraId="240C6F26" w14:textId="77777777" w:rsidR="00232CEC" w:rsidRPr="00B4696D" w:rsidRDefault="00232CEC" w:rsidP="00CE17FA">
            <w:pPr>
              <w:widowControl/>
              <w:jc w:val="center"/>
              <w:rPr>
                <w:rFonts w:ascii="標楷體" w:eastAsia="標楷體" w:hAnsi="標楷體"/>
              </w:rPr>
            </w:pPr>
          </w:p>
        </w:tc>
        <w:tc>
          <w:tcPr>
            <w:tcW w:w="750" w:type="dxa"/>
            <w:vAlign w:val="center"/>
          </w:tcPr>
          <w:p w14:paraId="0C10D488" w14:textId="77777777" w:rsidR="00232CEC" w:rsidRPr="00B4696D" w:rsidRDefault="00232CEC" w:rsidP="00CE17FA">
            <w:pPr>
              <w:widowControl/>
              <w:jc w:val="center"/>
              <w:rPr>
                <w:rFonts w:ascii="標楷體" w:eastAsia="標楷體" w:hAnsi="標楷體"/>
              </w:rPr>
            </w:pPr>
          </w:p>
        </w:tc>
        <w:tc>
          <w:tcPr>
            <w:tcW w:w="1599" w:type="dxa"/>
            <w:vAlign w:val="center"/>
          </w:tcPr>
          <w:p w14:paraId="7CB62312" w14:textId="77777777" w:rsidR="00232CEC" w:rsidRPr="00B4696D" w:rsidRDefault="00232CEC" w:rsidP="00CE17FA">
            <w:pPr>
              <w:widowControl/>
              <w:jc w:val="center"/>
              <w:rPr>
                <w:rFonts w:ascii="標楷體" w:eastAsia="標楷體" w:hAnsi="標楷體"/>
              </w:rPr>
            </w:pPr>
          </w:p>
        </w:tc>
        <w:tc>
          <w:tcPr>
            <w:tcW w:w="1689" w:type="dxa"/>
            <w:vAlign w:val="center"/>
          </w:tcPr>
          <w:p w14:paraId="726C562F" w14:textId="77777777" w:rsidR="00232CEC" w:rsidRPr="00B4696D" w:rsidRDefault="00232CEC" w:rsidP="00CE17FA">
            <w:pPr>
              <w:widowControl/>
              <w:jc w:val="center"/>
              <w:rPr>
                <w:rFonts w:ascii="標楷體" w:eastAsia="標楷體" w:hAnsi="標楷體"/>
              </w:rPr>
            </w:pPr>
          </w:p>
        </w:tc>
      </w:tr>
      <w:tr w:rsidR="00232CEC" w:rsidRPr="00B4696D" w14:paraId="5CFD65AF" w14:textId="77777777" w:rsidTr="00B73219">
        <w:trPr>
          <w:trHeight w:val="528"/>
        </w:trPr>
        <w:tc>
          <w:tcPr>
            <w:tcW w:w="720" w:type="dxa"/>
            <w:vMerge/>
            <w:vAlign w:val="center"/>
          </w:tcPr>
          <w:p w14:paraId="6402A368" w14:textId="77777777" w:rsidR="00232CEC" w:rsidRPr="00B4696D" w:rsidRDefault="00232CEC" w:rsidP="00CE17FA">
            <w:pPr>
              <w:jc w:val="center"/>
              <w:rPr>
                <w:rFonts w:ascii="標楷體" w:eastAsia="標楷體" w:hAnsi="標楷體"/>
              </w:rPr>
            </w:pPr>
          </w:p>
        </w:tc>
        <w:tc>
          <w:tcPr>
            <w:tcW w:w="5220" w:type="dxa"/>
            <w:vAlign w:val="center"/>
          </w:tcPr>
          <w:p w14:paraId="5443AB0A" w14:textId="77777777" w:rsidR="00232CEC" w:rsidRPr="00B4696D" w:rsidRDefault="00232CEC" w:rsidP="00CE5F81">
            <w:pPr>
              <w:pStyle w:val="a4"/>
              <w:numPr>
                <w:ilvl w:val="0"/>
                <w:numId w:val="11"/>
              </w:numPr>
              <w:ind w:leftChars="0"/>
              <w:jc w:val="both"/>
              <w:rPr>
                <w:rFonts w:ascii="標楷體" w:eastAsia="標楷體" w:hAnsi="標楷體"/>
              </w:rPr>
            </w:pPr>
            <w:r w:rsidRPr="00B4696D">
              <w:rPr>
                <w:rFonts w:ascii="標楷體" w:eastAsia="標楷體" w:hAnsi="標楷體" w:hint="eastAsia"/>
              </w:rPr>
              <w:t>植栽維護管理措施</w:t>
            </w:r>
            <w:r w:rsidR="00CE5F81" w:rsidRPr="00B4696D">
              <w:rPr>
                <w:rFonts w:ascii="標楷體" w:eastAsia="標楷體" w:hAnsi="標楷體" w:hint="eastAsia"/>
              </w:rPr>
              <w:t>，符合「雲林縣行道樹管理維護要點」或「雲林縣政府行道樹修剪作業規範」。</w:t>
            </w:r>
          </w:p>
        </w:tc>
        <w:tc>
          <w:tcPr>
            <w:tcW w:w="750" w:type="dxa"/>
            <w:vAlign w:val="center"/>
          </w:tcPr>
          <w:p w14:paraId="43058BCE" w14:textId="77777777" w:rsidR="00232CEC" w:rsidRPr="00B4696D" w:rsidRDefault="00232CEC" w:rsidP="00CE17FA">
            <w:pPr>
              <w:widowControl/>
              <w:jc w:val="center"/>
              <w:rPr>
                <w:rFonts w:ascii="標楷體" w:eastAsia="標楷體" w:hAnsi="標楷體"/>
              </w:rPr>
            </w:pPr>
          </w:p>
        </w:tc>
        <w:tc>
          <w:tcPr>
            <w:tcW w:w="750" w:type="dxa"/>
            <w:vAlign w:val="center"/>
          </w:tcPr>
          <w:p w14:paraId="46D12A43" w14:textId="77777777" w:rsidR="00232CEC" w:rsidRPr="00B4696D" w:rsidRDefault="00232CEC" w:rsidP="00CE17FA">
            <w:pPr>
              <w:widowControl/>
              <w:jc w:val="center"/>
              <w:rPr>
                <w:rFonts w:ascii="標楷體" w:eastAsia="標楷體" w:hAnsi="標楷體"/>
              </w:rPr>
            </w:pPr>
          </w:p>
        </w:tc>
        <w:tc>
          <w:tcPr>
            <w:tcW w:w="1599" w:type="dxa"/>
            <w:vAlign w:val="center"/>
          </w:tcPr>
          <w:p w14:paraId="614F30AB" w14:textId="77777777" w:rsidR="00232CEC" w:rsidRPr="00B4696D" w:rsidRDefault="00232CEC" w:rsidP="00CE17FA">
            <w:pPr>
              <w:widowControl/>
              <w:jc w:val="center"/>
              <w:rPr>
                <w:rFonts w:ascii="標楷體" w:eastAsia="標楷體" w:hAnsi="標楷體"/>
              </w:rPr>
            </w:pPr>
          </w:p>
        </w:tc>
        <w:tc>
          <w:tcPr>
            <w:tcW w:w="1689" w:type="dxa"/>
            <w:vAlign w:val="center"/>
          </w:tcPr>
          <w:p w14:paraId="360AF247" w14:textId="77777777" w:rsidR="00232CEC" w:rsidRPr="00B4696D" w:rsidRDefault="00232CEC" w:rsidP="00CE17FA">
            <w:pPr>
              <w:widowControl/>
              <w:jc w:val="center"/>
              <w:rPr>
                <w:rFonts w:ascii="標楷體" w:eastAsia="標楷體" w:hAnsi="標楷體"/>
              </w:rPr>
            </w:pPr>
          </w:p>
        </w:tc>
      </w:tr>
    </w:tbl>
    <w:p w14:paraId="0032C6E4" w14:textId="77777777" w:rsidR="003E75DE" w:rsidRPr="00B4696D" w:rsidRDefault="007B4195" w:rsidP="003E75DE">
      <w:pPr>
        <w:spacing w:line="20" w:lineRule="exact"/>
        <w:rPr>
          <w:rFonts w:ascii="標楷體" w:eastAsia="標楷體" w:hAnsi="標楷體"/>
        </w:rPr>
      </w:pPr>
      <w:r w:rsidRPr="00B4696D">
        <w:rPr>
          <w:rFonts w:ascii="標楷體" w:eastAsia="標楷體" w:hAnsi="標楷體"/>
          <w:b/>
          <w:noProof/>
          <w:sz w:val="36"/>
          <w:u w:val="single"/>
        </w:rPr>
        <mc:AlternateContent>
          <mc:Choice Requires="wps">
            <w:drawing>
              <wp:anchor distT="45720" distB="45720" distL="114300" distR="114300" simplePos="0" relativeHeight="251658752" behindDoc="0" locked="0" layoutInCell="1" allowOverlap="1" wp14:anchorId="1CBF970F" wp14:editId="7D12E6CC">
                <wp:simplePos x="0" y="0"/>
                <wp:positionH relativeFrom="column">
                  <wp:posOffset>5739311</wp:posOffset>
                </wp:positionH>
                <wp:positionV relativeFrom="paragraph">
                  <wp:posOffset>-2944569</wp:posOffset>
                </wp:positionV>
                <wp:extent cx="747840" cy="320634"/>
                <wp:effectExtent l="0" t="0" r="14605"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40" cy="320634"/>
                        </a:xfrm>
                        <a:prstGeom prst="rect">
                          <a:avLst/>
                        </a:prstGeom>
                        <a:solidFill>
                          <a:srgbClr val="FFFFFF"/>
                        </a:solidFill>
                        <a:ln w="9525">
                          <a:solidFill>
                            <a:srgbClr val="000000"/>
                          </a:solidFill>
                          <a:miter lim="800000"/>
                          <a:headEnd/>
                          <a:tailEnd/>
                        </a:ln>
                      </wps:spPr>
                      <wps:txbx>
                        <w:txbxContent>
                          <w:p w14:paraId="2F3F8902" w14:textId="77777777" w:rsidR="007B4195" w:rsidRDefault="007B4195" w:rsidP="007B4195">
                            <w:pPr>
                              <w:jc w:val="center"/>
                            </w:pPr>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970F" id="_x0000_s1027" type="#_x0000_t202" style="position:absolute;margin-left:451.9pt;margin-top:-231.85pt;width:58.9pt;height:25.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">
                <v:textbox>
                  <w:txbxContent>
                    <w:p w14:paraId="2F3F8902" w14:textId="77777777" w:rsidR="007B4195" w:rsidRDefault="007B4195" w:rsidP="007B4195">
                      <w:pPr>
                        <w:jc w:val="center"/>
                      </w:pPr>
                      <w:r>
                        <w:rPr>
                          <w:rFonts w:hint="eastAsia"/>
                        </w:rPr>
                        <w:t>附件一</w:t>
                      </w:r>
                    </w:p>
                  </w:txbxContent>
                </v:textbox>
              </v:shape>
            </w:pict>
          </mc:Fallback>
        </mc:AlternateContent>
      </w:r>
    </w:p>
    <w:p w14:paraId="3704C3EA" w14:textId="77777777" w:rsidR="003E75DE" w:rsidRPr="00B4696D" w:rsidRDefault="00304D89" w:rsidP="003E75DE">
      <w:pPr>
        <w:widowControl/>
        <w:rPr>
          <w:rFonts w:ascii="標楷體" w:eastAsia="標楷體" w:hAnsi="標楷體"/>
        </w:rPr>
      </w:pPr>
      <w:proofErr w:type="gramStart"/>
      <w:r w:rsidRPr="00B4696D">
        <w:rPr>
          <w:rFonts w:ascii="標楷體" w:eastAsia="標楷體" w:hAnsi="標楷體" w:hint="eastAsia"/>
          <w:sz w:val="22"/>
        </w:rPr>
        <w:t>註</w:t>
      </w:r>
      <w:proofErr w:type="gramEnd"/>
      <w:r w:rsidRPr="00B4696D">
        <w:rPr>
          <w:rFonts w:ascii="標楷體" w:eastAsia="標楷體" w:hAnsi="標楷體" w:hint="eastAsia"/>
          <w:sz w:val="22"/>
        </w:rPr>
        <w:t>：備註欄可填寫該項目內容之</w:t>
      </w:r>
      <w:r w:rsidR="004A538D" w:rsidRPr="00B4696D">
        <w:rPr>
          <w:rFonts w:ascii="標楷體" w:eastAsia="標楷體" w:hAnsi="標楷體" w:hint="eastAsia"/>
          <w:sz w:val="22"/>
        </w:rPr>
        <w:t>對應</w:t>
      </w:r>
      <w:r w:rsidRPr="00B4696D">
        <w:rPr>
          <w:rFonts w:ascii="標楷體" w:eastAsia="標楷體" w:hAnsi="標楷體" w:hint="eastAsia"/>
          <w:sz w:val="22"/>
        </w:rPr>
        <w:t>頁碼。</w:t>
      </w:r>
    </w:p>
    <w:p w14:paraId="4CDCAC7E" w14:textId="77777777" w:rsidR="003E75DE" w:rsidRPr="00B4696D" w:rsidRDefault="003E75DE" w:rsidP="003E75DE">
      <w:pPr>
        <w:widowControl/>
        <w:rPr>
          <w:rFonts w:ascii="標楷體" w:eastAsia="標楷體" w:hAnsi="標楷體"/>
          <w:b/>
          <w:u w:val="single"/>
        </w:rPr>
      </w:pPr>
    </w:p>
    <w:tbl>
      <w:tblPr>
        <w:tblStyle w:val="a5"/>
        <w:tblW w:w="0" w:type="auto"/>
        <w:tblLook w:val="04A0" w:firstRow="1" w:lastRow="0" w:firstColumn="1" w:lastColumn="0" w:noHBand="0" w:noVBand="1"/>
      </w:tblPr>
      <w:tblGrid>
        <w:gridCol w:w="2448"/>
        <w:gridCol w:w="3225"/>
        <w:gridCol w:w="4849"/>
      </w:tblGrid>
      <w:tr w:rsidR="003C4AB6" w:rsidRPr="00B4696D" w14:paraId="45F0F995" w14:textId="77777777" w:rsidTr="003C4AB6">
        <w:tc>
          <w:tcPr>
            <w:tcW w:w="10522" w:type="dxa"/>
            <w:gridSpan w:val="3"/>
            <w:shd w:val="clear" w:color="auto" w:fill="BFBFBF" w:themeFill="background1" w:themeFillShade="BF"/>
            <w:vAlign w:val="center"/>
          </w:tcPr>
          <w:p w14:paraId="48D246BF" w14:textId="77777777" w:rsidR="003C4AB6" w:rsidRPr="00B4696D" w:rsidRDefault="003C4AB6" w:rsidP="003C4AB6">
            <w:pPr>
              <w:widowControl/>
              <w:jc w:val="center"/>
              <w:rPr>
                <w:rFonts w:ascii="標楷體" w:eastAsia="標楷體" w:hAnsi="標楷體"/>
                <w:b/>
              </w:rPr>
            </w:pPr>
            <w:r w:rsidRPr="00B4696D">
              <w:rPr>
                <w:rFonts w:ascii="標楷體" w:eastAsia="標楷體" w:hAnsi="標楷體" w:hint="eastAsia"/>
                <w:b/>
              </w:rPr>
              <w:t>簽名欄</w:t>
            </w:r>
          </w:p>
        </w:tc>
      </w:tr>
      <w:tr w:rsidR="003C4AB6" w:rsidRPr="00B4696D" w14:paraId="5D5DD169" w14:textId="77777777" w:rsidTr="003C4AB6">
        <w:tc>
          <w:tcPr>
            <w:tcW w:w="2448" w:type="dxa"/>
            <w:vAlign w:val="center"/>
          </w:tcPr>
          <w:p w14:paraId="48A3AE0F" w14:textId="77777777" w:rsidR="003C4AB6" w:rsidRPr="00B4696D" w:rsidRDefault="00617BA5" w:rsidP="003C4AB6">
            <w:pPr>
              <w:widowControl/>
              <w:jc w:val="center"/>
              <w:rPr>
                <w:rFonts w:ascii="標楷體" w:eastAsia="標楷體" w:hAnsi="標楷體"/>
              </w:rPr>
            </w:pPr>
            <w:r w:rsidRPr="00B4696D">
              <w:rPr>
                <w:rFonts w:ascii="標楷體" w:eastAsia="標楷體" w:hAnsi="標楷體" w:hint="eastAsia"/>
              </w:rPr>
              <w:t>規劃</w:t>
            </w:r>
            <w:r w:rsidR="003C4AB6" w:rsidRPr="00B4696D">
              <w:rPr>
                <w:rFonts w:ascii="標楷體" w:eastAsia="標楷體" w:hAnsi="標楷體" w:hint="eastAsia"/>
              </w:rPr>
              <w:t>設計</w:t>
            </w:r>
            <w:r w:rsidR="00894A51" w:rsidRPr="00B4696D">
              <w:rPr>
                <w:rFonts w:ascii="標楷體" w:eastAsia="標楷體" w:hAnsi="標楷體" w:hint="eastAsia"/>
              </w:rPr>
              <w:t>團隊</w:t>
            </w:r>
          </w:p>
        </w:tc>
        <w:tc>
          <w:tcPr>
            <w:tcW w:w="8074" w:type="dxa"/>
            <w:gridSpan w:val="2"/>
          </w:tcPr>
          <w:p w14:paraId="4A5942A0" w14:textId="77777777" w:rsidR="003C4AB6" w:rsidRPr="00B4696D" w:rsidRDefault="003C4AB6" w:rsidP="003C4AB6">
            <w:pPr>
              <w:widowControl/>
              <w:spacing w:beforeLines="100" w:before="360" w:afterLines="100" w:after="360"/>
              <w:rPr>
                <w:rFonts w:ascii="標楷體" w:eastAsia="標楷體" w:hAnsi="標楷體"/>
                <w:b/>
                <w:u w:val="single"/>
              </w:rPr>
            </w:pPr>
          </w:p>
        </w:tc>
      </w:tr>
      <w:tr w:rsidR="00B73219" w:rsidRPr="00B4696D" w14:paraId="77AEACAC" w14:textId="77777777" w:rsidTr="00B73219">
        <w:trPr>
          <w:trHeight w:val="1364"/>
        </w:trPr>
        <w:tc>
          <w:tcPr>
            <w:tcW w:w="2448" w:type="dxa"/>
            <w:vAlign w:val="center"/>
          </w:tcPr>
          <w:p w14:paraId="73378873" w14:textId="77777777" w:rsidR="00B73219" w:rsidRPr="00B4696D" w:rsidRDefault="00B73219" w:rsidP="00617BA5">
            <w:pPr>
              <w:widowControl/>
              <w:jc w:val="center"/>
              <w:rPr>
                <w:rFonts w:ascii="標楷體" w:eastAsia="標楷體" w:hAnsi="標楷體"/>
              </w:rPr>
            </w:pPr>
            <w:r w:rsidRPr="00B4696D">
              <w:rPr>
                <w:rFonts w:ascii="標楷體" w:eastAsia="標楷體" w:hAnsi="標楷體" w:hint="eastAsia"/>
              </w:rPr>
              <w:t>景觀總顧問</w:t>
            </w:r>
          </w:p>
        </w:tc>
        <w:tc>
          <w:tcPr>
            <w:tcW w:w="3225" w:type="dxa"/>
          </w:tcPr>
          <w:p w14:paraId="347AA5C7" w14:textId="77777777" w:rsidR="00B73219" w:rsidRPr="00B4696D" w:rsidRDefault="00B73219" w:rsidP="00617BA5">
            <w:pPr>
              <w:widowControl/>
              <w:spacing w:line="360" w:lineRule="auto"/>
              <w:rPr>
                <w:rFonts w:ascii="標楷體" w:eastAsia="標楷體" w:hAnsi="標楷體"/>
              </w:rPr>
            </w:pPr>
            <w:r w:rsidRPr="00B4696D">
              <w:rPr>
                <w:rFonts w:ascii="標楷體" w:eastAsia="標楷體" w:hAnsi="標楷體" w:hint="eastAsia"/>
              </w:rPr>
              <w:t>□符合</w:t>
            </w:r>
          </w:p>
          <w:p w14:paraId="6036A2D3" w14:textId="77777777" w:rsidR="00B73219" w:rsidRPr="00B4696D" w:rsidRDefault="00B73219" w:rsidP="00617BA5">
            <w:pPr>
              <w:widowControl/>
              <w:spacing w:line="360" w:lineRule="auto"/>
              <w:rPr>
                <w:rFonts w:ascii="標楷體" w:eastAsia="標楷體" w:hAnsi="標楷體"/>
                <w:b/>
                <w:u w:val="single"/>
              </w:rPr>
            </w:pPr>
            <w:r w:rsidRPr="00B4696D">
              <w:rPr>
                <w:rFonts w:ascii="標楷體" w:eastAsia="標楷體" w:hAnsi="標楷體" w:hint="eastAsia"/>
              </w:rPr>
              <w:t>□不符合</w:t>
            </w:r>
          </w:p>
        </w:tc>
        <w:tc>
          <w:tcPr>
            <w:tcW w:w="4849" w:type="dxa"/>
          </w:tcPr>
          <w:p w14:paraId="2B116932" w14:textId="77777777" w:rsidR="00B73219" w:rsidRPr="00B4696D" w:rsidRDefault="00B73219">
            <w:pPr>
              <w:widowControl/>
              <w:rPr>
                <w:rFonts w:ascii="標楷體" w:eastAsia="標楷體" w:hAnsi="標楷體"/>
                <w:b/>
                <w:u w:val="single"/>
              </w:rPr>
            </w:pPr>
          </w:p>
          <w:p w14:paraId="55FD7642" w14:textId="77777777" w:rsidR="00B73219" w:rsidRPr="00B4696D" w:rsidRDefault="00B73219" w:rsidP="00B73219">
            <w:pPr>
              <w:widowControl/>
              <w:spacing w:line="360" w:lineRule="auto"/>
              <w:rPr>
                <w:rFonts w:ascii="標楷體" w:eastAsia="標楷體" w:hAnsi="標楷體"/>
                <w:b/>
                <w:u w:val="single"/>
              </w:rPr>
            </w:pPr>
          </w:p>
        </w:tc>
      </w:tr>
      <w:tr w:rsidR="00C4166D" w:rsidRPr="00B4696D" w14:paraId="35A9EC2E" w14:textId="77777777" w:rsidTr="00D427A9">
        <w:trPr>
          <w:trHeight w:val="3158"/>
        </w:trPr>
        <w:tc>
          <w:tcPr>
            <w:tcW w:w="2448" w:type="dxa"/>
            <w:vAlign w:val="center"/>
          </w:tcPr>
          <w:p w14:paraId="03233581" w14:textId="77777777" w:rsidR="00C4166D" w:rsidRPr="00B4696D" w:rsidRDefault="00617BA5" w:rsidP="00C4166D">
            <w:pPr>
              <w:widowControl/>
              <w:jc w:val="center"/>
              <w:rPr>
                <w:rFonts w:ascii="標楷體" w:eastAsia="標楷體" w:hAnsi="標楷體"/>
                <w:b/>
                <w:u w:val="single"/>
              </w:rPr>
            </w:pPr>
            <w:r w:rsidRPr="00B4696D">
              <w:rPr>
                <w:rFonts w:ascii="標楷體" w:eastAsia="標楷體" w:hAnsi="標楷體" w:hint="eastAsia"/>
              </w:rPr>
              <w:t>審查</w:t>
            </w:r>
            <w:r w:rsidR="00894A51" w:rsidRPr="00B4696D">
              <w:rPr>
                <w:rFonts w:ascii="標楷體" w:eastAsia="標楷體" w:hAnsi="標楷體" w:hint="eastAsia"/>
              </w:rPr>
              <w:t>意見</w:t>
            </w:r>
          </w:p>
        </w:tc>
        <w:tc>
          <w:tcPr>
            <w:tcW w:w="8074" w:type="dxa"/>
            <w:gridSpan w:val="2"/>
          </w:tcPr>
          <w:p w14:paraId="78C84271" w14:textId="77777777" w:rsidR="00C4166D" w:rsidRPr="00B4696D" w:rsidRDefault="00C4166D" w:rsidP="003E75DE">
            <w:pPr>
              <w:widowControl/>
              <w:rPr>
                <w:rFonts w:ascii="標楷體" w:eastAsia="標楷體" w:hAnsi="標楷體"/>
                <w:b/>
                <w:u w:val="single"/>
              </w:rPr>
            </w:pPr>
          </w:p>
        </w:tc>
      </w:tr>
    </w:tbl>
    <w:p w14:paraId="52D66652" w14:textId="77777777" w:rsidR="00236F51" w:rsidRPr="00B4696D" w:rsidRDefault="00236F51" w:rsidP="003E75DE">
      <w:pPr>
        <w:widowControl/>
        <w:rPr>
          <w:rFonts w:ascii="標楷體" w:eastAsia="標楷體" w:hAnsi="標楷體"/>
          <w:b/>
          <w:u w:val="single"/>
        </w:rPr>
      </w:pPr>
    </w:p>
    <w:p w14:paraId="062027D1" w14:textId="77777777" w:rsidR="00236F51" w:rsidRPr="00B4696D" w:rsidRDefault="00236F51">
      <w:pPr>
        <w:widowControl/>
        <w:rPr>
          <w:rFonts w:ascii="標楷體" w:eastAsia="標楷體" w:hAnsi="標楷體"/>
          <w:b/>
          <w:u w:val="single"/>
        </w:rPr>
      </w:pPr>
      <w:r w:rsidRPr="00B4696D">
        <w:rPr>
          <w:rFonts w:ascii="標楷體" w:eastAsia="標楷體" w:hAnsi="標楷體"/>
          <w:b/>
          <w:u w:val="single"/>
        </w:rPr>
        <w:br w:type="page"/>
      </w:r>
    </w:p>
    <w:p w14:paraId="1AA4301B" w14:textId="77777777" w:rsidR="00615E16" w:rsidRPr="00B4696D" w:rsidRDefault="00615E16" w:rsidP="00236F51">
      <w:pPr>
        <w:widowControl/>
        <w:jc w:val="center"/>
        <w:rPr>
          <w:rFonts w:ascii="標楷體" w:eastAsia="標楷體" w:hAnsi="標楷體"/>
          <w:b/>
          <w:sz w:val="36"/>
          <w:u w:val="single"/>
        </w:rPr>
        <w:sectPr w:rsidR="00615E16" w:rsidRPr="00B4696D" w:rsidSect="00CE7D1B">
          <w:headerReference w:type="default" r:id="rId8"/>
          <w:pgSz w:w="11906" w:h="16838"/>
          <w:pgMar w:top="720" w:right="720" w:bottom="720" w:left="720" w:header="851" w:footer="992" w:gutter="0"/>
          <w:cols w:space="425"/>
          <w:docGrid w:type="lines" w:linePitch="360"/>
        </w:sectPr>
      </w:pPr>
    </w:p>
    <w:p w14:paraId="27D6319C" w14:textId="77777777" w:rsidR="0068381F" w:rsidRPr="00B4696D" w:rsidRDefault="007B4195" w:rsidP="00236F51">
      <w:pPr>
        <w:widowControl/>
        <w:jc w:val="center"/>
        <w:rPr>
          <w:rFonts w:ascii="標楷體" w:eastAsia="標楷體" w:hAnsi="標楷體"/>
          <w:b/>
          <w:sz w:val="36"/>
          <w:u w:val="single"/>
        </w:rPr>
      </w:pPr>
      <w:r w:rsidRPr="00B4696D">
        <w:rPr>
          <w:rFonts w:ascii="標楷體" w:eastAsia="標楷體" w:hAnsi="標楷體"/>
          <w:b/>
          <w:noProof/>
          <w:sz w:val="36"/>
          <w:u w:val="single"/>
        </w:rPr>
        <w:lastRenderedPageBreak/>
        <mc:AlternateContent>
          <mc:Choice Requires="wps">
            <w:drawing>
              <wp:anchor distT="45720" distB="45720" distL="114300" distR="114300" simplePos="0" relativeHeight="251659776" behindDoc="0" locked="0" layoutInCell="1" allowOverlap="1" wp14:anchorId="592D23D5" wp14:editId="33C488CF">
                <wp:simplePos x="0" y="0"/>
                <wp:positionH relativeFrom="column">
                  <wp:posOffset>5795159</wp:posOffset>
                </wp:positionH>
                <wp:positionV relativeFrom="paragraph">
                  <wp:posOffset>-583672</wp:posOffset>
                </wp:positionV>
                <wp:extent cx="747840" cy="320634"/>
                <wp:effectExtent l="0" t="0" r="14605"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40" cy="320634"/>
                        </a:xfrm>
                        <a:prstGeom prst="rect">
                          <a:avLst/>
                        </a:prstGeom>
                        <a:solidFill>
                          <a:srgbClr val="FFFFFF"/>
                        </a:solidFill>
                        <a:ln w="9525">
                          <a:solidFill>
                            <a:srgbClr val="000000"/>
                          </a:solidFill>
                          <a:miter lim="800000"/>
                          <a:headEnd/>
                          <a:tailEnd/>
                        </a:ln>
                      </wps:spPr>
                      <wps:txbx>
                        <w:txbxContent>
                          <w:p w14:paraId="1778AF2C" w14:textId="77777777" w:rsidR="007B4195" w:rsidRDefault="007B4195" w:rsidP="007B4195">
                            <w:pPr>
                              <w:jc w:val="center"/>
                            </w:pPr>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D23D5" id="_x0000_s1028" type="#_x0000_t202" style="position:absolute;left:0;text-align:left;margin-left:456.3pt;margin-top:-45.95pt;width:58.9pt;height:2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">
                <v:textbox>
                  <w:txbxContent>
                    <w:p w14:paraId="1778AF2C" w14:textId="77777777" w:rsidR="007B4195" w:rsidRDefault="007B4195" w:rsidP="007B4195">
                      <w:pPr>
                        <w:jc w:val="center"/>
                      </w:pPr>
                      <w:r>
                        <w:rPr>
                          <w:rFonts w:hint="eastAsia"/>
                        </w:rPr>
                        <w:t>附件二</w:t>
                      </w:r>
                    </w:p>
                  </w:txbxContent>
                </v:textbox>
              </v:shape>
            </w:pict>
          </mc:Fallback>
        </mc:AlternateContent>
      </w:r>
      <w:r w:rsidR="00236F51" w:rsidRPr="00B4696D">
        <w:rPr>
          <w:rFonts w:ascii="標楷體" w:eastAsia="標楷體" w:hAnsi="標楷體" w:hint="eastAsia"/>
          <w:b/>
          <w:sz w:val="36"/>
          <w:u w:val="single"/>
        </w:rPr>
        <w:t>雲林縣景觀植栽綠化統計表</w:t>
      </w:r>
    </w:p>
    <w:tbl>
      <w:tblPr>
        <w:tblStyle w:val="a5"/>
        <w:tblW w:w="0" w:type="auto"/>
        <w:tblLook w:val="04A0" w:firstRow="1" w:lastRow="0" w:firstColumn="1" w:lastColumn="0" w:noHBand="0" w:noVBand="1"/>
      </w:tblPr>
      <w:tblGrid>
        <w:gridCol w:w="1777"/>
        <w:gridCol w:w="1781"/>
        <w:gridCol w:w="1781"/>
        <w:gridCol w:w="1781"/>
        <w:gridCol w:w="1781"/>
        <w:gridCol w:w="1781"/>
      </w:tblGrid>
      <w:tr w:rsidR="00236F51" w:rsidRPr="00B4696D" w14:paraId="06515CBD" w14:textId="77777777" w:rsidTr="00236F51">
        <w:tc>
          <w:tcPr>
            <w:tcW w:w="3558" w:type="dxa"/>
            <w:gridSpan w:val="2"/>
            <w:shd w:val="clear" w:color="auto" w:fill="BFBFBF" w:themeFill="background1" w:themeFillShade="BF"/>
          </w:tcPr>
          <w:p w14:paraId="5F39F12E" w14:textId="77777777" w:rsidR="00236F51" w:rsidRPr="00B4696D" w:rsidRDefault="00236F51" w:rsidP="00236F51">
            <w:pPr>
              <w:widowControl/>
              <w:jc w:val="center"/>
              <w:rPr>
                <w:rFonts w:ascii="標楷體" w:eastAsia="標楷體" w:hAnsi="標楷體"/>
                <w:b/>
              </w:rPr>
            </w:pPr>
            <w:r w:rsidRPr="00B4696D">
              <w:rPr>
                <w:rFonts w:ascii="標楷體" w:eastAsia="標楷體" w:hAnsi="標楷體" w:hint="eastAsia"/>
                <w:b/>
              </w:rPr>
              <w:t>新植</w:t>
            </w:r>
            <w:proofErr w:type="gramStart"/>
            <w:r w:rsidRPr="00B4696D">
              <w:rPr>
                <w:rFonts w:ascii="標楷體" w:eastAsia="標楷體" w:hAnsi="標楷體" w:hint="eastAsia"/>
                <w:b/>
              </w:rPr>
              <w:t>喬木(棵數</w:t>
            </w:r>
            <w:proofErr w:type="gramEnd"/>
            <w:r w:rsidRPr="00B4696D">
              <w:rPr>
                <w:rFonts w:ascii="標楷體" w:eastAsia="標楷體" w:hAnsi="標楷體" w:hint="eastAsia"/>
                <w:b/>
              </w:rPr>
              <w:t>)</w:t>
            </w:r>
          </w:p>
        </w:tc>
        <w:tc>
          <w:tcPr>
            <w:tcW w:w="3562" w:type="dxa"/>
            <w:gridSpan w:val="2"/>
            <w:shd w:val="clear" w:color="auto" w:fill="BFBFBF" w:themeFill="background1" w:themeFillShade="BF"/>
          </w:tcPr>
          <w:p w14:paraId="4CE664CD" w14:textId="77777777" w:rsidR="00236F51" w:rsidRPr="00B4696D" w:rsidRDefault="00236F51" w:rsidP="00236F51">
            <w:pPr>
              <w:widowControl/>
              <w:jc w:val="center"/>
              <w:rPr>
                <w:rFonts w:ascii="標楷體" w:eastAsia="標楷體" w:hAnsi="標楷體"/>
                <w:b/>
              </w:rPr>
            </w:pPr>
            <w:r w:rsidRPr="00B4696D">
              <w:rPr>
                <w:rFonts w:ascii="標楷體" w:eastAsia="標楷體" w:hAnsi="標楷體" w:hint="eastAsia"/>
                <w:b/>
              </w:rPr>
              <w:t>新植</w:t>
            </w:r>
            <w:proofErr w:type="gramStart"/>
            <w:r w:rsidRPr="00B4696D">
              <w:rPr>
                <w:rFonts w:ascii="標楷體" w:eastAsia="標楷體" w:hAnsi="標楷體" w:hint="eastAsia"/>
                <w:b/>
              </w:rPr>
              <w:t>灌木(棵數</w:t>
            </w:r>
            <w:proofErr w:type="gramEnd"/>
            <w:r w:rsidRPr="00B4696D">
              <w:rPr>
                <w:rFonts w:ascii="標楷體" w:eastAsia="標楷體" w:hAnsi="標楷體" w:hint="eastAsia"/>
                <w:b/>
              </w:rPr>
              <w:t>)</w:t>
            </w:r>
          </w:p>
        </w:tc>
        <w:tc>
          <w:tcPr>
            <w:tcW w:w="3562" w:type="dxa"/>
            <w:gridSpan w:val="2"/>
            <w:shd w:val="clear" w:color="auto" w:fill="BFBFBF" w:themeFill="background1" w:themeFillShade="BF"/>
          </w:tcPr>
          <w:p w14:paraId="3DB5E650" w14:textId="77777777" w:rsidR="00236F51" w:rsidRPr="00B4696D" w:rsidRDefault="00236F51" w:rsidP="00236F51">
            <w:pPr>
              <w:widowControl/>
              <w:jc w:val="center"/>
              <w:rPr>
                <w:rFonts w:ascii="標楷體" w:eastAsia="標楷體" w:hAnsi="標楷體"/>
                <w:b/>
              </w:rPr>
            </w:pPr>
            <w:proofErr w:type="gramStart"/>
            <w:r w:rsidRPr="00B4696D">
              <w:rPr>
                <w:rFonts w:ascii="標楷體" w:eastAsia="標楷體" w:hAnsi="標楷體" w:hint="eastAsia"/>
                <w:b/>
              </w:rPr>
              <w:t>新植地被</w:t>
            </w:r>
            <w:proofErr w:type="gramEnd"/>
            <w:r w:rsidRPr="00B4696D">
              <w:rPr>
                <w:rFonts w:ascii="標楷體" w:eastAsia="標楷體" w:hAnsi="標楷體" w:hint="eastAsia"/>
                <w:b/>
              </w:rPr>
              <w:t>(平方公尺)</w:t>
            </w:r>
          </w:p>
        </w:tc>
      </w:tr>
      <w:tr w:rsidR="00236F51" w:rsidRPr="00B4696D" w14:paraId="7996FC9B" w14:textId="77777777" w:rsidTr="00236F51">
        <w:tc>
          <w:tcPr>
            <w:tcW w:w="1777" w:type="dxa"/>
          </w:tcPr>
          <w:p w14:paraId="7A5F71AF"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種類</w:t>
            </w:r>
          </w:p>
        </w:tc>
        <w:tc>
          <w:tcPr>
            <w:tcW w:w="1781" w:type="dxa"/>
          </w:tcPr>
          <w:p w14:paraId="3A993B2A"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數量</w:t>
            </w:r>
          </w:p>
        </w:tc>
        <w:tc>
          <w:tcPr>
            <w:tcW w:w="1781" w:type="dxa"/>
          </w:tcPr>
          <w:p w14:paraId="237F8603"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種類</w:t>
            </w:r>
          </w:p>
        </w:tc>
        <w:tc>
          <w:tcPr>
            <w:tcW w:w="1781" w:type="dxa"/>
          </w:tcPr>
          <w:p w14:paraId="6E44ED11"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數量</w:t>
            </w:r>
          </w:p>
        </w:tc>
        <w:tc>
          <w:tcPr>
            <w:tcW w:w="1781" w:type="dxa"/>
          </w:tcPr>
          <w:p w14:paraId="6547860E"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種類</w:t>
            </w:r>
          </w:p>
        </w:tc>
        <w:tc>
          <w:tcPr>
            <w:tcW w:w="1781" w:type="dxa"/>
          </w:tcPr>
          <w:p w14:paraId="03EEC20C" w14:textId="77777777" w:rsidR="00236F51" w:rsidRPr="00B4696D" w:rsidRDefault="00236F51" w:rsidP="00236F51">
            <w:pPr>
              <w:widowControl/>
              <w:rPr>
                <w:rFonts w:ascii="標楷體" w:eastAsia="標楷體" w:hAnsi="標楷體"/>
              </w:rPr>
            </w:pPr>
            <w:r w:rsidRPr="00B4696D">
              <w:rPr>
                <w:rFonts w:ascii="標楷體" w:eastAsia="標楷體" w:hAnsi="標楷體" w:hint="eastAsia"/>
              </w:rPr>
              <w:t>數量</w:t>
            </w:r>
          </w:p>
        </w:tc>
      </w:tr>
      <w:tr w:rsidR="00236F51" w:rsidRPr="00B4696D" w14:paraId="3D15F719" w14:textId="77777777" w:rsidTr="00236F51">
        <w:tc>
          <w:tcPr>
            <w:tcW w:w="1777" w:type="dxa"/>
          </w:tcPr>
          <w:p w14:paraId="3065B3A1"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苦</w:t>
            </w:r>
            <w:proofErr w:type="gramStart"/>
            <w:r w:rsidRPr="00B4696D">
              <w:rPr>
                <w:rFonts w:ascii="標楷體" w:eastAsia="標楷體" w:hAnsi="標楷體" w:hint="eastAsia"/>
                <w:color w:val="A6A6A6" w:themeColor="background1" w:themeShade="A6"/>
              </w:rPr>
              <w:t>楝</w:t>
            </w:r>
            <w:proofErr w:type="gramEnd"/>
          </w:p>
        </w:tc>
        <w:tc>
          <w:tcPr>
            <w:tcW w:w="1781" w:type="dxa"/>
          </w:tcPr>
          <w:p w14:paraId="48A901ED"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10</w:t>
            </w:r>
          </w:p>
        </w:tc>
        <w:tc>
          <w:tcPr>
            <w:tcW w:w="1781" w:type="dxa"/>
          </w:tcPr>
          <w:p w14:paraId="16BBC428"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矮仙丹</w:t>
            </w:r>
          </w:p>
        </w:tc>
        <w:tc>
          <w:tcPr>
            <w:tcW w:w="1781" w:type="dxa"/>
          </w:tcPr>
          <w:p w14:paraId="3C60EAF4"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2740</w:t>
            </w:r>
          </w:p>
        </w:tc>
        <w:tc>
          <w:tcPr>
            <w:tcW w:w="1781" w:type="dxa"/>
          </w:tcPr>
          <w:p w14:paraId="6D2263DC"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狼尾草</w:t>
            </w:r>
          </w:p>
        </w:tc>
        <w:tc>
          <w:tcPr>
            <w:tcW w:w="1781" w:type="dxa"/>
          </w:tcPr>
          <w:p w14:paraId="5B5DEB3A" w14:textId="77777777" w:rsidR="00236F51" w:rsidRPr="00B4696D" w:rsidRDefault="00236F51" w:rsidP="00236F51">
            <w:pPr>
              <w:widowControl/>
              <w:rPr>
                <w:rFonts w:ascii="標楷體" w:eastAsia="標楷體" w:hAnsi="標楷體"/>
                <w:color w:val="A6A6A6" w:themeColor="background1" w:themeShade="A6"/>
              </w:rPr>
            </w:pPr>
            <w:r w:rsidRPr="00B4696D">
              <w:rPr>
                <w:rFonts w:ascii="標楷體" w:eastAsia="標楷體" w:hAnsi="標楷體" w:hint="eastAsia"/>
                <w:color w:val="A6A6A6" w:themeColor="background1" w:themeShade="A6"/>
              </w:rPr>
              <w:t>264</w:t>
            </w:r>
          </w:p>
        </w:tc>
      </w:tr>
      <w:tr w:rsidR="00236F51" w:rsidRPr="00B4696D" w14:paraId="00322710" w14:textId="77777777" w:rsidTr="00236F51">
        <w:tc>
          <w:tcPr>
            <w:tcW w:w="1777" w:type="dxa"/>
          </w:tcPr>
          <w:p w14:paraId="0EB54A8F" w14:textId="77777777" w:rsidR="00236F51" w:rsidRPr="00B4696D" w:rsidRDefault="00236F51" w:rsidP="00236F51">
            <w:pPr>
              <w:widowControl/>
              <w:rPr>
                <w:rFonts w:ascii="標楷體" w:eastAsia="標楷體" w:hAnsi="標楷體"/>
              </w:rPr>
            </w:pPr>
          </w:p>
        </w:tc>
        <w:tc>
          <w:tcPr>
            <w:tcW w:w="1781" w:type="dxa"/>
          </w:tcPr>
          <w:p w14:paraId="5BFA0692" w14:textId="77777777" w:rsidR="00236F51" w:rsidRPr="00B4696D" w:rsidRDefault="00236F51" w:rsidP="00236F51">
            <w:pPr>
              <w:widowControl/>
              <w:rPr>
                <w:rFonts w:ascii="標楷體" w:eastAsia="標楷體" w:hAnsi="標楷體"/>
              </w:rPr>
            </w:pPr>
          </w:p>
        </w:tc>
        <w:tc>
          <w:tcPr>
            <w:tcW w:w="1781" w:type="dxa"/>
          </w:tcPr>
          <w:p w14:paraId="21DAF8D7" w14:textId="77777777" w:rsidR="00236F51" w:rsidRPr="00B4696D" w:rsidRDefault="00236F51" w:rsidP="00236F51">
            <w:pPr>
              <w:widowControl/>
              <w:rPr>
                <w:rFonts w:ascii="標楷體" w:eastAsia="標楷體" w:hAnsi="標楷體"/>
              </w:rPr>
            </w:pPr>
          </w:p>
        </w:tc>
        <w:tc>
          <w:tcPr>
            <w:tcW w:w="1781" w:type="dxa"/>
          </w:tcPr>
          <w:p w14:paraId="688915DD" w14:textId="77777777" w:rsidR="00236F51" w:rsidRPr="00B4696D" w:rsidRDefault="00236F51" w:rsidP="00236F51">
            <w:pPr>
              <w:widowControl/>
              <w:rPr>
                <w:rFonts w:ascii="標楷體" w:eastAsia="標楷體" w:hAnsi="標楷體"/>
              </w:rPr>
            </w:pPr>
          </w:p>
        </w:tc>
        <w:tc>
          <w:tcPr>
            <w:tcW w:w="1781" w:type="dxa"/>
          </w:tcPr>
          <w:p w14:paraId="6E189D3E" w14:textId="77777777" w:rsidR="00236F51" w:rsidRPr="00B4696D" w:rsidRDefault="00236F51" w:rsidP="00236F51">
            <w:pPr>
              <w:widowControl/>
              <w:rPr>
                <w:rFonts w:ascii="標楷體" w:eastAsia="標楷體" w:hAnsi="標楷體"/>
              </w:rPr>
            </w:pPr>
          </w:p>
        </w:tc>
        <w:tc>
          <w:tcPr>
            <w:tcW w:w="1781" w:type="dxa"/>
          </w:tcPr>
          <w:p w14:paraId="41554B2F" w14:textId="77777777" w:rsidR="00236F51" w:rsidRPr="00B4696D" w:rsidRDefault="00236F51" w:rsidP="00236F51">
            <w:pPr>
              <w:widowControl/>
              <w:rPr>
                <w:rFonts w:ascii="標楷體" w:eastAsia="標楷體" w:hAnsi="標楷體"/>
              </w:rPr>
            </w:pPr>
          </w:p>
        </w:tc>
      </w:tr>
      <w:tr w:rsidR="00236F51" w:rsidRPr="00B4696D" w14:paraId="15F49B5E" w14:textId="77777777" w:rsidTr="00236F51">
        <w:tc>
          <w:tcPr>
            <w:tcW w:w="1777" w:type="dxa"/>
          </w:tcPr>
          <w:p w14:paraId="1F115440" w14:textId="77777777" w:rsidR="00236F51" w:rsidRPr="00B4696D" w:rsidRDefault="00236F51" w:rsidP="00236F51">
            <w:pPr>
              <w:widowControl/>
              <w:rPr>
                <w:rFonts w:ascii="標楷體" w:eastAsia="標楷體" w:hAnsi="標楷體"/>
              </w:rPr>
            </w:pPr>
          </w:p>
        </w:tc>
        <w:tc>
          <w:tcPr>
            <w:tcW w:w="1781" w:type="dxa"/>
          </w:tcPr>
          <w:p w14:paraId="76D9E102" w14:textId="77777777" w:rsidR="00236F51" w:rsidRPr="00B4696D" w:rsidRDefault="00236F51" w:rsidP="00236F51">
            <w:pPr>
              <w:widowControl/>
              <w:rPr>
                <w:rFonts w:ascii="標楷體" w:eastAsia="標楷體" w:hAnsi="標楷體"/>
              </w:rPr>
            </w:pPr>
          </w:p>
        </w:tc>
        <w:tc>
          <w:tcPr>
            <w:tcW w:w="1781" w:type="dxa"/>
          </w:tcPr>
          <w:p w14:paraId="1F99F613" w14:textId="77777777" w:rsidR="00236F51" w:rsidRPr="00B4696D" w:rsidRDefault="00236F51" w:rsidP="00236F51">
            <w:pPr>
              <w:widowControl/>
              <w:rPr>
                <w:rFonts w:ascii="標楷體" w:eastAsia="標楷體" w:hAnsi="標楷體"/>
              </w:rPr>
            </w:pPr>
          </w:p>
        </w:tc>
        <w:tc>
          <w:tcPr>
            <w:tcW w:w="1781" w:type="dxa"/>
          </w:tcPr>
          <w:p w14:paraId="7082038D" w14:textId="77777777" w:rsidR="00236F51" w:rsidRPr="00B4696D" w:rsidRDefault="00236F51" w:rsidP="00236F51">
            <w:pPr>
              <w:widowControl/>
              <w:rPr>
                <w:rFonts w:ascii="標楷體" w:eastAsia="標楷體" w:hAnsi="標楷體"/>
              </w:rPr>
            </w:pPr>
          </w:p>
        </w:tc>
        <w:tc>
          <w:tcPr>
            <w:tcW w:w="1781" w:type="dxa"/>
          </w:tcPr>
          <w:p w14:paraId="46CF3175" w14:textId="77777777" w:rsidR="00236F51" w:rsidRPr="00B4696D" w:rsidRDefault="00236F51" w:rsidP="00236F51">
            <w:pPr>
              <w:widowControl/>
              <w:rPr>
                <w:rFonts w:ascii="標楷體" w:eastAsia="標楷體" w:hAnsi="標楷體"/>
              </w:rPr>
            </w:pPr>
          </w:p>
        </w:tc>
        <w:tc>
          <w:tcPr>
            <w:tcW w:w="1781" w:type="dxa"/>
          </w:tcPr>
          <w:p w14:paraId="15A92B73" w14:textId="77777777" w:rsidR="00236F51" w:rsidRPr="00B4696D" w:rsidRDefault="00236F51" w:rsidP="00236F51">
            <w:pPr>
              <w:widowControl/>
              <w:rPr>
                <w:rFonts w:ascii="標楷體" w:eastAsia="標楷體" w:hAnsi="標楷體"/>
              </w:rPr>
            </w:pPr>
          </w:p>
        </w:tc>
      </w:tr>
      <w:tr w:rsidR="00236F51" w:rsidRPr="00B4696D" w14:paraId="781FFD39" w14:textId="77777777" w:rsidTr="00236F51">
        <w:tc>
          <w:tcPr>
            <w:tcW w:w="1777" w:type="dxa"/>
          </w:tcPr>
          <w:p w14:paraId="63F92EA7" w14:textId="77777777" w:rsidR="00236F51" w:rsidRPr="00B4696D" w:rsidRDefault="00236F51" w:rsidP="00236F51">
            <w:pPr>
              <w:widowControl/>
              <w:rPr>
                <w:rFonts w:ascii="標楷體" w:eastAsia="標楷體" w:hAnsi="標楷體"/>
              </w:rPr>
            </w:pPr>
          </w:p>
        </w:tc>
        <w:tc>
          <w:tcPr>
            <w:tcW w:w="1781" w:type="dxa"/>
          </w:tcPr>
          <w:p w14:paraId="697F9DC6" w14:textId="77777777" w:rsidR="00236F51" w:rsidRPr="00B4696D" w:rsidRDefault="00236F51" w:rsidP="00236F51">
            <w:pPr>
              <w:widowControl/>
              <w:rPr>
                <w:rFonts w:ascii="標楷體" w:eastAsia="標楷體" w:hAnsi="標楷體"/>
              </w:rPr>
            </w:pPr>
          </w:p>
        </w:tc>
        <w:tc>
          <w:tcPr>
            <w:tcW w:w="1781" w:type="dxa"/>
          </w:tcPr>
          <w:p w14:paraId="5FD49E5A" w14:textId="77777777" w:rsidR="00236F51" w:rsidRPr="00B4696D" w:rsidRDefault="00236F51" w:rsidP="00236F51">
            <w:pPr>
              <w:widowControl/>
              <w:rPr>
                <w:rFonts w:ascii="標楷體" w:eastAsia="標楷體" w:hAnsi="標楷體"/>
              </w:rPr>
            </w:pPr>
          </w:p>
        </w:tc>
        <w:tc>
          <w:tcPr>
            <w:tcW w:w="1781" w:type="dxa"/>
          </w:tcPr>
          <w:p w14:paraId="7ACBD256" w14:textId="77777777" w:rsidR="00236F51" w:rsidRPr="00B4696D" w:rsidRDefault="00236F51" w:rsidP="00236F51">
            <w:pPr>
              <w:widowControl/>
              <w:rPr>
                <w:rFonts w:ascii="標楷體" w:eastAsia="標楷體" w:hAnsi="標楷體"/>
              </w:rPr>
            </w:pPr>
          </w:p>
        </w:tc>
        <w:tc>
          <w:tcPr>
            <w:tcW w:w="1781" w:type="dxa"/>
          </w:tcPr>
          <w:p w14:paraId="78511FCE" w14:textId="77777777" w:rsidR="00236F51" w:rsidRPr="00B4696D" w:rsidRDefault="00236F51" w:rsidP="00236F51">
            <w:pPr>
              <w:widowControl/>
              <w:rPr>
                <w:rFonts w:ascii="標楷體" w:eastAsia="標楷體" w:hAnsi="標楷體"/>
              </w:rPr>
            </w:pPr>
          </w:p>
        </w:tc>
        <w:tc>
          <w:tcPr>
            <w:tcW w:w="1781" w:type="dxa"/>
          </w:tcPr>
          <w:p w14:paraId="5B3E17B2" w14:textId="77777777" w:rsidR="00236F51" w:rsidRPr="00B4696D" w:rsidRDefault="00236F51" w:rsidP="00236F51">
            <w:pPr>
              <w:widowControl/>
              <w:rPr>
                <w:rFonts w:ascii="標楷體" w:eastAsia="標楷體" w:hAnsi="標楷體"/>
              </w:rPr>
            </w:pPr>
          </w:p>
        </w:tc>
      </w:tr>
      <w:tr w:rsidR="00236F51" w:rsidRPr="00B4696D" w14:paraId="77ED40E7" w14:textId="77777777" w:rsidTr="00236F51">
        <w:tc>
          <w:tcPr>
            <w:tcW w:w="1777" w:type="dxa"/>
          </w:tcPr>
          <w:p w14:paraId="7E4273AE" w14:textId="77777777" w:rsidR="00236F51" w:rsidRPr="00B4696D" w:rsidRDefault="00236F51" w:rsidP="00236F51">
            <w:pPr>
              <w:widowControl/>
              <w:rPr>
                <w:rFonts w:ascii="標楷體" w:eastAsia="標楷體" w:hAnsi="標楷體"/>
              </w:rPr>
            </w:pPr>
          </w:p>
        </w:tc>
        <w:tc>
          <w:tcPr>
            <w:tcW w:w="1781" w:type="dxa"/>
          </w:tcPr>
          <w:p w14:paraId="565CE3B4" w14:textId="77777777" w:rsidR="00236F51" w:rsidRPr="00B4696D" w:rsidRDefault="00236F51" w:rsidP="00236F51">
            <w:pPr>
              <w:widowControl/>
              <w:rPr>
                <w:rFonts w:ascii="標楷體" w:eastAsia="標楷體" w:hAnsi="標楷體"/>
              </w:rPr>
            </w:pPr>
          </w:p>
        </w:tc>
        <w:tc>
          <w:tcPr>
            <w:tcW w:w="1781" w:type="dxa"/>
          </w:tcPr>
          <w:p w14:paraId="44985638" w14:textId="77777777" w:rsidR="00236F51" w:rsidRPr="00B4696D" w:rsidRDefault="00236F51" w:rsidP="00236F51">
            <w:pPr>
              <w:widowControl/>
              <w:rPr>
                <w:rFonts w:ascii="標楷體" w:eastAsia="標楷體" w:hAnsi="標楷體"/>
              </w:rPr>
            </w:pPr>
          </w:p>
        </w:tc>
        <w:tc>
          <w:tcPr>
            <w:tcW w:w="1781" w:type="dxa"/>
          </w:tcPr>
          <w:p w14:paraId="2330766A" w14:textId="77777777" w:rsidR="00236F51" w:rsidRPr="00B4696D" w:rsidRDefault="00236F51" w:rsidP="00236F51">
            <w:pPr>
              <w:widowControl/>
              <w:rPr>
                <w:rFonts w:ascii="標楷體" w:eastAsia="標楷體" w:hAnsi="標楷體"/>
              </w:rPr>
            </w:pPr>
          </w:p>
        </w:tc>
        <w:tc>
          <w:tcPr>
            <w:tcW w:w="1781" w:type="dxa"/>
          </w:tcPr>
          <w:p w14:paraId="153B92B5" w14:textId="77777777" w:rsidR="00236F51" w:rsidRPr="00B4696D" w:rsidRDefault="00236F51" w:rsidP="00236F51">
            <w:pPr>
              <w:widowControl/>
              <w:rPr>
                <w:rFonts w:ascii="標楷體" w:eastAsia="標楷體" w:hAnsi="標楷體"/>
              </w:rPr>
            </w:pPr>
          </w:p>
        </w:tc>
        <w:tc>
          <w:tcPr>
            <w:tcW w:w="1781" w:type="dxa"/>
          </w:tcPr>
          <w:p w14:paraId="2977E732" w14:textId="77777777" w:rsidR="00236F51" w:rsidRPr="00B4696D" w:rsidRDefault="00236F51" w:rsidP="00236F51">
            <w:pPr>
              <w:widowControl/>
              <w:rPr>
                <w:rFonts w:ascii="標楷體" w:eastAsia="標楷體" w:hAnsi="標楷體"/>
              </w:rPr>
            </w:pPr>
          </w:p>
        </w:tc>
      </w:tr>
      <w:tr w:rsidR="00236F51" w:rsidRPr="00B4696D" w14:paraId="5AF00158" w14:textId="77777777" w:rsidTr="00236F51">
        <w:tc>
          <w:tcPr>
            <w:tcW w:w="1777" w:type="dxa"/>
          </w:tcPr>
          <w:p w14:paraId="63DFD2A8" w14:textId="77777777" w:rsidR="00236F51" w:rsidRPr="00B4696D" w:rsidRDefault="00236F51" w:rsidP="00236F51">
            <w:pPr>
              <w:widowControl/>
              <w:rPr>
                <w:rFonts w:ascii="標楷體" w:eastAsia="標楷體" w:hAnsi="標楷體"/>
              </w:rPr>
            </w:pPr>
          </w:p>
        </w:tc>
        <w:tc>
          <w:tcPr>
            <w:tcW w:w="1781" w:type="dxa"/>
          </w:tcPr>
          <w:p w14:paraId="1CA150DF" w14:textId="77777777" w:rsidR="00236F51" w:rsidRPr="00B4696D" w:rsidRDefault="00236F51" w:rsidP="00236F51">
            <w:pPr>
              <w:widowControl/>
              <w:rPr>
                <w:rFonts w:ascii="標楷體" w:eastAsia="標楷體" w:hAnsi="標楷體"/>
              </w:rPr>
            </w:pPr>
          </w:p>
        </w:tc>
        <w:tc>
          <w:tcPr>
            <w:tcW w:w="1781" w:type="dxa"/>
          </w:tcPr>
          <w:p w14:paraId="73A84CAE" w14:textId="77777777" w:rsidR="00236F51" w:rsidRPr="00B4696D" w:rsidRDefault="00236F51" w:rsidP="00236F51">
            <w:pPr>
              <w:widowControl/>
              <w:rPr>
                <w:rFonts w:ascii="標楷體" w:eastAsia="標楷體" w:hAnsi="標楷體"/>
              </w:rPr>
            </w:pPr>
          </w:p>
        </w:tc>
        <w:tc>
          <w:tcPr>
            <w:tcW w:w="1781" w:type="dxa"/>
          </w:tcPr>
          <w:p w14:paraId="1A92AEF7" w14:textId="77777777" w:rsidR="00236F51" w:rsidRPr="00B4696D" w:rsidRDefault="00236F51" w:rsidP="00236F51">
            <w:pPr>
              <w:widowControl/>
              <w:rPr>
                <w:rFonts w:ascii="標楷體" w:eastAsia="標楷體" w:hAnsi="標楷體"/>
              </w:rPr>
            </w:pPr>
          </w:p>
        </w:tc>
        <w:tc>
          <w:tcPr>
            <w:tcW w:w="1781" w:type="dxa"/>
          </w:tcPr>
          <w:p w14:paraId="084F0809" w14:textId="77777777" w:rsidR="00236F51" w:rsidRPr="00B4696D" w:rsidRDefault="00236F51" w:rsidP="00236F51">
            <w:pPr>
              <w:widowControl/>
              <w:rPr>
                <w:rFonts w:ascii="標楷體" w:eastAsia="標楷體" w:hAnsi="標楷體"/>
              </w:rPr>
            </w:pPr>
          </w:p>
        </w:tc>
        <w:tc>
          <w:tcPr>
            <w:tcW w:w="1781" w:type="dxa"/>
          </w:tcPr>
          <w:p w14:paraId="5AF3EDA0" w14:textId="77777777" w:rsidR="00236F51" w:rsidRPr="00B4696D" w:rsidRDefault="00236F51" w:rsidP="00236F51">
            <w:pPr>
              <w:widowControl/>
              <w:rPr>
                <w:rFonts w:ascii="標楷體" w:eastAsia="標楷體" w:hAnsi="標楷體"/>
              </w:rPr>
            </w:pPr>
          </w:p>
        </w:tc>
      </w:tr>
      <w:tr w:rsidR="00236F51" w:rsidRPr="00B4696D" w14:paraId="132CFBCC" w14:textId="77777777" w:rsidTr="00236F51">
        <w:tc>
          <w:tcPr>
            <w:tcW w:w="1777" w:type="dxa"/>
          </w:tcPr>
          <w:p w14:paraId="44706E3A" w14:textId="77777777" w:rsidR="00236F51" w:rsidRPr="00B4696D" w:rsidRDefault="00236F51" w:rsidP="00236F51">
            <w:pPr>
              <w:widowControl/>
              <w:rPr>
                <w:rFonts w:ascii="標楷體" w:eastAsia="標楷體" w:hAnsi="標楷體"/>
              </w:rPr>
            </w:pPr>
          </w:p>
        </w:tc>
        <w:tc>
          <w:tcPr>
            <w:tcW w:w="1781" w:type="dxa"/>
          </w:tcPr>
          <w:p w14:paraId="28417812" w14:textId="77777777" w:rsidR="00236F51" w:rsidRPr="00B4696D" w:rsidRDefault="00236F51" w:rsidP="00236F51">
            <w:pPr>
              <w:widowControl/>
              <w:rPr>
                <w:rFonts w:ascii="標楷體" w:eastAsia="標楷體" w:hAnsi="標楷體"/>
              </w:rPr>
            </w:pPr>
          </w:p>
        </w:tc>
        <w:tc>
          <w:tcPr>
            <w:tcW w:w="1781" w:type="dxa"/>
          </w:tcPr>
          <w:p w14:paraId="72A80B93" w14:textId="77777777" w:rsidR="00236F51" w:rsidRPr="00B4696D" w:rsidRDefault="00236F51" w:rsidP="00236F51">
            <w:pPr>
              <w:widowControl/>
              <w:rPr>
                <w:rFonts w:ascii="標楷體" w:eastAsia="標楷體" w:hAnsi="標楷體"/>
              </w:rPr>
            </w:pPr>
          </w:p>
        </w:tc>
        <w:tc>
          <w:tcPr>
            <w:tcW w:w="1781" w:type="dxa"/>
          </w:tcPr>
          <w:p w14:paraId="33D0F9B8" w14:textId="77777777" w:rsidR="00236F51" w:rsidRPr="00B4696D" w:rsidRDefault="00236F51" w:rsidP="00236F51">
            <w:pPr>
              <w:widowControl/>
              <w:rPr>
                <w:rFonts w:ascii="標楷體" w:eastAsia="標楷體" w:hAnsi="標楷體"/>
              </w:rPr>
            </w:pPr>
          </w:p>
        </w:tc>
        <w:tc>
          <w:tcPr>
            <w:tcW w:w="1781" w:type="dxa"/>
          </w:tcPr>
          <w:p w14:paraId="7308D04C" w14:textId="77777777" w:rsidR="00236F51" w:rsidRPr="00B4696D" w:rsidRDefault="00236F51" w:rsidP="00236F51">
            <w:pPr>
              <w:widowControl/>
              <w:rPr>
                <w:rFonts w:ascii="標楷體" w:eastAsia="標楷體" w:hAnsi="標楷體"/>
              </w:rPr>
            </w:pPr>
          </w:p>
        </w:tc>
        <w:tc>
          <w:tcPr>
            <w:tcW w:w="1781" w:type="dxa"/>
          </w:tcPr>
          <w:p w14:paraId="342BE640" w14:textId="77777777" w:rsidR="00236F51" w:rsidRPr="00B4696D" w:rsidRDefault="00236F51" w:rsidP="00236F51">
            <w:pPr>
              <w:widowControl/>
              <w:rPr>
                <w:rFonts w:ascii="標楷體" w:eastAsia="標楷體" w:hAnsi="標楷體"/>
              </w:rPr>
            </w:pPr>
          </w:p>
        </w:tc>
      </w:tr>
      <w:tr w:rsidR="00236F51" w:rsidRPr="00B4696D" w14:paraId="23277AC1" w14:textId="77777777" w:rsidTr="00236F51">
        <w:tc>
          <w:tcPr>
            <w:tcW w:w="1777" w:type="dxa"/>
          </w:tcPr>
          <w:p w14:paraId="3FC46CB8" w14:textId="77777777" w:rsidR="00236F51" w:rsidRPr="00B4696D" w:rsidRDefault="00236F51" w:rsidP="00236F51">
            <w:pPr>
              <w:widowControl/>
              <w:rPr>
                <w:rFonts w:ascii="標楷體" w:eastAsia="標楷體" w:hAnsi="標楷體"/>
              </w:rPr>
            </w:pPr>
          </w:p>
        </w:tc>
        <w:tc>
          <w:tcPr>
            <w:tcW w:w="1781" w:type="dxa"/>
          </w:tcPr>
          <w:p w14:paraId="6D8B9DBE" w14:textId="77777777" w:rsidR="00236F51" w:rsidRPr="00B4696D" w:rsidRDefault="00236F51" w:rsidP="00236F51">
            <w:pPr>
              <w:widowControl/>
              <w:rPr>
                <w:rFonts w:ascii="標楷體" w:eastAsia="標楷體" w:hAnsi="標楷體"/>
              </w:rPr>
            </w:pPr>
          </w:p>
        </w:tc>
        <w:tc>
          <w:tcPr>
            <w:tcW w:w="1781" w:type="dxa"/>
          </w:tcPr>
          <w:p w14:paraId="202F6621" w14:textId="77777777" w:rsidR="00236F51" w:rsidRPr="00B4696D" w:rsidRDefault="00236F51" w:rsidP="00236F51">
            <w:pPr>
              <w:widowControl/>
              <w:rPr>
                <w:rFonts w:ascii="標楷體" w:eastAsia="標楷體" w:hAnsi="標楷體"/>
              </w:rPr>
            </w:pPr>
          </w:p>
        </w:tc>
        <w:tc>
          <w:tcPr>
            <w:tcW w:w="1781" w:type="dxa"/>
          </w:tcPr>
          <w:p w14:paraId="556DCD3D" w14:textId="77777777" w:rsidR="00236F51" w:rsidRPr="00B4696D" w:rsidRDefault="00236F51" w:rsidP="00236F51">
            <w:pPr>
              <w:widowControl/>
              <w:rPr>
                <w:rFonts w:ascii="標楷體" w:eastAsia="標楷體" w:hAnsi="標楷體"/>
              </w:rPr>
            </w:pPr>
          </w:p>
        </w:tc>
        <w:tc>
          <w:tcPr>
            <w:tcW w:w="1781" w:type="dxa"/>
          </w:tcPr>
          <w:p w14:paraId="70678169" w14:textId="77777777" w:rsidR="00236F51" w:rsidRPr="00B4696D" w:rsidRDefault="00236F51" w:rsidP="00236F51">
            <w:pPr>
              <w:widowControl/>
              <w:rPr>
                <w:rFonts w:ascii="標楷體" w:eastAsia="標楷體" w:hAnsi="標楷體"/>
              </w:rPr>
            </w:pPr>
          </w:p>
        </w:tc>
        <w:tc>
          <w:tcPr>
            <w:tcW w:w="1781" w:type="dxa"/>
          </w:tcPr>
          <w:p w14:paraId="4DDC9AB2" w14:textId="77777777" w:rsidR="00236F51" w:rsidRPr="00B4696D" w:rsidRDefault="00236F51" w:rsidP="00236F51">
            <w:pPr>
              <w:widowControl/>
              <w:rPr>
                <w:rFonts w:ascii="標楷體" w:eastAsia="標楷體" w:hAnsi="標楷體"/>
              </w:rPr>
            </w:pPr>
          </w:p>
        </w:tc>
      </w:tr>
      <w:tr w:rsidR="00236F51" w:rsidRPr="00B4696D" w14:paraId="264BC317" w14:textId="77777777" w:rsidTr="00236F51">
        <w:tc>
          <w:tcPr>
            <w:tcW w:w="1777" w:type="dxa"/>
          </w:tcPr>
          <w:p w14:paraId="3C9CFAA8" w14:textId="77777777" w:rsidR="00236F51" w:rsidRPr="00B4696D" w:rsidRDefault="00236F51" w:rsidP="00236F51">
            <w:pPr>
              <w:widowControl/>
              <w:rPr>
                <w:rFonts w:ascii="標楷體" w:eastAsia="標楷體" w:hAnsi="標楷體"/>
              </w:rPr>
            </w:pPr>
          </w:p>
        </w:tc>
        <w:tc>
          <w:tcPr>
            <w:tcW w:w="1781" w:type="dxa"/>
          </w:tcPr>
          <w:p w14:paraId="6D48CFE0" w14:textId="77777777" w:rsidR="00236F51" w:rsidRPr="00B4696D" w:rsidRDefault="00236F51" w:rsidP="00236F51">
            <w:pPr>
              <w:widowControl/>
              <w:rPr>
                <w:rFonts w:ascii="標楷體" w:eastAsia="標楷體" w:hAnsi="標楷體"/>
              </w:rPr>
            </w:pPr>
          </w:p>
        </w:tc>
        <w:tc>
          <w:tcPr>
            <w:tcW w:w="1781" w:type="dxa"/>
          </w:tcPr>
          <w:p w14:paraId="1D5BC435" w14:textId="77777777" w:rsidR="00236F51" w:rsidRPr="00B4696D" w:rsidRDefault="00236F51" w:rsidP="00236F51">
            <w:pPr>
              <w:widowControl/>
              <w:rPr>
                <w:rFonts w:ascii="標楷體" w:eastAsia="標楷體" w:hAnsi="標楷體"/>
              </w:rPr>
            </w:pPr>
          </w:p>
        </w:tc>
        <w:tc>
          <w:tcPr>
            <w:tcW w:w="1781" w:type="dxa"/>
          </w:tcPr>
          <w:p w14:paraId="6482D43B" w14:textId="77777777" w:rsidR="00236F51" w:rsidRPr="00B4696D" w:rsidRDefault="00236F51" w:rsidP="00236F51">
            <w:pPr>
              <w:widowControl/>
              <w:rPr>
                <w:rFonts w:ascii="標楷體" w:eastAsia="標楷體" w:hAnsi="標楷體"/>
              </w:rPr>
            </w:pPr>
          </w:p>
        </w:tc>
        <w:tc>
          <w:tcPr>
            <w:tcW w:w="1781" w:type="dxa"/>
          </w:tcPr>
          <w:p w14:paraId="0A14D75E" w14:textId="77777777" w:rsidR="00236F51" w:rsidRPr="00B4696D" w:rsidRDefault="00236F51" w:rsidP="00236F51">
            <w:pPr>
              <w:widowControl/>
              <w:rPr>
                <w:rFonts w:ascii="標楷體" w:eastAsia="標楷體" w:hAnsi="標楷體"/>
              </w:rPr>
            </w:pPr>
          </w:p>
        </w:tc>
        <w:tc>
          <w:tcPr>
            <w:tcW w:w="1781" w:type="dxa"/>
          </w:tcPr>
          <w:p w14:paraId="5C96F542" w14:textId="77777777" w:rsidR="00236F51" w:rsidRPr="00B4696D" w:rsidRDefault="00236F51" w:rsidP="00236F51">
            <w:pPr>
              <w:widowControl/>
              <w:rPr>
                <w:rFonts w:ascii="標楷體" w:eastAsia="標楷體" w:hAnsi="標楷體"/>
              </w:rPr>
            </w:pPr>
          </w:p>
        </w:tc>
      </w:tr>
      <w:tr w:rsidR="00236F51" w:rsidRPr="00B4696D" w14:paraId="7606D42A" w14:textId="77777777" w:rsidTr="00236F51">
        <w:tc>
          <w:tcPr>
            <w:tcW w:w="1777" w:type="dxa"/>
          </w:tcPr>
          <w:p w14:paraId="4388023A" w14:textId="77777777" w:rsidR="00236F51" w:rsidRPr="00B4696D" w:rsidRDefault="00236F51" w:rsidP="00236F51">
            <w:pPr>
              <w:widowControl/>
              <w:rPr>
                <w:rFonts w:ascii="標楷體" w:eastAsia="標楷體" w:hAnsi="標楷體"/>
              </w:rPr>
            </w:pPr>
          </w:p>
        </w:tc>
        <w:tc>
          <w:tcPr>
            <w:tcW w:w="1781" w:type="dxa"/>
          </w:tcPr>
          <w:p w14:paraId="53CA3FBD" w14:textId="77777777" w:rsidR="00236F51" w:rsidRPr="00B4696D" w:rsidRDefault="00236F51" w:rsidP="00236F51">
            <w:pPr>
              <w:widowControl/>
              <w:rPr>
                <w:rFonts w:ascii="標楷體" w:eastAsia="標楷體" w:hAnsi="標楷體"/>
              </w:rPr>
            </w:pPr>
          </w:p>
        </w:tc>
        <w:tc>
          <w:tcPr>
            <w:tcW w:w="1781" w:type="dxa"/>
          </w:tcPr>
          <w:p w14:paraId="10FC193E" w14:textId="77777777" w:rsidR="00236F51" w:rsidRPr="00B4696D" w:rsidRDefault="00236F51" w:rsidP="00236F51">
            <w:pPr>
              <w:widowControl/>
              <w:rPr>
                <w:rFonts w:ascii="標楷體" w:eastAsia="標楷體" w:hAnsi="標楷體"/>
              </w:rPr>
            </w:pPr>
          </w:p>
        </w:tc>
        <w:tc>
          <w:tcPr>
            <w:tcW w:w="1781" w:type="dxa"/>
          </w:tcPr>
          <w:p w14:paraId="3261225C" w14:textId="77777777" w:rsidR="00236F51" w:rsidRPr="00B4696D" w:rsidRDefault="00236F51" w:rsidP="00236F51">
            <w:pPr>
              <w:widowControl/>
              <w:rPr>
                <w:rFonts w:ascii="標楷體" w:eastAsia="標楷體" w:hAnsi="標楷體"/>
              </w:rPr>
            </w:pPr>
          </w:p>
        </w:tc>
        <w:tc>
          <w:tcPr>
            <w:tcW w:w="1781" w:type="dxa"/>
          </w:tcPr>
          <w:p w14:paraId="536FFE29" w14:textId="77777777" w:rsidR="00236F51" w:rsidRPr="00B4696D" w:rsidRDefault="00236F51" w:rsidP="00236F51">
            <w:pPr>
              <w:widowControl/>
              <w:rPr>
                <w:rFonts w:ascii="標楷體" w:eastAsia="標楷體" w:hAnsi="標楷體"/>
              </w:rPr>
            </w:pPr>
          </w:p>
        </w:tc>
        <w:tc>
          <w:tcPr>
            <w:tcW w:w="1781" w:type="dxa"/>
          </w:tcPr>
          <w:p w14:paraId="0A764377" w14:textId="77777777" w:rsidR="00236F51" w:rsidRPr="00B4696D" w:rsidRDefault="00236F51" w:rsidP="00236F51">
            <w:pPr>
              <w:widowControl/>
              <w:rPr>
                <w:rFonts w:ascii="標楷體" w:eastAsia="標楷體" w:hAnsi="標楷體"/>
              </w:rPr>
            </w:pPr>
          </w:p>
        </w:tc>
      </w:tr>
      <w:tr w:rsidR="00236F51" w:rsidRPr="00B4696D" w14:paraId="5E3C3377" w14:textId="77777777" w:rsidTr="00236F51">
        <w:tc>
          <w:tcPr>
            <w:tcW w:w="1777" w:type="dxa"/>
          </w:tcPr>
          <w:p w14:paraId="7F064857" w14:textId="77777777" w:rsidR="00236F51" w:rsidRPr="00B4696D" w:rsidRDefault="00236F51" w:rsidP="00236F51">
            <w:pPr>
              <w:widowControl/>
              <w:rPr>
                <w:rFonts w:ascii="標楷體" w:eastAsia="標楷體" w:hAnsi="標楷體"/>
              </w:rPr>
            </w:pPr>
          </w:p>
        </w:tc>
        <w:tc>
          <w:tcPr>
            <w:tcW w:w="1781" w:type="dxa"/>
          </w:tcPr>
          <w:p w14:paraId="2F121FD4" w14:textId="77777777" w:rsidR="00236F51" w:rsidRPr="00B4696D" w:rsidRDefault="00236F51" w:rsidP="00236F51">
            <w:pPr>
              <w:widowControl/>
              <w:rPr>
                <w:rFonts w:ascii="標楷體" w:eastAsia="標楷體" w:hAnsi="標楷體"/>
              </w:rPr>
            </w:pPr>
          </w:p>
        </w:tc>
        <w:tc>
          <w:tcPr>
            <w:tcW w:w="1781" w:type="dxa"/>
          </w:tcPr>
          <w:p w14:paraId="655BC2FB" w14:textId="77777777" w:rsidR="00236F51" w:rsidRPr="00B4696D" w:rsidRDefault="00236F51" w:rsidP="00236F51">
            <w:pPr>
              <w:widowControl/>
              <w:rPr>
                <w:rFonts w:ascii="標楷體" w:eastAsia="標楷體" w:hAnsi="標楷體"/>
              </w:rPr>
            </w:pPr>
          </w:p>
        </w:tc>
        <w:tc>
          <w:tcPr>
            <w:tcW w:w="1781" w:type="dxa"/>
          </w:tcPr>
          <w:p w14:paraId="0C541584" w14:textId="77777777" w:rsidR="00236F51" w:rsidRPr="00B4696D" w:rsidRDefault="00236F51" w:rsidP="00236F51">
            <w:pPr>
              <w:widowControl/>
              <w:rPr>
                <w:rFonts w:ascii="標楷體" w:eastAsia="標楷體" w:hAnsi="標楷體"/>
              </w:rPr>
            </w:pPr>
          </w:p>
        </w:tc>
        <w:tc>
          <w:tcPr>
            <w:tcW w:w="1781" w:type="dxa"/>
          </w:tcPr>
          <w:p w14:paraId="10CA25DF" w14:textId="77777777" w:rsidR="00236F51" w:rsidRPr="00B4696D" w:rsidRDefault="00236F51" w:rsidP="00236F51">
            <w:pPr>
              <w:widowControl/>
              <w:rPr>
                <w:rFonts w:ascii="標楷體" w:eastAsia="標楷體" w:hAnsi="標楷體"/>
              </w:rPr>
            </w:pPr>
          </w:p>
        </w:tc>
        <w:tc>
          <w:tcPr>
            <w:tcW w:w="1781" w:type="dxa"/>
          </w:tcPr>
          <w:p w14:paraId="361BA957" w14:textId="77777777" w:rsidR="00236F51" w:rsidRPr="00B4696D" w:rsidRDefault="00236F51" w:rsidP="00236F51">
            <w:pPr>
              <w:widowControl/>
              <w:rPr>
                <w:rFonts w:ascii="標楷體" w:eastAsia="標楷體" w:hAnsi="標楷體"/>
              </w:rPr>
            </w:pPr>
          </w:p>
        </w:tc>
      </w:tr>
      <w:tr w:rsidR="00236F51" w:rsidRPr="00B4696D" w14:paraId="11182A4B" w14:textId="77777777" w:rsidTr="00236F51">
        <w:tc>
          <w:tcPr>
            <w:tcW w:w="1777" w:type="dxa"/>
          </w:tcPr>
          <w:p w14:paraId="468F334C" w14:textId="77777777" w:rsidR="00236F51" w:rsidRPr="00B4696D" w:rsidRDefault="00236F51" w:rsidP="00236F51">
            <w:pPr>
              <w:widowControl/>
              <w:rPr>
                <w:rFonts w:ascii="標楷體" w:eastAsia="標楷體" w:hAnsi="標楷體"/>
              </w:rPr>
            </w:pPr>
          </w:p>
        </w:tc>
        <w:tc>
          <w:tcPr>
            <w:tcW w:w="1781" w:type="dxa"/>
          </w:tcPr>
          <w:p w14:paraId="7EAFC6FE" w14:textId="77777777" w:rsidR="00236F51" w:rsidRPr="00B4696D" w:rsidRDefault="00236F51" w:rsidP="00236F51">
            <w:pPr>
              <w:widowControl/>
              <w:rPr>
                <w:rFonts w:ascii="標楷體" w:eastAsia="標楷體" w:hAnsi="標楷體"/>
              </w:rPr>
            </w:pPr>
          </w:p>
        </w:tc>
        <w:tc>
          <w:tcPr>
            <w:tcW w:w="1781" w:type="dxa"/>
          </w:tcPr>
          <w:p w14:paraId="3871FD0E" w14:textId="77777777" w:rsidR="00236F51" w:rsidRPr="00B4696D" w:rsidRDefault="00236F51" w:rsidP="00236F51">
            <w:pPr>
              <w:widowControl/>
              <w:rPr>
                <w:rFonts w:ascii="標楷體" w:eastAsia="標楷體" w:hAnsi="標楷體"/>
              </w:rPr>
            </w:pPr>
          </w:p>
        </w:tc>
        <w:tc>
          <w:tcPr>
            <w:tcW w:w="1781" w:type="dxa"/>
          </w:tcPr>
          <w:p w14:paraId="0805C274" w14:textId="77777777" w:rsidR="00236F51" w:rsidRPr="00B4696D" w:rsidRDefault="00236F51" w:rsidP="00236F51">
            <w:pPr>
              <w:widowControl/>
              <w:rPr>
                <w:rFonts w:ascii="標楷體" w:eastAsia="標楷體" w:hAnsi="標楷體"/>
              </w:rPr>
            </w:pPr>
          </w:p>
        </w:tc>
        <w:tc>
          <w:tcPr>
            <w:tcW w:w="1781" w:type="dxa"/>
          </w:tcPr>
          <w:p w14:paraId="600190BD" w14:textId="77777777" w:rsidR="00236F51" w:rsidRPr="00B4696D" w:rsidRDefault="00236F51" w:rsidP="00236F51">
            <w:pPr>
              <w:widowControl/>
              <w:rPr>
                <w:rFonts w:ascii="標楷體" w:eastAsia="標楷體" w:hAnsi="標楷體"/>
              </w:rPr>
            </w:pPr>
          </w:p>
        </w:tc>
        <w:tc>
          <w:tcPr>
            <w:tcW w:w="1781" w:type="dxa"/>
          </w:tcPr>
          <w:p w14:paraId="371A9022" w14:textId="77777777" w:rsidR="00236F51" w:rsidRPr="00B4696D" w:rsidRDefault="00236F51" w:rsidP="00236F51">
            <w:pPr>
              <w:widowControl/>
              <w:rPr>
                <w:rFonts w:ascii="標楷體" w:eastAsia="標楷體" w:hAnsi="標楷體"/>
              </w:rPr>
            </w:pPr>
          </w:p>
        </w:tc>
      </w:tr>
      <w:tr w:rsidR="00236F51" w:rsidRPr="00B4696D" w14:paraId="26523FF5" w14:textId="77777777" w:rsidTr="00236F51">
        <w:tc>
          <w:tcPr>
            <w:tcW w:w="1777" w:type="dxa"/>
          </w:tcPr>
          <w:p w14:paraId="671B2CBA" w14:textId="77777777" w:rsidR="00236F51" w:rsidRPr="00B4696D" w:rsidRDefault="00236F51" w:rsidP="00236F51">
            <w:pPr>
              <w:widowControl/>
              <w:rPr>
                <w:rFonts w:ascii="標楷體" w:eastAsia="標楷體" w:hAnsi="標楷體"/>
              </w:rPr>
            </w:pPr>
          </w:p>
        </w:tc>
        <w:tc>
          <w:tcPr>
            <w:tcW w:w="1781" w:type="dxa"/>
          </w:tcPr>
          <w:p w14:paraId="188FBF3A" w14:textId="77777777" w:rsidR="00236F51" w:rsidRPr="00B4696D" w:rsidRDefault="00236F51" w:rsidP="00236F51">
            <w:pPr>
              <w:widowControl/>
              <w:rPr>
                <w:rFonts w:ascii="標楷體" w:eastAsia="標楷體" w:hAnsi="標楷體"/>
              </w:rPr>
            </w:pPr>
          </w:p>
        </w:tc>
        <w:tc>
          <w:tcPr>
            <w:tcW w:w="1781" w:type="dxa"/>
          </w:tcPr>
          <w:p w14:paraId="5DA7DDE0" w14:textId="77777777" w:rsidR="00236F51" w:rsidRPr="00B4696D" w:rsidRDefault="00236F51" w:rsidP="00236F51">
            <w:pPr>
              <w:widowControl/>
              <w:rPr>
                <w:rFonts w:ascii="標楷體" w:eastAsia="標楷體" w:hAnsi="標楷體"/>
              </w:rPr>
            </w:pPr>
          </w:p>
        </w:tc>
        <w:tc>
          <w:tcPr>
            <w:tcW w:w="1781" w:type="dxa"/>
          </w:tcPr>
          <w:p w14:paraId="0BF7B0FF" w14:textId="77777777" w:rsidR="00236F51" w:rsidRPr="00B4696D" w:rsidRDefault="00236F51" w:rsidP="00236F51">
            <w:pPr>
              <w:widowControl/>
              <w:rPr>
                <w:rFonts w:ascii="標楷體" w:eastAsia="標楷體" w:hAnsi="標楷體"/>
              </w:rPr>
            </w:pPr>
          </w:p>
        </w:tc>
        <w:tc>
          <w:tcPr>
            <w:tcW w:w="1781" w:type="dxa"/>
          </w:tcPr>
          <w:p w14:paraId="384DD937" w14:textId="77777777" w:rsidR="00236F51" w:rsidRPr="00B4696D" w:rsidRDefault="00236F51" w:rsidP="00236F51">
            <w:pPr>
              <w:widowControl/>
              <w:rPr>
                <w:rFonts w:ascii="標楷體" w:eastAsia="標楷體" w:hAnsi="標楷體"/>
              </w:rPr>
            </w:pPr>
          </w:p>
        </w:tc>
        <w:tc>
          <w:tcPr>
            <w:tcW w:w="1781" w:type="dxa"/>
          </w:tcPr>
          <w:p w14:paraId="1D92DDC3" w14:textId="77777777" w:rsidR="00236F51" w:rsidRPr="00B4696D" w:rsidRDefault="00236F51" w:rsidP="00236F51">
            <w:pPr>
              <w:widowControl/>
              <w:rPr>
                <w:rFonts w:ascii="標楷體" w:eastAsia="標楷體" w:hAnsi="標楷體"/>
              </w:rPr>
            </w:pPr>
          </w:p>
        </w:tc>
      </w:tr>
      <w:tr w:rsidR="00236F51" w:rsidRPr="00B4696D" w14:paraId="21547722" w14:textId="77777777" w:rsidTr="00236F51">
        <w:tc>
          <w:tcPr>
            <w:tcW w:w="1777" w:type="dxa"/>
          </w:tcPr>
          <w:p w14:paraId="3C6C63BC" w14:textId="77777777" w:rsidR="00236F51" w:rsidRPr="00B4696D" w:rsidRDefault="00236F51" w:rsidP="00236F51">
            <w:pPr>
              <w:widowControl/>
              <w:rPr>
                <w:rFonts w:ascii="標楷體" w:eastAsia="標楷體" w:hAnsi="標楷體"/>
              </w:rPr>
            </w:pPr>
          </w:p>
        </w:tc>
        <w:tc>
          <w:tcPr>
            <w:tcW w:w="1781" w:type="dxa"/>
          </w:tcPr>
          <w:p w14:paraId="253AF2F3" w14:textId="77777777" w:rsidR="00236F51" w:rsidRPr="00B4696D" w:rsidRDefault="00236F51" w:rsidP="00236F51">
            <w:pPr>
              <w:widowControl/>
              <w:rPr>
                <w:rFonts w:ascii="標楷體" w:eastAsia="標楷體" w:hAnsi="標楷體"/>
              </w:rPr>
            </w:pPr>
          </w:p>
        </w:tc>
        <w:tc>
          <w:tcPr>
            <w:tcW w:w="1781" w:type="dxa"/>
          </w:tcPr>
          <w:p w14:paraId="61870AF9" w14:textId="77777777" w:rsidR="00236F51" w:rsidRPr="00B4696D" w:rsidRDefault="00236F51" w:rsidP="00236F51">
            <w:pPr>
              <w:widowControl/>
              <w:rPr>
                <w:rFonts w:ascii="標楷體" w:eastAsia="標楷體" w:hAnsi="標楷體"/>
              </w:rPr>
            </w:pPr>
          </w:p>
        </w:tc>
        <w:tc>
          <w:tcPr>
            <w:tcW w:w="1781" w:type="dxa"/>
          </w:tcPr>
          <w:p w14:paraId="14BCE33A" w14:textId="77777777" w:rsidR="00236F51" w:rsidRPr="00B4696D" w:rsidRDefault="00236F51" w:rsidP="00236F51">
            <w:pPr>
              <w:widowControl/>
              <w:rPr>
                <w:rFonts w:ascii="標楷體" w:eastAsia="標楷體" w:hAnsi="標楷體"/>
              </w:rPr>
            </w:pPr>
          </w:p>
        </w:tc>
        <w:tc>
          <w:tcPr>
            <w:tcW w:w="1781" w:type="dxa"/>
          </w:tcPr>
          <w:p w14:paraId="2D65E9B5" w14:textId="77777777" w:rsidR="00236F51" w:rsidRPr="00B4696D" w:rsidRDefault="00236F51" w:rsidP="00236F51">
            <w:pPr>
              <w:widowControl/>
              <w:rPr>
                <w:rFonts w:ascii="標楷體" w:eastAsia="標楷體" w:hAnsi="標楷體"/>
              </w:rPr>
            </w:pPr>
          </w:p>
        </w:tc>
        <w:tc>
          <w:tcPr>
            <w:tcW w:w="1781" w:type="dxa"/>
          </w:tcPr>
          <w:p w14:paraId="39C3A317" w14:textId="77777777" w:rsidR="00236F51" w:rsidRPr="00B4696D" w:rsidRDefault="00236F51" w:rsidP="00236F51">
            <w:pPr>
              <w:widowControl/>
              <w:rPr>
                <w:rFonts w:ascii="標楷體" w:eastAsia="標楷體" w:hAnsi="標楷體"/>
              </w:rPr>
            </w:pPr>
          </w:p>
        </w:tc>
      </w:tr>
      <w:tr w:rsidR="00236F51" w:rsidRPr="00B4696D" w14:paraId="107F9DE4" w14:textId="77777777" w:rsidTr="00236F51">
        <w:tc>
          <w:tcPr>
            <w:tcW w:w="1777" w:type="dxa"/>
          </w:tcPr>
          <w:p w14:paraId="406B1BA8" w14:textId="77777777" w:rsidR="00236F51" w:rsidRPr="00B4696D" w:rsidRDefault="00236F51" w:rsidP="00236F51">
            <w:pPr>
              <w:widowControl/>
              <w:rPr>
                <w:rFonts w:ascii="標楷體" w:eastAsia="標楷體" w:hAnsi="標楷體"/>
              </w:rPr>
            </w:pPr>
          </w:p>
        </w:tc>
        <w:tc>
          <w:tcPr>
            <w:tcW w:w="1781" w:type="dxa"/>
          </w:tcPr>
          <w:p w14:paraId="6810E0BC" w14:textId="77777777" w:rsidR="00236F51" w:rsidRPr="00B4696D" w:rsidRDefault="00236F51" w:rsidP="00236F51">
            <w:pPr>
              <w:widowControl/>
              <w:rPr>
                <w:rFonts w:ascii="標楷體" w:eastAsia="標楷體" w:hAnsi="標楷體"/>
              </w:rPr>
            </w:pPr>
          </w:p>
        </w:tc>
        <w:tc>
          <w:tcPr>
            <w:tcW w:w="1781" w:type="dxa"/>
          </w:tcPr>
          <w:p w14:paraId="6A8A6AEE" w14:textId="77777777" w:rsidR="00236F51" w:rsidRPr="00B4696D" w:rsidRDefault="00236F51" w:rsidP="00236F51">
            <w:pPr>
              <w:widowControl/>
              <w:rPr>
                <w:rFonts w:ascii="標楷體" w:eastAsia="標楷體" w:hAnsi="標楷體"/>
              </w:rPr>
            </w:pPr>
          </w:p>
        </w:tc>
        <w:tc>
          <w:tcPr>
            <w:tcW w:w="1781" w:type="dxa"/>
          </w:tcPr>
          <w:p w14:paraId="5B35161C" w14:textId="77777777" w:rsidR="00236F51" w:rsidRPr="00B4696D" w:rsidRDefault="00236F51" w:rsidP="00236F51">
            <w:pPr>
              <w:widowControl/>
              <w:rPr>
                <w:rFonts w:ascii="標楷體" w:eastAsia="標楷體" w:hAnsi="標楷體"/>
              </w:rPr>
            </w:pPr>
          </w:p>
        </w:tc>
        <w:tc>
          <w:tcPr>
            <w:tcW w:w="1781" w:type="dxa"/>
          </w:tcPr>
          <w:p w14:paraId="1E9E0E5C" w14:textId="77777777" w:rsidR="00236F51" w:rsidRPr="00B4696D" w:rsidRDefault="00236F51" w:rsidP="00236F51">
            <w:pPr>
              <w:widowControl/>
              <w:rPr>
                <w:rFonts w:ascii="標楷體" w:eastAsia="標楷體" w:hAnsi="標楷體"/>
              </w:rPr>
            </w:pPr>
          </w:p>
        </w:tc>
        <w:tc>
          <w:tcPr>
            <w:tcW w:w="1781" w:type="dxa"/>
          </w:tcPr>
          <w:p w14:paraId="30999F43" w14:textId="77777777" w:rsidR="00236F51" w:rsidRPr="00B4696D" w:rsidRDefault="00236F51" w:rsidP="00236F51">
            <w:pPr>
              <w:widowControl/>
              <w:rPr>
                <w:rFonts w:ascii="標楷體" w:eastAsia="標楷體" w:hAnsi="標楷體"/>
              </w:rPr>
            </w:pPr>
          </w:p>
        </w:tc>
      </w:tr>
      <w:tr w:rsidR="00236F51" w:rsidRPr="00B4696D" w14:paraId="326853B7" w14:textId="77777777" w:rsidTr="00236F51">
        <w:tc>
          <w:tcPr>
            <w:tcW w:w="1777" w:type="dxa"/>
          </w:tcPr>
          <w:p w14:paraId="0AD8F16C" w14:textId="77777777" w:rsidR="00236F51" w:rsidRPr="00B4696D" w:rsidRDefault="00236F51" w:rsidP="00236F51">
            <w:pPr>
              <w:widowControl/>
              <w:rPr>
                <w:rFonts w:ascii="標楷體" w:eastAsia="標楷體" w:hAnsi="標楷體"/>
              </w:rPr>
            </w:pPr>
          </w:p>
        </w:tc>
        <w:tc>
          <w:tcPr>
            <w:tcW w:w="1781" w:type="dxa"/>
          </w:tcPr>
          <w:p w14:paraId="3FB27B8D" w14:textId="77777777" w:rsidR="00236F51" w:rsidRPr="00B4696D" w:rsidRDefault="00236F51" w:rsidP="00236F51">
            <w:pPr>
              <w:widowControl/>
              <w:rPr>
                <w:rFonts w:ascii="標楷體" w:eastAsia="標楷體" w:hAnsi="標楷體"/>
              </w:rPr>
            </w:pPr>
          </w:p>
        </w:tc>
        <w:tc>
          <w:tcPr>
            <w:tcW w:w="1781" w:type="dxa"/>
          </w:tcPr>
          <w:p w14:paraId="3D3A965B" w14:textId="77777777" w:rsidR="00236F51" w:rsidRPr="00B4696D" w:rsidRDefault="00236F51" w:rsidP="00236F51">
            <w:pPr>
              <w:widowControl/>
              <w:rPr>
                <w:rFonts w:ascii="標楷體" w:eastAsia="標楷體" w:hAnsi="標楷體"/>
              </w:rPr>
            </w:pPr>
          </w:p>
        </w:tc>
        <w:tc>
          <w:tcPr>
            <w:tcW w:w="1781" w:type="dxa"/>
          </w:tcPr>
          <w:p w14:paraId="0BA6FB80" w14:textId="77777777" w:rsidR="00236F51" w:rsidRPr="00B4696D" w:rsidRDefault="00236F51" w:rsidP="00236F51">
            <w:pPr>
              <w:widowControl/>
              <w:rPr>
                <w:rFonts w:ascii="標楷體" w:eastAsia="標楷體" w:hAnsi="標楷體"/>
              </w:rPr>
            </w:pPr>
          </w:p>
        </w:tc>
        <w:tc>
          <w:tcPr>
            <w:tcW w:w="1781" w:type="dxa"/>
          </w:tcPr>
          <w:p w14:paraId="200B1A32" w14:textId="77777777" w:rsidR="00236F51" w:rsidRPr="00B4696D" w:rsidRDefault="00236F51" w:rsidP="00236F51">
            <w:pPr>
              <w:widowControl/>
              <w:rPr>
                <w:rFonts w:ascii="標楷體" w:eastAsia="標楷體" w:hAnsi="標楷體"/>
              </w:rPr>
            </w:pPr>
          </w:p>
        </w:tc>
        <w:tc>
          <w:tcPr>
            <w:tcW w:w="1781" w:type="dxa"/>
          </w:tcPr>
          <w:p w14:paraId="64F8A895" w14:textId="77777777" w:rsidR="00236F51" w:rsidRPr="00B4696D" w:rsidRDefault="00236F51" w:rsidP="00236F51">
            <w:pPr>
              <w:widowControl/>
              <w:rPr>
                <w:rFonts w:ascii="標楷體" w:eastAsia="標楷體" w:hAnsi="標楷體"/>
              </w:rPr>
            </w:pPr>
          </w:p>
        </w:tc>
      </w:tr>
      <w:tr w:rsidR="00236F51" w:rsidRPr="00B4696D" w14:paraId="3208E743" w14:textId="77777777" w:rsidTr="00236F51">
        <w:tc>
          <w:tcPr>
            <w:tcW w:w="1777" w:type="dxa"/>
          </w:tcPr>
          <w:p w14:paraId="6760696C" w14:textId="77777777" w:rsidR="00236F51" w:rsidRPr="00B4696D" w:rsidRDefault="00236F51" w:rsidP="00236F51">
            <w:pPr>
              <w:widowControl/>
              <w:rPr>
                <w:rFonts w:ascii="標楷體" w:eastAsia="標楷體" w:hAnsi="標楷體"/>
              </w:rPr>
            </w:pPr>
          </w:p>
        </w:tc>
        <w:tc>
          <w:tcPr>
            <w:tcW w:w="1781" w:type="dxa"/>
          </w:tcPr>
          <w:p w14:paraId="78B93B2F" w14:textId="77777777" w:rsidR="00236F51" w:rsidRPr="00B4696D" w:rsidRDefault="00236F51" w:rsidP="00236F51">
            <w:pPr>
              <w:widowControl/>
              <w:rPr>
                <w:rFonts w:ascii="標楷體" w:eastAsia="標楷體" w:hAnsi="標楷體"/>
              </w:rPr>
            </w:pPr>
          </w:p>
        </w:tc>
        <w:tc>
          <w:tcPr>
            <w:tcW w:w="1781" w:type="dxa"/>
          </w:tcPr>
          <w:p w14:paraId="752069F0" w14:textId="77777777" w:rsidR="00236F51" w:rsidRPr="00B4696D" w:rsidRDefault="00236F51" w:rsidP="00236F51">
            <w:pPr>
              <w:widowControl/>
              <w:rPr>
                <w:rFonts w:ascii="標楷體" w:eastAsia="標楷體" w:hAnsi="標楷體"/>
              </w:rPr>
            </w:pPr>
          </w:p>
        </w:tc>
        <w:tc>
          <w:tcPr>
            <w:tcW w:w="1781" w:type="dxa"/>
          </w:tcPr>
          <w:p w14:paraId="778D23BB" w14:textId="77777777" w:rsidR="00236F51" w:rsidRPr="00B4696D" w:rsidRDefault="00236F51" w:rsidP="00236F51">
            <w:pPr>
              <w:widowControl/>
              <w:rPr>
                <w:rFonts w:ascii="標楷體" w:eastAsia="標楷體" w:hAnsi="標楷體"/>
              </w:rPr>
            </w:pPr>
          </w:p>
        </w:tc>
        <w:tc>
          <w:tcPr>
            <w:tcW w:w="1781" w:type="dxa"/>
          </w:tcPr>
          <w:p w14:paraId="7CA0AD66" w14:textId="77777777" w:rsidR="00236F51" w:rsidRPr="00B4696D" w:rsidRDefault="00236F51" w:rsidP="00236F51">
            <w:pPr>
              <w:widowControl/>
              <w:rPr>
                <w:rFonts w:ascii="標楷體" w:eastAsia="標楷體" w:hAnsi="標楷體"/>
              </w:rPr>
            </w:pPr>
          </w:p>
        </w:tc>
        <w:tc>
          <w:tcPr>
            <w:tcW w:w="1781" w:type="dxa"/>
          </w:tcPr>
          <w:p w14:paraId="3B29149F" w14:textId="77777777" w:rsidR="00236F51" w:rsidRPr="00B4696D" w:rsidRDefault="00236F51" w:rsidP="00236F51">
            <w:pPr>
              <w:widowControl/>
              <w:rPr>
                <w:rFonts w:ascii="標楷體" w:eastAsia="標楷體" w:hAnsi="標楷體"/>
              </w:rPr>
            </w:pPr>
          </w:p>
        </w:tc>
      </w:tr>
      <w:tr w:rsidR="00236F51" w:rsidRPr="00B4696D" w14:paraId="37C74DA7" w14:textId="77777777" w:rsidTr="00236F51">
        <w:tc>
          <w:tcPr>
            <w:tcW w:w="1777" w:type="dxa"/>
          </w:tcPr>
          <w:p w14:paraId="1A9CC477" w14:textId="77777777" w:rsidR="00236F51" w:rsidRPr="00B4696D" w:rsidRDefault="00236F51" w:rsidP="00236F51">
            <w:pPr>
              <w:widowControl/>
              <w:rPr>
                <w:rFonts w:ascii="標楷體" w:eastAsia="標楷體" w:hAnsi="標楷體"/>
              </w:rPr>
            </w:pPr>
          </w:p>
        </w:tc>
        <w:tc>
          <w:tcPr>
            <w:tcW w:w="1781" w:type="dxa"/>
          </w:tcPr>
          <w:p w14:paraId="0B29DBE1" w14:textId="77777777" w:rsidR="00236F51" w:rsidRPr="00B4696D" w:rsidRDefault="00236F51" w:rsidP="00236F51">
            <w:pPr>
              <w:widowControl/>
              <w:rPr>
                <w:rFonts w:ascii="標楷體" w:eastAsia="標楷體" w:hAnsi="標楷體"/>
              </w:rPr>
            </w:pPr>
          </w:p>
        </w:tc>
        <w:tc>
          <w:tcPr>
            <w:tcW w:w="1781" w:type="dxa"/>
          </w:tcPr>
          <w:p w14:paraId="5FE507A0" w14:textId="77777777" w:rsidR="00236F51" w:rsidRPr="00B4696D" w:rsidRDefault="00236F51" w:rsidP="00236F51">
            <w:pPr>
              <w:widowControl/>
              <w:rPr>
                <w:rFonts w:ascii="標楷體" w:eastAsia="標楷體" w:hAnsi="標楷體"/>
              </w:rPr>
            </w:pPr>
          </w:p>
        </w:tc>
        <w:tc>
          <w:tcPr>
            <w:tcW w:w="1781" w:type="dxa"/>
          </w:tcPr>
          <w:p w14:paraId="70626A80" w14:textId="77777777" w:rsidR="00236F51" w:rsidRPr="00B4696D" w:rsidRDefault="00236F51" w:rsidP="00236F51">
            <w:pPr>
              <w:widowControl/>
              <w:rPr>
                <w:rFonts w:ascii="標楷體" w:eastAsia="標楷體" w:hAnsi="標楷體"/>
              </w:rPr>
            </w:pPr>
          </w:p>
        </w:tc>
        <w:tc>
          <w:tcPr>
            <w:tcW w:w="1781" w:type="dxa"/>
          </w:tcPr>
          <w:p w14:paraId="0A9CA77D" w14:textId="77777777" w:rsidR="00236F51" w:rsidRPr="00B4696D" w:rsidRDefault="00236F51" w:rsidP="00236F51">
            <w:pPr>
              <w:widowControl/>
              <w:rPr>
                <w:rFonts w:ascii="標楷體" w:eastAsia="標楷體" w:hAnsi="標楷體"/>
              </w:rPr>
            </w:pPr>
          </w:p>
        </w:tc>
        <w:tc>
          <w:tcPr>
            <w:tcW w:w="1781" w:type="dxa"/>
          </w:tcPr>
          <w:p w14:paraId="36D22AF8" w14:textId="77777777" w:rsidR="00236F51" w:rsidRPr="00B4696D" w:rsidRDefault="00236F51" w:rsidP="00236F51">
            <w:pPr>
              <w:widowControl/>
              <w:rPr>
                <w:rFonts w:ascii="標楷體" w:eastAsia="標楷體" w:hAnsi="標楷體"/>
              </w:rPr>
            </w:pPr>
          </w:p>
        </w:tc>
      </w:tr>
      <w:tr w:rsidR="00236F51" w:rsidRPr="00B4696D" w14:paraId="60F88E4B" w14:textId="77777777" w:rsidTr="00236F51">
        <w:tc>
          <w:tcPr>
            <w:tcW w:w="1777" w:type="dxa"/>
          </w:tcPr>
          <w:p w14:paraId="73FAC62C" w14:textId="77777777" w:rsidR="00236F51" w:rsidRPr="00B4696D" w:rsidRDefault="00236F51" w:rsidP="00236F51">
            <w:pPr>
              <w:widowControl/>
              <w:rPr>
                <w:rFonts w:ascii="標楷體" w:eastAsia="標楷體" w:hAnsi="標楷體"/>
              </w:rPr>
            </w:pPr>
          </w:p>
        </w:tc>
        <w:tc>
          <w:tcPr>
            <w:tcW w:w="1781" w:type="dxa"/>
          </w:tcPr>
          <w:p w14:paraId="76918343" w14:textId="77777777" w:rsidR="00236F51" w:rsidRPr="00B4696D" w:rsidRDefault="00236F51" w:rsidP="00236F51">
            <w:pPr>
              <w:widowControl/>
              <w:rPr>
                <w:rFonts w:ascii="標楷體" w:eastAsia="標楷體" w:hAnsi="標楷體"/>
              </w:rPr>
            </w:pPr>
          </w:p>
        </w:tc>
        <w:tc>
          <w:tcPr>
            <w:tcW w:w="1781" w:type="dxa"/>
          </w:tcPr>
          <w:p w14:paraId="47659627" w14:textId="77777777" w:rsidR="00236F51" w:rsidRPr="00B4696D" w:rsidRDefault="00236F51" w:rsidP="00236F51">
            <w:pPr>
              <w:widowControl/>
              <w:rPr>
                <w:rFonts w:ascii="標楷體" w:eastAsia="標楷體" w:hAnsi="標楷體"/>
              </w:rPr>
            </w:pPr>
          </w:p>
        </w:tc>
        <w:tc>
          <w:tcPr>
            <w:tcW w:w="1781" w:type="dxa"/>
          </w:tcPr>
          <w:p w14:paraId="1F3E36E7" w14:textId="77777777" w:rsidR="00236F51" w:rsidRPr="00B4696D" w:rsidRDefault="00236F51" w:rsidP="00236F51">
            <w:pPr>
              <w:widowControl/>
              <w:rPr>
                <w:rFonts w:ascii="標楷體" w:eastAsia="標楷體" w:hAnsi="標楷體"/>
              </w:rPr>
            </w:pPr>
          </w:p>
        </w:tc>
        <w:tc>
          <w:tcPr>
            <w:tcW w:w="1781" w:type="dxa"/>
          </w:tcPr>
          <w:p w14:paraId="30CD0280" w14:textId="77777777" w:rsidR="00236F51" w:rsidRPr="00B4696D" w:rsidRDefault="00236F51" w:rsidP="00236F51">
            <w:pPr>
              <w:widowControl/>
              <w:rPr>
                <w:rFonts w:ascii="標楷體" w:eastAsia="標楷體" w:hAnsi="標楷體"/>
              </w:rPr>
            </w:pPr>
          </w:p>
        </w:tc>
        <w:tc>
          <w:tcPr>
            <w:tcW w:w="1781" w:type="dxa"/>
          </w:tcPr>
          <w:p w14:paraId="43E5C663" w14:textId="77777777" w:rsidR="00236F51" w:rsidRPr="00B4696D" w:rsidRDefault="00236F51" w:rsidP="00236F51">
            <w:pPr>
              <w:widowControl/>
              <w:rPr>
                <w:rFonts w:ascii="標楷體" w:eastAsia="標楷體" w:hAnsi="標楷體"/>
              </w:rPr>
            </w:pPr>
          </w:p>
        </w:tc>
      </w:tr>
      <w:tr w:rsidR="00236F51" w:rsidRPr="00B4696D" w14:paraId="3A5ADE39" w14:textId="77777777" w:rsidTr="00236F51">
        <w:tc>
          <w:tcPr>
            <w:tcW w:w="1777" w:type="dxa"/>
          </w:tcPr>
          <w:p w14:paraId="3A77B447" w14:textId="77777777" w:rsidR="00236F51" w:rsidRPr="00B4696D" w:rsidRDefault="00236F51" w:rsidP="00236F51">
            <w:pPr>
              <w:widowControl/>
              <w:rPr>
                <w:rFonts w:ascii="標楷體" w:eastAsia="標楷體" w:hAnsi="標楷體"/>
              </w:rPr>
            </w:pPr>
          </w:p>
        </w:tc>
        <w:tc>
          <w:tcPr>
            <w:tcW w:w="1781" w:type="dxa"/>
          </w:tcPr>
          <w:p w14:paraId="1D4BEA40" w14:textId="77777777" w:rsidR="00236F51" w:rsidRPr="00B4696D" w:rsidRDefault="00236F51" w:rsidP="00236F51">
            <w:pPr>
              <w:widowControl/>
              <w:rPr>
                <w:rFonts w:ascii="標楷體" w:eastAsia="標楷體" w:hAnsi="標楷體"/>
              </w:rPr>
            </w:pPr>
          </w:p>
        </w:tc>
        <w:tc>
          <w:tcPr>
            <w:tcW w:w="1781" w:type="dxa"/>
          </w:tcPr>
          <w:p w14:paraId="046666A8" w14:textId="77777777" w:rsidR="00236F51" w:rsidRPr="00B4696D" w:rsidRDefault="00236F51" w:rsidP="00236F51">
            <w:pPr>
              <w:widowControl/>
              <w:rPr>
                <w:rFonts w:ascii="標楷體" w:eastAsia="標楷體" w:hAnsi="標楷體"/>
              </w:rPr>
            </w:pPr>
          </w:p>
        </w:tc>
        <w:tc>
          <w:tcPr>
            <w:tcW w:w="1781" w:type="dxa"/>
          </w:tcPr>
          <w:p w14:paraId="677CE07E" w14:textId="77777777" w:rsidR="00236F51" w:rsidRPr="00B4696D" w:rsidRDefault="00236F51" w:rsidP="00236F51">
            <w:pPr>
              <w:widowControl/>
              <w:rPr>
                <w:rFonts w:ascii="標楷體" w:eastAsia="標楷體" w:hAnsi="標楷體"/>
              </w:rPr>
            </w:pPr>
          </w:p>
        </w:tc>
        <w:tc>
          <w:tcPr>
            <w:tcW w:w="1781" w:type="dxa"/>
          </w:tcPr>
          <w:p w14:paraId="3CBD3B15" w14:textId="77777777" w:rsidR="00236F51" w:rsidRPr="00B4696D" w:rsidRDefault="00236F51" w:rsidP="00236F51">
            <w:pPr>
              <w:widowControl/>
              <w:rPr>
                <w:rFonts w:ascii="標楷體" w:eastAsia="標楷體" w:hAnsi="標楷體"/>
              </w:rPr>
            </w:pPr>
          </w:p>
        </w:tc>
        <w:tc>
          <w:tcPr>
            <w:tcW w:w="1781" w:type="dxa"/>
          </w:tcPr>
          <w:p w14:paraId="42907164" w14:textId="77777777" w:rsidR="00236F51" w:rsidRPr="00B4696D" w:rsidRDefault="00236F51" w:rsidP="00236F51">
            <w:pPr>
              <w:widowControl/>
              <w:rPr>
                <w:rFonts w:ascii="標楷體" w:eastAsia="標楷體" w:hAnsi="標楷體"/>
              </w:rPr>
            </w:pPr>
          </w:p>
        </w:tc>
      </w:tr>
      <w:tr w:rsidR="00236F51" w:rsidRPr="00B4696D" w14:paraId="4DF48002" w14:textId="77777777" w:rsidTr="00236F51">
        <w:tc>
          <w:tcPr>
            <w:tcW w:w="1777" w:type="dxa"/>
          </w:tcPr>
          <w:p w14:paraId="4B0C02D4" w14:textId="77777777" w:rsidR="00236F51" w:rsidRPr="00B4696D" w:rsidRDefault="00236F51" w:rsidP="00236F51">
            <w:pPr>
              <w:widowControl/>
              <w:rPr>
                <w:rFonts w:ascii="標楷體" w:eastAsia="標楷體" w:hAnsi="標楷體"/>
              </w:rPr>
            </w:pPr>
          </w:p>
        </w:tc>
        <w:tc>
          <w:tcPr>
            <w:tcW w:w="1781" w:type="dxa"/>
          </w:tcPr>
          <w:p w14:paraId="26D55BDB" w14:textId="77777777" w:rsidR="00236F51" w:rsidRPr="00B4696D" w:rsidRDefault="00236F51" w:rsidP="00236F51">
            <w:pPr>
              <w:widowControl/>
              <w:rPr>
                <w:rFonts w:ascii="標楷體" w:eastAsia="標楷體" w:hAnsi="標楷體"/>
              </w:rPr>
            </w:pPr>
          </w:p>
        </w:tc>
        <w:tc>
          <w:tcPr>
            <w:tcW w:w="1781" w:type="dxa"/>
          </w:tcPr>
          <w:p w14:paraId="6231960E" w14:textId="77777777" w:rsidR="00236F51" w:rsidRPr="00B4696D" w:rsidRDefault="00236F51" w:rsidP="00236F51">
            <w:pPr>
              <w:widowControl/>
              <w:rPr>
                <w:rFonts w:ascii="標楷體" w:eastAsia="標楷體" w:hAnsi="標楷體"/>
              </w:rPr>
            </w:pPr>
          </w:p>
        </w:tc>
        <w:tc>
          <w:tcPr>
            <w:tcW w:w="1781" w:type="dxa"/>
          </w:tcPr>
          <w:p w14:paraId="23568B74" w14:textId="77777777" w:rsidR="00236F51" w:rsidRPr="00B4696D" w:rsidRDefault="00236F51" w:rsidP="00236F51">
            <w:pPr>
              <w:widowControl/>
              <w:rPr>
                <w:rFonts w:ascii="標楷體" w:eastAsia="標楷體" w:hAnsi="標楷體"/>
              </w:rPr>
            </w:pPr>
          </w:p>
        </w:tc>
        <w:tc>
          <w:tcPr>
            <w:tcW w:w="1781" w:type="dxa"/>
          </w:tcPr>
          <w:p w14:paraId="4A3097FD" w14:textId="77777777" w:rsidR="00236F51" w:rsidRPr="00B4696D" w:rsidRDefault="00236F51" w:rsidP="00236F51">
            <w:pPr>
              <w:widowControl/>
              <w:rPr>
                <w:rFonts w:ascii="標楷體" w:eastAsia="標楷體" w:hAnsi="標楷體"/>
              </w:rPr>
            </w:pPr>
          </w:p>
        </w:tc>
        <w:tc>
          <w:tcPr>
            <w:tcW w:w="1781" w:type="dxa"/>
          </w:tcPr>
          <w:p w14:paraId="45439D40" w14:textId="77777777" w:rsidR="00236F51" w:rsidRPr="00B4696D" w:rsidRDefault="00236F51" w:rsidP="00236F51">
            <w:pPr>
              <w:widowControl/>
              <w:rPr>
                <w:rFonts w:ascii="標楷體" w:eastAsia="標楷體" w:hAnsi="標楷體"/>
              </w:rPr>
            </w:pPr>
          </w:p>
        </w:tc>
      </w:tr>
      <w:tr w:rsidR="00236F51" w:rsidRPr="00B4696D" w14:paraId="1501A738" w14:textId="77777777" w:rsidTr="00236F51">
        <w:tc>
          <w:tcPr>
            <w:tcW w:w="1777" w:type="dxa"/>
          </w:tcPr>
          <w:p w14:paraId="37DFABD0" w14:textId="77777777" w:rsidR="00236F51" w:rsidRPr="00B4696D" w:rsidRDefault="00236F51" w:rsidP="00236F51">
            <w:pPr>
              <w:widowControl/>
              <w:rPr>
                <w:rFonts w:ascii="標楷體" w:eastAsia="標楷體" w:hAnsi="標楷體"/>
              </w:rPr>
            </w:pPr>
          </w:p>
        </w:tc>
        <w:tc>
          <w:tcPr>
            <w:tcW w:w="1781" w:type="dxa"/>
          </w:tcPr>
          <w:p w14:paraId="1ACF114C" w14:textId="77777777" w:rsidR="00236F51" w:rsidRPr="00B4696D" w:rsidRDefault="00236F51" w:rsidP="00236F51">
            <w:pPr>
              <w:widowControl/>
              <w:rPr>
                <w:rFonts w:ascii="標楷體" w:eastAsia="標楷體" w:hAnsi="標楷體"/>
              </w:rPr>
            </w:pPr>
          </w:p>
        </w:tc>
        <w:tc>
          <w:tcPr>
            <w:tcW w:w="1781" w:type="dxa"/>
          </w:tcPr>
          <w:p w14:paraId="14D75612" w14:textId="77777777" w:rsidR="00236F51" w:rsidRPr="00B4696D" w:rsidRDefault="00236F51" w:rsidP="00236F51">
            <w:pPr>
              <w:widowControl/>
              <w:rPr>
                <w:rFonts w:ascii="標楷體" w:eastAsia="標楷體" w:hAnsi="標楷體"/>
              </w:rPr>
            </w:pPr>
          </w:p>
        </w:tc>
        <w:tc>
          <w:tcPr>
            <w:tcW w:w="1781" w:type="dxa"/>
          </w:tcPr>
          <w:p w14:paraId="240DB2A1" w14:textId="77777777" w:rsidR="00236F51" w:rsidRPr="00B4696D" w:rsidRDefault="00236F51" w:rsidP="00236F51">
            <w:pPr>
              <w:widowControl/>
              <w:rPr>
                <w:rFonts w:ascii="標楷體" w:eastAsia="標楷體" w:hAnsi="標楷體"/>
              </w:rPr>
            </w:pPr>
          </w:p>
        </w:tc>
        <w:tc>
          <w:tcPr>
            <w:tcW w:w="1781" w:type="dxa"/>
          </w:tcPr>
          <w:p w14:paraId="3C8A85E8" w14:textId="77777777" w:rsidR="00236F51" w:rsidRPr="00B4696D" w:rsidRDefault="00236F51" w:rsidP="00236F51">
            <w:pPr>
              <w:widowControl/>
              <w:rPr>
                <w:rFonts w:ascii="標楷體" w:eastAsia="標楷體" w:hAnsi="標楷體"/>
              </w:rPr>
            </w:pPr>
          </w:p>
        </w:tc>
        <w:tc>
          <w:tcPr>
            <w:tcW w:w="1781" w:type="dxa"/>
          </w:tcPr>
          <w:p w14:paraId="293FF0B2" w14:textId="77777777" w:rsidR="00236F51" w:rsidRPr="00B4696D" w:rsidRDefault="00236F51" w:rsidP="00236F51">
            <w:pPr>
              <w:widowControl/>
              <w:rPr>
                <w:rFonts w:ascii="標楷體" w:eastAsia="標楷體" w:hAnsi="標楷體"/>
              </w:rPr>
            </w:pPr>
          </w:p>
        </w:tc>
      </w:tr>
      <w:tr w:rsidR="00236F51" w:rsidRPr="00B4696D" w14:paraId="3A09000B" w14:textId="77777777" w:rsidTr="00236F51">
        <w:tc>
          <w:tcPr>
            <w:tcW w:w="1777" w:type="dxa"/>
          </w:tcPr>
          <w:p w14:paraId="7B78DEEA" w14:textId="77777777" w:rsidR="00236F51" w:rsidRPr="00B4696D" w:rsidRDefault="00236F51" w:rsidP="00236F51">
            <w:pPr>
              <w:widowControl/>
              <w:rPr>
                <w:rFonts w:ascii="標楷體" w:eastAsia="標楷體" w:hAnsi="標楷體"/>
              </w:rPr>
            </w:pPr>
          </w:p>
        </w:tc>
        <w:tc>
          <w:tcPr>
            <w:tcW w:w="1781" w:type="dxa"/>
          </w:tcPr>
          <w:p w14:paraId="670CB376" w14:textId="77777777" w:rsidR="00236F51" w:rsidRPr="00B4696D" w:rsidRDefault="00236F51" w:rsidP="00236F51">
            <w:pPr>
              <w:widowControl/>
              <w:rPr>
                <w:rFonts w:ascii="標楷體" w:eastAsia="標楷體" w:hAnsi="標楷體"/>
              </w:rPr>
            </w:pPr>
          </w:p>
        </w:tc>
        <w:tc>
          <w:tcPr>
            <w:tcW w:w="1781" w:type="dxa"/>
          </w:tcPr>
          <w:p w14:paraId="6D4DAAD4" w14:textId="77777777" w:rsidR="00236F51" w:rsidRPr="00B4696D" w:rsidRDefault="00236F51" w:rsidP="00236F51">
            <w:pPr>
              <w:widowControl/>
              <w:rPr>
                <w:rFonts w:ascii="標楷體" w:eastAsia="標楷體" w:hAnsi="標楷體"/>
              </w:rPr>
            </w:pPr>
          </w:p>
        </w:tc>
        <w:tc>
          <w:tcPr>
            <w:tcW w:w="1781" w:type="dxa"/>
          </w:tcPr>
          <w:p w14:paraId="579F759C" w14:textId="77777777" w:rsidR="00236F51" w:rsidRPr="00B4696D" w:rsidRDefault="00236F51" w:rsidP="00236F51">
            <w:pPr>
              <w:widowControl/>
              <w:rPr>
                <w:rFonts w:ascii="標楷體" w:eastAsia="標楷體" w:hAnsi="標楷體"/>
              </w:rPr>
            </w:pPr>
          </w:p>
        </w:tc>
        <w:tc>
          <w:tcPr>
            <w:tcW w:w="1781" w:type="dxa"/>
          </w:tcPr>
          <w:p w14:paraId="1B6FBF69" w14:textId="77777777" w:rsidR="00236F51" w:rsidRPr="00B4696D" w:rsidRDefault="00236F51" w:rsidP="00236F51">
            <w:pPr>
              <w:widowControl/>
              <w:rPr>
                <w:rFonts w:ascii="標楷體" w:eastAsia="標楷體" w:hAnsi="標楷體"/>
              </w:rPr>
            </w:pPr>
          </w:p>
        </w:tc>
        <w:tc>
          <w:tcPr>
            <w:tcW w:w="1781" w:type="dxa"/>
          </w:tcPr>
          <w:p w14:paraId="290EDB8A" w14:textId="77777777" w:rsidR="00236F51" w:rsidRPr="00B4696D" w:rsidRDefault="00236F51" w:rsidP="00236F51">
            <w:pPr>
              <w:widowControl/>
              <w:rPr>
                <w:rFonts w:ascii="標楷體" w:eastAsia="標楷體" w:hAnsi="標楷體"/>
              </w:rPr>
            </w:pPr>
          </w:p>
        </w:tc>
      </w:tr>
      <w:tr w:rsidR="00236F51" w:rsidRPr="00B4696D" w14:paraId="0F89345E" w14:textId="77777777" w:rsidTr="00236F51">
        <w:tc>
          <w:tcPr>
            <w:tcW w:w="1777" w:type="dxa"/>
          </w:tcPr>
          <w:p w14:paraId="065387B5" w14:textId="77777777" w:rsidR="00236F51" w:rsidRPr="00B4696D" w:rsidRDefault="00236F51" w:rsidP="00236F51">
            <w:pPr>
              <w:widowControl/>
              <w:rPr>
                <w:rFonts w:ascii="標楷體" w:eastAsia="標楷體" w:hAnsi="標楷體"/>
              </w:rPr>
            </w:pPr>
          </w:p>
        </w:tc>
        <w:tc>
          <w:tcPr>
            <w:tcW w:w="1781" w:type="dxa"/>
          </w:tcPr>
          <w:p w14:paraId="4D89D8D6" w14:textId="77777777" w:rsidR="00236F51" w:rsidRPr="00B4696D" w:rsidRDefault="00236F51" w:rsidP="00236F51">
            <w:pPr>
              <w:widowControl/>
              <w:rPr>
                <w:rFonts w:ascii="標楷體" w:eastAsia="標楷體" w:hAnsi="標楷體"/>
              </w:rPr>
            </w:pPr>
          </w:p>
        </w:tc>
        <w:tc>
          <w:tcPr>
            <w:tcW w:w="1781" w:type="dxa"/>
          </w:tcPr>
          <w:p w14:paraId="3C50586B" w14:textId="77777777" w:rsidR="00236F51" w:rsidRPr="00B4696D" w:rsidRDefault="00236F51" w:rsidP="00236F51">
            <w:pPr>
              <w:widowControl/>
              <w:rPr>
                <w:rFonts w:ascii="標楷體" w:eastAsia="標楷體" w:hAnsi="標楷體"/>
              </w:rPr>
            </w:pPr>
          </w:p>
        </w:tc>
        <w:tc>
          <w:tcPr>
            <w:tcW w:w="1781" w:type="dxa"/>
          </w:tcPr>
          <w:p w14:paraId="715CD011" w14:textId="77777777" w:rsidR="00236F51" w:rsidRPr="00B4696D" w:rsidRDefault="00236F51" w:rsidP="00236F51">
            <w:pPr>
              <w:widowControl/>
              <w:rPr>
                <w:rFonts w:ascii="標楷體" w:eastAsia="標楷體" w:hAnsi="標楷體"/>
              </w:rPr>
            </w:pPr>
          </w:p>
        </w:tc>
        <w:tc>
          <w:tcPr>
            <w:tcW w:w="1781" w:type="dxa"/>
          </w:tcPr>
          <w:p w14:paraId="10A71C28" w14:textId="77777777" w:rsidR="00236F51" w:rsidRPr="00B4696D" w:rsidRDefault="00236F51" w:rsidP="00236F51">
            <w:pPr>
              <w:widowControl/>
              <w:rPr>
                <w:rFonts w:ascii="標楷體" w:eastAsia="標楷體" w:hAnsi="標楷體"/>
              </w:rPr>
            </w:pPr>
          </w:p>
        </w:tc>
        <w:tc>
          <w:tcPr>
            <w:tcW w:w="1781" w:type="dxa"/>
          </w:tcPr>
          <w:p w14:paraId="75EFE74C" w14:textId="77777777" w:rsidR="00236F51" w:rsidRPr="00B4696D" w:rsidRDefault="00236F51" w:rsidP="00236F51">
            <w:pPr>
              <w:widowControl/>
              <w:rPr>
                <w:rFonts w:ascii="標楷體" w:eastAsia="標楷體" w:hAnsi="標楷體"/>
              </w:rPr>
            </w:pPr>
          </w:p>
        </w:tc>
      </w:tr>
      <w:tr w:rsidR="00236F51" w:rsidRPr="00B4696D" w14:paraId="2D11E2EC" w14:textId="77777777" w:rsidTr="00236F51">
        <w:tc>
          <w:tcPr>
            <w:tcW w:w="1777" w:type="dxa"/>
          </w:tcPr>
          <w:p w14:paraId="1DAAA10A" w14:textId="77777777" w:rsidR="00236F51" w:rsidRPr="00B4696D" w:rsidRDefault="00236F51" w:rsidP="00236F51">
            <w:pPr>
              <w:widowControl/>
              <w:rPr>
                <w:rFonts w:ascii="標楷體" w:eastAsia="標楷體" w:hAnsi="標楷體"/>
              </w:rPr>
            </w:pPr>
          </w:p>
        </w:tc>
        <w:tc>
          <w:tcPr>
            <w:tcW w:w="1781" w:type="dxa"/>
          </w:tcPr>
          <w:p w14:paraId="35F0BA86" w14:textId="77777777" w:rsidR="00236F51" w:rsidRPr="00B4696D" w:rsidRDefault="00236F51" w:rsidP="00236F51">
            <w:pPr>
              <w:widowControl/>
              <w:rPr>
                <w:rFonts w:ascii="標楷體" w:eastAsia="標楷體" w:hAnsi="標楷體"/>
              </w:rPr>
            </w:pPr>
          </w:p>
        </w:tc>
        <w:tc>
          <w:tcPr>
            <w:tcW w:w="1781" w:type="dxa"/>
          </w:tcPr>
          <w:p w14:paraId="6F3081DD" w14:textId="77777777" w:rsidR="00236F51" w:rsidRPr="00B4696D" w:rsidRDefault="00236F51" w:rsidP="00236F51">
            <w:pPr>
              <w:widowControl/>
              <w:rPr>
                <w:rFonts w:ascii="標楷體" w:eastAsia="標楷體" w:hAnsi="標楷體"/>
              </w:rPr>
            </w:pPr>
          </w:p>
        </w:tc>
        <w:tc>
          <w:tcPr>
            <w:tcW w:w="1781" w:type="dxa"/>
          </w:tcPr>
          <w:p w14:paraId="32F2FDA9" w14:textId="77777777" w:rsidR="00236F51" w:rsidRPr="00B4696D" w:rsidRDefault="00236F51" w:rsidP="00236F51">
            <w:pPr>
              <w:widowControl/>
              <w:rPr>
                <w:rFonts w:ascii="標楷體" w:eastAsia="標楷體" w:hAnsi="標楷體"/>
              </w:rPr>
            </w:pPr>
          </w:p>
        </w:tc>
        <w:tc>
          <w:tcPr>
            <w:tcW w:w="1781" w:type="dxa"/>
          </w:tcPr>
          <w:p w14:paraId="2EFA1855" w14:textId="77777777" w:rsidR="00236F51" w:rsidRPr="00B4696D" w:rsidRDefault="00236F51" w:rsidP="00236F51">
            <w:pPr>
              <w:widowControl/>
              <w:rPr>
                <w:rFonts w:ascii="標楷體" w:eastAsia="標楷體" w:hAnsi="標楷體"/>
              </w:rPr>
            </w:pPr>
          </w:p>
        </w:tc>
        <w:tc>
          <w:tcPr>
            <w:tcW w:w="1781" w:type="dxa"/>
          </w:tcPr>
          <w:p w14:paraId="4B8449D9" w14:textId="77777777" w:rsidR="00236F51" w:rsidRPr="00B4696D" w:rsidRDefault="00236F51" w:rsidP="00236F51">
            <w:pPr>
              <w:widowControl/>
              <w:rPr>
                <w:rFonts w:ascii="標楷體" w:eastAsia="標楷體" w:hAnsi="標楷體"/>
              </w:rPr>
            </w:pPr>
          </w:p>
        </w:tc>
      </w:tr>
      <w:tr w:rsidR="00236F51" w:rsidRPr="00B4696D" w14:paraId="050D2D4A" w14:textId="77777777" w:rsidTr="00236F51">
        <w:tc>
          <w:tcPr>
            <w:tcW w:w="1777" w:type="dxa"/>
          </w:tcPr>
          <w:p w14:paraId="223B5074" w14:textId="77777777" w:rsidR="00236F51" w:rsidRPr="00B4696D" w:rsidRDefault="00236F51" w:rsidP="00236F51">
            <w:pPr>
              <w:widowControl/>
              <w:rPr>
                <w:rFonts w:ascii="標楷體" w:eastAsia="標楷體" w:hAnsi="標楷體"/>
              </w:rPr>
            </w:pPr>
          </w:p>
        </w:tc>
        <w:tc>
          <w:tcPr>
            <w:tcW w:w="1781" w:type="dxa"/>
          </w:tcPr>
          <w:p w14:paraId="588A2803" w14:textId="77777777" w:rsidR="00236F51" w:rsidRPr="00B4696D" w:rsidRDefault="00236F51" w:rsidP="00236F51">
            <w:pPr>
              <w:widowControl/>
              <w:rPr>
                <w:rFonts w:ascii="標楷體" w:eastAsia="標楷體" w:hAnsi="標楷體"/>
              </w:rPr>
            </w:pPr>
          </w:p>
        </w:tc>
        <w:tc>
          <w:tcPr>
            <w:tcW w:w="1781" w:type="dxa"/>
          </w:tcPr>
          <w:p w14:paraId="472DEBEF" w14:textId="77777777" w:rsidR="00236F51" w:rsidRPr="00B4696D" w:rsidRDefault="00236F51" w:rsidP="00236F51">
            <w:pPr>
              <w:widowControl/>
              <w:rPr>
                <w:rFonts w:ascii="標楷體" w:eastAsia="標楷體" w:hAnsi="標楷體"/>
              </w:rPr>
            </w:pPr>
          </w:p>
        </w:tc>
        <w:tc>
          <w:tcPr>
            <w:tcW w:w="1781" w:type="dxa"/>
          </w:tcPr>
          <w:p w14:paraId="47C0F86E" w14:textId="77777777" w:rsidR="00236F51" w:rsidRPr="00B4696D" w:rsidRDefault="00236F51" w:rsidP="00236F51">
            <w:pPr>
              <w:widowControl/>
              <w:rPr>
                <w:rFonts w:ascii="標楷體" w:eastAsia="標楷體" w:hAnsi="標楷體"/>
              </w:rPr>
            </w:pPr>
          </w:p>
        </w:tc>
        <w:tc>
          <w:tcPr>
            <w:tcW w:w="1781" w:type="dxa"/>
          </w:tcPr>
          <w:p w14:paraId="51076E2D" w14:textId="77777777" w:rsidR="00236F51" w:rsidRPr="00B4696D" w:rsidRDefault="00236F51" w:rsidP="00236F51">
            <w:pPr>
              <w:widowControl/>
              <w:rPr>
                <w:rFonts w:ascii="標楷體" w:eastAsia="標楷體" w:hAnsi="標楷體"/>
              </w:rPr>
            </w:pPr>
          </w:p>
        </w:tc>
        <w:tc>
          <w:tcPr>
            <w:tcW w:w="1781" w:type="dxa"/>
          </w:tcPr>
          <w:p w14:paraId="251A8280" w14:textId="77777777" w:rsidR="00236F51" w:rsidRPr="00B4696D" w:rsidRDefault="00236F51" w:rsidP="00236F51">
            <w:pPr>
              <w:widowControl/>
              <w:rPr>
                <w:rFonts w:ascii="標楷體" w:eastAsia="標楷體" w:hAnsi="標楷體"/>
              </w:rPr>
            </w:pPr>
          </w:p>
        </w:tc>
      </w:tr>
      <w:tr w:rsidR="00236F51" w:rsidRPr="00B4696D" w14:paraId="6E5A5BE0" w14:textId="77777777" w:rsidTr="00236F51">
        <w:tc>
          <w:tcPr>
            <w:tcW w:w="1777" w:type="dxa"/>
          </w:tcPr>
          <w:p w14:paraId="658F199E" w14:textId="77777777" w:rsidR="00236F51" w:rsidRPr="00B4696D" w:rsidRDefault="00236F51" w:rsidP="00236F51">
            <w:pPr>
              <w:widowControl/>
              <w:rPr>
                <w:rFonts w:ascii="標楷體" w:eastAsia="標楷體" w:hAnsi="標楷體"/>
              </w:rPr>
            </w:pPr>
          </w:p>
        </w:tc>
        <w:tc>
          <w:tcPr>
            <w:tcW w:w="1781" w:type="dxa"/>
          </w:tcPr>
          <w:p w14:paraId="3DD6A2E8" w14:textId="77777777" w:rsidR="00236F51" w:rsidRPr="00B4696D" w:rsidRDefault="00236F51" w:rsidP="00236F51">
            <w:pPr>
              <w:widowControl/>
              <w:rPr>
                <w:rFonts w:ascii="標楷體" w:eastAsia="標楷體" w:hAnsi="標楷體"/>
              </w:rPr>
            </w:pPr>
          </w:p>
        </w:tc>
        <w:tc>
          <w:tcPr>
            <w:tcW w:w="1781" w:type="dxa"/>
          </w:tcPr>
          <w:p w14:paraId="6E347652" w14:textId="77777777" w:rsidR="00236F51" w:rsidRPr="00B4696D" w:rsidRDefault="00236F51" w:rsidP="00236F51">
            <w:pPr>
              <w:widowControl/>
              <w:rPr>
                <w:rFonts w:ascii="標楷體" w:eastAsia="標楷體" w:hAnsi="標楷體"/>
              </w:rPr>
            </w:pPr>
          </w:p>
        </w:tc>
        <w:tc>
          <w:tcPr>
            <w:tcW w:w="1781" w:type="dxa"/>
          </w:tcPr>
          <w:p w14:paraId="6DAC1209" w14:textId="77777777" w:rsidR="00236F51" w:rsidRPr="00B4696D" w:rsidRDefault="00236F51" w:rsidP="00236F51">
            <w:pPr>
              <w:widowControl/>
              <w:rPr>
                <w:rFonts w:ascii="標楷體" w:eastAsia="標楷體" w:hAnsi="標楷體"/>
              </w:rPr>
            </w:pPr>
          </w:p>
        </w:tc>
        <w:tc>
          <w:tcPr>
            <w:tcW w:w="1781" w:type="dxa"/>
          </w:tcPr>
          <w:p w14:paraId="7D3CD2FC" w14:textId="77777777" w:rsidR="00236F51" w:rsidRPr="00B4696D" w:rsidRDefault="00236F51" w:rsidP="00236F51">
            <w:pPr>
              <w:widowControl/>
              <w:rPr>
                <w:rFonts w:ascii="標楷體" w:eastAsia="標楷體" w:hAnsi="標楷體"/>
              </w:rPr>
            </w:pPr>
          </w:p>
        </w:tc>
        <w:tc>
          <w:tcPr>
            <w:tcW w:w="1781" w:type="dxa"/>
          </w:tcPr>
          <w:p w14:paraId="21770728" w14:textId="77777777" w:rsidR="00236F51" w:rsidRPr="00B4696D" w:rsidRDefault="00236F51" w:rsidP="00236F51">
            <w:pPr>
              <w:widowControl/>
              <w:rPr>
                <w:rFonts w:ascii="標楷體" w:eastAsia="標楷體" w:hAnsi="標楷體"/>
              </w:rPr>
            </w:pPr>
          </w:p>
        </w:tc>
      </w:tr>
      <w:tr w:rsidR="00236F51" w:rsidRPr="00B4696D" w14:paraId="71319EB3" w14:textId="77777777" w:rsidTr="00236F51">
        <w:tc>
          <w:tcPr>
            <w:tcW w:w="1777" w:type="dxa"/>
          </w:tcPr>
          <w:p w14:paraId="1B83921E" w14:textId="77777777" w:rsidR="00236F51" w:rsidRPr="00B4696D" w:rsidRDefault="00236F51" w:rsidP="00236F51">
            <w:pPr>
              <w:widowControl/>
              <w:rPr>
                <w:rFonts w:ascii="標楷體" w:eastAsia="標楷體" w:hAnsi="標楷體"/>
              </w:rPr>
            </w:pPr>
          </w:p>
        </w:tc>
        <w:tc>
          <w:tcPr>
            <w:tcW w:w="1781" w:type="dxa"/>
          </w:tcPr>
          <w:p w14:paraId="2189588D" w14:textId="77777777" w:rsidR="00236F51" w:rsidRPr="00B4696D" w:rsidRDefault="00236F51" w:rsidP="00236F51">
            <w:pPr>
              <w:widowControl/>
              <w:rPr>
                <w:rFonts w:ascii="標楷體" w:eastAsia="標楷體" w:hAnsi="標楷體"/>
              </w:rPr>
            </w:pPr>
          </w:p>
        </w:tc>
        <w:tc>
          <w:tcPr>
            <w:tcW w:w="1781" w:type="dxa"/>
          </w:tcPr>
          <w:p w14:paraId="2D16CFEC" w14:textId="77777777" w:rsidR="00236F51" w:rsidRPr="00B4696D" w:rsidRDefault="00236F51" w:rsidP="00236F51">
            <w:pPr>
              <w:widowControl/>
              <w:rPr>
                <w:rFonts w:ascii="標楷體" w:eastAsia="標楷體" w:hAnsi="標楷體"/>
              </w:rPr>
            </w:pPr>
          </w:p>
        </w:tc>
        <w:tc>
          <w:tcPr>
            <w:tcW w:w="1781" w:type="dxa"/>
          </w:tcPr>
          <w:p w14:paraId="5F335B23" w14:textId="77777777" w:rsidR="00236F51" w:rsidRPr="00B4696D" w:rsidRDefault="00236F51" w:rsidP="00236F51">
            <w:pPr>
              <w:widowControl/>
              <w:rPr>
                <w:rFonts w:ascii="標楷體" w:eastAsia="標楷體" w:hAnsi="標楷體"/>
              </w:rPr>
            </w:pPr>
          </w:p>
        </w:tc>
        <w:tc>
          <w:tcPr>
            <w:tcW w:w="1781" w:type="dxa"/>
          </w:tcPr>
          <w:p w14:paraId="503C35B7" w14:textId="77777777" w:rsidR="00236F51" w:rsidRPr="00B4696D" w:rsidRDefault="00236F51" w:rsidP="00236F51">
            <w:pPr>
              <w:widowControl/>
              <w:rPr>
                <w:rFonts w:ascii="標楷體" w:eastAsia="標楷體" w:hAnsi="標楷體"/>
              </w:rPr>
            </w:pPr>
          </w:p>
        </w:tc>
        <w:tc>
          <w:tcPr>
            <w:tcW w:w="1781" w:type="dxa"/>
          </w:tcPr>
          <w:p w14:paraId="30E58BD1" w14:textId="77777777" w:rsidR="00236F51" w:rsidRPr="00B4696D" w:rsidRDefault="00236F51" w:rsidP="00236F51">
            <w:pPr>
              <w:widowControl/>
              <w:rPr>
                <w:rFonts w:ascii="標楷體" w:eastAsia="標楷體" w:hAnsi="標楷體"/>
              </w:rPr>
            </w:pPr>
          </w:p>
        </w:tc>
      </w:tr>
      <w:tr w:rsidR="00236F51" w:rsidRPr="00B4696D" w14:paraId="50402DD8" w14:textId="77777777" w:rsidTr="00236F51">
        <w:tc>
          <w:tcPr>
            <w:tcW w:w="1777" w:type="dxa"/>
          </w:tcPr>
          <w:p w14:paraId="17A227B3" w14:textId="77777777" w:rsidR="00236F51" w:rsidRPr="00B4696D" w:rsidRDefault="00236F51" w:rsidP="00236F51">
            <w:pPr>
              <w:widowControl/>
              <w:rPr>
                <w:rFonts w:ascii="標楷體" w:eastAsia="標楷體" w:hAnsi="標楷體"/>
              </w:rPr>
            </w:pPr>
          </w:p>
        </w:tc>
        <w:tc>
          <w:tcPr>
            <w:tcW w:w="1781" w:type="dxa"/>
          </w:tcPr>
          <w:p w14:paraId="42D9BC71" w14:textId="77777777" w:rsidR="00236F51" w:rsidRPr="00B4696D" w:rsidRDefault="00236F51" w:rsidP="00236F51">
            <w:pPr>
              <w:widowControl/>
              <w:rPr>
                <w:rFonts w:ascii="標楷體" w:eastAsia="標楷體" w:hAnsi="標楷體"/>
              </w:rPr>
            </w:pPr>
          </w:p>
        </w:tc>
        <w:tc>
          <w:tcPr>
            <w:tcW w:w="1781" w:type="dxa"/>
          </w:tcPr>
          <w:p w14:paraId="361F20A8" w14:textId="77777777" w:rsidR="00236F51" w:rsidRPr="00B4696D" w:rsidRDefault="00236F51" w:rsidP="00236F51">
            <w:pPr>
              <w:widowControl/>
              <w:rPr>
                <w:rFonts w:ascii="標楷體" w:eastAsia="標楷體" w:hAnsi="標楷體"/>
              </w:rPr>
            </w:pPr>
          </w:p>
        </w:tc>
        <w:tc>
          <w:tcPr>
            <w:tcW w:w="1781" w:type="dxa"/>
          </w:tcPr>
          <w:p w14:paraId="63348C32" w14:textId="77777777" w:rsidR="00236F51" w:rsidRPr="00B4696D" w:rsidRDefault="00236F51" w:rsidP="00236F51">
            <w:pPr>
              <w:widowControl/>
              <w:rPr>
                <w:rFonts w:ascii="標楷體" w:eastAsia="標楷體" w:hAnsi="標楷體"/>
              </w:rPr>
            </w:pPr>
          </w:p>
        </w:tc>
        <w:tc>
          <w:tcPr>
            <w:tcW w:w="1781" w:type="dxa"/>
          </w:tcPr>
          <w:p w14:paraId="71F338B9" w14:textId="77777777" w:rsidR="00236F51" w:rsidRPr="00B4696D" w:rsidRDefault="00236F51" w:rsidP="00236F51">
            <w:pPr>
              <w:widowControl/>
              <w:rPr>
                <w:rFonts w:ascii="標楷體" w:eastAsia="標楷體" w:hAnsi="標楷體"/>
              </w:rPr>
            </w:pPr>
          </w:p>
        </w:tc>
        <w:tc>
          <w:tcPr>
            <w:tcW w:w="1781" w:type="dxa"/>
          </w:tcPr>
          <w:p w14:paraId="1AD3F3E4" w14:textId="77777777" w:rsidR="00236F51" w:rsidRPr="00B4696D" w:rsidRDefault="00236F51" w:rsidP="00236F51">
            <w:pPr>
              <w:widowControl/>
              <w:rPr>
                <w:rFonts w:ascii="標楷體" w:eastAsia="標楷體" w:hAnsi="標楷體"/>
              </w:rPr>
            </w:pPr>
          </w:p>
        </w:tc>
      </w:tr>
      <w:tr w:rsidR="00236F51" w:rsidRPr="00B4696D" w14:paraId="4CB1500A" w14:textId="77777777" w:rsidTr="00236F51">
        <w:tc>
          <w:tcPr>
            <w:tcW w:w="1777" w:type="dxa"/>
          </w:tcPr>
          <w:p w14:paraId="492BA444" w14:textId="77777777" w:rsidR="00236F51" w:rsidRPr="00B4696D" w:rsidRDefault="00236F51" w:rsidP="00236F51">
            <w:pPr>
              <w:widowControl/>
              <w:rPr>
                <w:rFonts w:ascii="標楷體" w:eastAsia="標楷體" w:hAnsi="標楷體"/>
              </w:rPr>
            </w:pPr>
          </w:p>
        </w:tc>
        <w:tc>
          <w:tcPr>
            <w:tcW w:w="1781" w:type="dxa"/>
          </w:tcPr>
          <w:p w14:paraId="2A4994A7" w14:textId="77777777" w:rsidR="00236F51" w:rsidRPr="00B4696D" w:rsidRDefault="00236F51" w:rsidP="00236F51">
            <w:pPr>
              <w:widowControl/>
              <w:rPr>
                <w:rFonts w:ascii="標楷體" w:eastAsia="標楷體" w:hAnsi="標楷體"/>
              </w:rPr>
            </w:pPr>
          </w:p>
        </w:tc>
        <w:tc>
          <w:tcPr>
            <w:tcW w:w="1781" w:type="dxa"/>
          </w:tcPr>
          <w:p w14:paraId="63D89D3D" w14:textId="77777777" w:rsidR="00236F51" w:rsidRPr="00B4696D" w:rsidRDefault="00236F51" w:rsidP="00236F51">
            <w:pPr>
              <w:widowControl/>
              <w:rPr>
                <w:rFonts w:ascii="標楷體" w:eastAsia="標楷體" w:hAnsi="標楷體"/>
              </w:rPr>
            </w:pPr>
          </w:p>
        </w:tc>
        <w:tc>
          <w:tcPr>
            <w:tcW w:w="1781" w:type="dxa"/>
          </w:tcPr>
          <w:p w14:paraId="08150D72" w14:textId="77777777" w:rsidR="00236F51" w:rsidRPr="00B4696D" w:rsidRDefault="00236F51" w:rsidP="00236F51">
            <w:pPr>
              <w:widowControl/>
              <w:rPr>
                <w:rFonts w:ascii="標楷體" w:eastAsia="標楷體" w:hAnsi="標楷體"/>
              </w:rPr>
            </w:pPr>
          </w:p>
        </w:tc>
        <w:tc>
          <w:tcPr>
            <w:tcW w:w="1781" w:type="dxa"/>
          </w:tcPr>
          <w:p w14:paraId="2AB1918D" w14:textId="77777777" w:rsidR="00236F51" w:rsidRPr="00B4696D" w:rsidRDefault="00236F51" w:rsidP="00236F51">
            <w:pPr>
              <w:widowControl/>
              <w:rPr>
                <w:rFonts w:ascii="標楷體" w:eastAsia="標楷體" w:hAnsi="標楷體"/>
              </w:rPr>
            </w:pPr>
          </w:p>
        </w:tc>
        <w:tc>
          <w:tcPr>
            <w:tcW w:w="1781" w:type="dxa"/>
          </w:tcPr>
          <w:p w14:paraId="79299E78" w14:textId="77777777" w:rsidR="00236F51" w:rsidRPr="00B4696D" w:rsidRDefault="00236F51" w:rsidP="00236F51">
            <w:pPr>
              <w:widowControl/>
              <w:rPr>
                <w:rFonts w:ascii="標楷體" w:eastAsia="標楷體" w:hAnsi="標楷體"/>
              </w:rPr>
            </w:pPr>
          </w:p>
        </w:tc>
      </w:tr>
      <w:tr w:rsidR="00236F51" w:rsidRPr="00B4696D" w14:paraId="6C5190D2" w14:textId="77777777" w:rsidTr="00236F51">
        <w:tc>
          <w:tcPr>
            <w:tcW w:w="1777" w:type="dxa"/>
          </w:tcPr>
          <w:p w14:paraId="49585F95" w14:textId="77777777" w:rsidR="00236F51" w:rsidRPr="00B4696D" w:rsidRDefault="00236F51" w:rsidP="00236F51">
            <w:pPr>
              <w:widowControl/>
              <w:rPr>
                <w:rFonts w:ascii="標楷體" w:eastAsia="標楷體" w:hAnsi="標楷體"/>
              </w:rPr>
            </w:pPr>
          </w:p>
        </w:tc>
        <w:tc>
          <w:tcPr>
            <w:tcW w:w="1781" w:type="dxa"/>
          </w:tcPr>
          <w:p w14:paraId="5E57A9B3" w14:textId="77777777" w:rsidR="00236F51" w:rsidRPr="00B4696D" w:rsidRDefault="00236F51" w:rsidP="00236F51">
            <w:pPr>
              <w:widowControl/>
              <w:rPr>
                <w:rFonts w:ascii="標楷體" w:eastAsia="標楷體" w:hAnsi="標楷體"/>
              </w:rPr>
            </w:pPr>
          </w:p>
        </w:tc>
        <w:tc>
          <w:tcPr>
            <w:tcW w:w="1781" w:type="dxa"/>
          </w:tcPr>
          <w:p w14:paraId="6416184F" w14:textId="77777777" w:rsidR="00236F51" w:rsidRPr="00B4696D" w:rsidRDefault="00236F51" w:rsidP="00236F51">
            <w:pPr>
              <w:widowControl/>
              <w:rPr>
                <w:rFonts w:ascii="標楷體" w:eastAsia="標楷體" w:hAnsi="標楷體"/>
              </w:rPr>
            </w:pPr>
          </w:p>
        </w:tc>
        <w:tc>
          <w:tcPr>
            <w:tcW w:w="1781" w:type="dxa"/>
          </w:tcPr>
          <w:p w14:paraId="3EAF7833" w14:textId="77777777" w:rsidR="00236F51" w:rsidRPr="00B4696D" w:rsidRDefault="00236F51" w:rsidP="00236F51">
            <w:pPr>
              <w:widowControl/>
              <w:rPr>
                <w:rFonts w:ascii="標楷體" w:eastAsia="標楷體" w:hAnsi="標楷體"/>
              </w:rPr>
            </w:pPr>
          </w:p>
        </w:tc>
        <w:tc>
          <w:tcPr>
            <w:tcW w:w="1781" w:type="dxa"/>
          </w:tcPr>
          <w:p w14:paraId="6CA30CC6" w14:textId="77777777" w:rsidR="00236F51" w:rsidRPr="00B4696D" w:rsidRDefault="00236F51" w:rsidP="00236F51">
            <w:pPr>
              <w:widowControl/>
              <w:rPr>
                <w:rFonts w:ascii="標楷體" w:eastAsia="標楷體" w:hAnsi="標楷體"/>
              </w:rPr>
            </w:pPr>
          </w:p>
        </w:tc>
        <w:tc>
          <w:tcPr>
            <w:tcW w:w="1781" w:type="dxa"/>
          </w:tcPr>
          <w:p w14:paraId="462DF660" w14:textId="77777777" w:rsidR="00236F51" w:rsidRPr="00B4696D" w:rsidRDefault="00236F51" w:rsidP="00236F51">
            <w:pPr>
              <w:widowControl/>
              <w:rPr>
                <w:rFonts w:ascii="標楷體" w:eastAsia="標楷體" w:hAnsi="標楷體"/>
              </w:rPr>
            </w:pPr>
          </w:p>
        </w:tc>
      </w:tr>
      <w:tr w:rsidR="00236F51" w:rsidRPr="00B4696D" w14:paraId="7297B361" w14:textId="77777777" w:rsidTr="00236F51">
        <w:tc>
          <w:tcPr>
            <w:tcW w:w="1777" w:type="dxa"/>
          </w:tcPr>
          <w:p w14:paraId="102DC13A" w14:textId="77777777" w:rsidR="00236F51" w:rsidRPr="00B4696D" w:rsidRDefault="00236F51" w:rsidP="00236F51">
            <w:pPr>
              <w:widowControl/>
              <w:rPr>
                <w:rFonts w:ascii="標楷體" w:eastAsia="標楷體" w:hAnsi="標楷體"/>
              </w:rPr>
            </w:pPr>
          </w:p>
        </w:tc>
        <w:tc>
          <w:tcPr>
            <w:tcW w:w="1781" w:type="dxa"/>
          </w:tcPr>
          <w:p w14:paraId="465A8824" w14:textId="77777777" w:rsidR="00236F51" w:rsidRPr="00B4696D" w:rsidRDefault="00236F51" w:rsidP="00236F51">
            <w:pPr>
              <w:widowControl/>
              <w:rPr>
                <w:rFonts w:ascii="標楷體" w:eastAsia="標楷體" w:hAnsi="標楷體"/>
              </w:rPr>
            </w:pPr>
          </w:p>
        </w:tc>
        <w:tc>
          <w:tcPr>
            <w:tcW w:w="1781" w:type="dxa"/>
          </w:tcPr>
          <w:p w14:paraId="1A259E27" w14:textId="77777777" w:rsidR="00236F51" w:rsidRPr="00B4696D" w:rsidRDefault="00236F51" w:rsidP="00236F51">
            <w:pPr>
              <w:widowControl/>
              <w:rPr>
                <w:rFonts w:ascii="標楷體" w:eastAsia="標楷體" w:hAnsi="標楷體"/>
              </w:rPr>
            </w:pPr>
          </w:p>
        </w:tc>
        <w:tc>
          <w:tcPr>
            <w:tcW w:w="1781" w:type="dxa"/>
          </w:tcPr>
          <w:p w14:paraId="3031062D" w14:textId="77777777" w:rsidR="00236F51" w:rsidRPr="00B4696D" w:rsidRDefault="00236F51" w:rsidP="00236F51">
            <w:pPr>
              <w:widowControl/>
              <w:rPr>
                <w:rFonts w:ascii="標楷體" w:eastAsia="標楷體" w:hAnsi="標楷體"/>
              </w:rPr>
            </w:pPr>
          </w:p>
        </w:tc>
        <w:tc>
          <w:tcPr>
            <w:tcW w:w="1781" w:type="dxa"/>
          </w:tcPr>
          <w:p w14:paraId="63C6B52D" w14:textId="77777777" w:rsidR="00236F51" w:rsidRPr="00B4696D" w:rsidRDefault="00236F51" w:rsidP="00236F51">
            <w:pPr>
              <w:widowControl/>
              <w:rPr>
                <w:rFonts w:ascii="標楷體" w:eastAsia="標楷體" w:hAnsi="標楷體"/>
              </w:rPr>
            </w:pPr>
          </w:p>
        </w:tc>
        <w:tc>
          <w:tcPr>
            <w:tcW w:w="1781" w:type="dxa"/>
          </w:tcPr>
          <w:p w14:paraId="59216E77" w14:textId="77777777" w:rsidR="00236F51" w:rsidRPr="00B4696D" w:rsidRDefault="00236F51" w:rsidP="00236F51">
            <w:pPr>
              <w:widowControl/>
              <w:rPr>
                <w:rFonts w:ascii="標楷體" w:eastAsia="標楷體" w:hAnsi="標楷體"/>
              </w:rPr>
            </w:pPr>
          </w:p>
        </w:tc>
      </w:tr>
      <w:tr w:rsidR="00236F51" w:rsidRPr="00B4696D" w14:paraId="406F4CD8" w14:textId="77777777" w:rsidTr="00236F51">
        <w:tc>
          <w:tcPr>
            <w:tcW w:w="1777" w:type="dxa"/>
          </w:tcPr>
          <w:p w14:paraId="40C97C83" w14:textId="77777777" w:rsidR="00236F51" w:rsidRPr="00B4696D" w:rsidRDefault="00236F51" w:rsidP="00236F51">
            <w:pPr>
              <w:widowControl/>
              <w:rPr>
                <w:rFonts w:ascii="標楷體" w:eastAsia="標楷體" w:hAnsi="標楷體"/>
              </w:rPr>
            </w:pPr>
          </w:p>
        </w:tc>
        <w:tc>
          <w:tcPr>
            <w:tcW w:w="1781" w:type="dxa"/>
          </w:tcPr>
          <w:p w14:paraId="0CBA7334" w14:textId="77777777" w:rsidR="00236F51" w:rsidRPr="00B4696D" w:rsidRDefault="00236F51" w:rsidP="00236F51">
            <w:pPr>
              <w:widowControl/>
              <w:rPr>
                <w:rFonts w:ascii="標楷體" w:eastAsia="標楷體" w:hAnsi="標楷體"/>
              </w:rPr>
            </w:pPr>
          </w:p>
        </w:tc>
        <w:tc>
          <w:tcPr>
            <w:tcW w:w="1781" w:type="dxa"/>
          </w:tcPr>
          <w:p w14:paraId="67E23B8C" w14:textId="77777777" w:rsidR="00236F51" w:rsidRPr="00B4696D" w:rsidRDefault="00236F51" w:rsidP="00236F51">
            <w:pPr>
              <w:widowControl/>
              <w:rPr>
                <w:rFonts w:ascii="標楷體" w:eastAsia="標楷體" w:hAnsi="標楷體"/>
              </w:rPr>
            </w:pPr>
          </w:p>
        </w:tc>
        <w:tc>
          <w:tcPr>
            <w:tcW w:w="1781" w:type="dxa"/>
          </w:tcPr>
          <w:p w14:paraId="6D1369C2" w14:textId="77777777" w:rsidR="00236F51" w:rsidRPr="00B4696D" w:rsidRDefault="00236F51" w:rsidP="00236F51">
            <w:pPr>
              <w:widowControl/>
              <w:rPr>
                <w:rFonts w:ascii="標楷體" w:eastAsia="標楷體" w:hAnsi="標楷體"/>
              </w:rPr>
            </w:pPr>
          </w:p>
        </w:tc>
        <w:tc>
          <w:tcPr>
            <w:tcW w:w="1781" w:type="dxa"/>
          </w:tcPr>
          <w:p w14:paraId="1CCD3A01" w14:textId="77777777" w:rsidR="00236F51" w:rsidRPr="00B4696D" w:rsidRDefault="00236F51" w:rsidP="00236F51">
            <w:pPr>
              <w:widowControl/>
              <w:rPr>
                <w:rFonts w:ascii="標楷體" w:eastAsia="標楷體" w:hAnsi="標楷體"/>
              </w:rPr>
            </w:pPr>
          </w:p>
        </w:tc>
        <w:tc>
          <w:tcPr>
            <w:tcW w:w="1781" w:type="dxa"/>
          </w:tcPr>
          <w:p w14:paraId="0836FC07" w14:textId="77777777" w:rsidR="00236F51" w:rsidRPr="00B4696D" w:rsidRDefault="00236F51" w:rsidP="00236F51">
            <w:pPr>
              <w:widowControl/>
              <w:rPr>
                <w:rFonts w:ascii="標楷體" w:eastAsia="標楷體" w:hAnsi="標楷體"/>
              </w:rPr>
            </w:pPr>
          </w:p>
        </w:tc>
      </w:tr>
      <w:tr w:rsidR="00236F51" w:rsidRPr="00B4696D" w14:paraId="04B362F9" w14:textId="77777777" w:rsidTr="00236F51">
        <w:tc>
          <w:tcPr>
            <w:tcW w:w="1777" w:type="dxa"/>
          </w:tcPr>
          <w:p w14:paraId="08E3CC12" w14:textId="77777777" w:rsidR="00236F51" w:rsidRPr="00B4696D" w:rsidRDefault="00236F51" w:rsidP="00236F51">
            <w:pPr>
              <w:widowControl/>
              <w:rPr>
                <w:rFonts w:ascii="標楷體" w:eastAsia="標楷體" w:hAnsi="標楷體"/>
              </w:rPr>
            </w:pPr>
          </w:p>
        </w:tc>
        <w:tc>
          <w:tcPr>
            <w:tcW w:w="1781" w:type="dxa"/>
          </w:tcPr>
          <w:p w14:paraId="26187A99" w14:textId="77777777" w:rsidR="00236F51" w:rsidRPr="00B4696D" w:rsidRDefault="00236F51" w:rsidP="00236F51">
            <w:pPr>
              <w:widowControl/>
              <w:rPr>
                <w:rFonts w:ascii="標楷體" w:eastAsia="標楷體" w:hAnsi="標楷體"/>
              </w:rPr>
            </w:pPr>
          </w:p>
        </w:tc>
        <w:tc>
          <w:tcPr>
            <w:tcW w:w="1781" w:type="dxa"/>
          </w:tcPr>
          <w:p w14:paraId="142411EE" w14:textId="77777777" w:rsidR="00236F51" w:rsidRPr="00B4696D" w:rsidRDefault="00236F51" w:rsidP="00236F51">
            <w:pPr>
              <w:widowControl/>
              <w:rPr>
                <w:rFonts w:ascii="標楷體" w:eastAsia="標楷體" w:hAnsi="標楷體"/>
              </w:rPr>
            </w:pPr>
          </w:p>
        </w:tc>
        <w:tc>
          <w:tcPr>
            <w:tcW w:w="1781" w:type="dxa"/>
          </w:tcPr>
          <w:p w14:paraId="46D0A2D7" w14:textId="77777777" w:rsidR="00236F51" w:rsidRPr="00B4696D" w:rsidRDefault="00236F51" w:rsidP="00236F51">
            <w:pPr>
              <w:widowControl/>
              <w:rPr>
                <w:rFonts w:ascii="標楷體" w:eastAsia="標楷體" w:hAnsi="標楷體"/>
              </w:rPr>
            </w:pPr>
          </w:p>
        </w:tc>
        <w:tc>
          <w:tcPr>
            <w:tcW w:w="1781" w:type="dxa"/>
          </w:tcPr>
          <w:p w14:paraId="4D03E19B" w14:textId="77777777" w:rsidR="00236F51" w:rsidRPr="00B4696D" w:rsidRDefault="00236F51" w:rsidP="00236F51">
            <w:pPr>
              <w:widowControl/>
              <w:rPr>
                <w:rFonts w:ascii="標楷體" w:eastAsia="標楷體" w:hAnsi="標楷體"/>
              </w:rPr>
            </w:pPr>
          </w:p>
        </w:tc>
        <w:tc>
          <w:tcPr>
            <w:tcW w:w="1781" w:type="dxa"/>
          </w:tcPr>
          <w:p w14:paraId="28F2C66F" w14:textId="77777777" w:rsidR="00236F51" w:rsidRPr="00B4696D" w:rsidRDefault="00236F51" w:rsidP="00236F51">
            <w:pPr>
              <w:widowControl/>
              <w:rPr>
                <w:rFonts w:ascii="標楷體" w:eastAsia="標楷體" w:hAnsi="標楷體"/>
              </w:rPr>
            </w:pPr>
          </w:p>
        </w:tc>
      </w:tr>
      <w:tr w:rsidR="00236F51" w:rsidRPr="00B4696D" w14:paraId="4A2DB779" w14:textId="77777777" w:rsidTr="00236F51">
        <w:tc>
          <w:tcPr>
            <w:tcW w:w="1777" w:type="dxa"/>
            <w:shd w:val="clear" w:color="auto" w:fill="BFBFBF" w:themeFill="background1" w:themeFillShade="BF"/>
          </w:tcPr>
          <w:p w14:paraId="70E8AB58" w14:textId="77777777" w:rsidR="00236F51" w:rsidRPr="00B4696D" w:rsidRDefault="00236F51" w:rsidP="00236F51">
            <w:pPr>
              <w:widowControl/>
              <w:rPr>
                <w:rFonts w:ascii="標楷體" w:eastAsia="標楷體" w:hAnsi="標楷體"/>
                <w:b/>
              </w:rPr>
            </w:pPr>
            <w:r w:rsidRPr="00B4696D">
              <w:rPr>
                <w:rFonts w:ascii="標楷體" w:eastAsia="標楷體" w:hAnsi="標楷體" w:hint="eastAsia"/>
                <w:b/>
              </w:rPr>
              <w:t>總數</w:t>
            </w:r>
          </w:p>
        </w:tc>
        <w:tc>
          <w:tcPr>
            <w:tcW w:w="1781" w:type="dxa"/>
            <w:shd w:val="clear" w:color="auto" w:fill="BFBFBF" w:themeFill="background1" w:themeFillShade="BF"/>
          </w:tcPr>
          <w:p w14:paraId="29023459" w14:textId="77777777" w:rsidR="00236F51" w:rsidRPr="00B4696D" w:rsidRDefault="00236F51" w:rsidP="00236F51">
            <w:pPr>
              <w:widowControl/>
              <w:rPr>
                <w:rFonts w:ascii="標楷體" w:eastAsia="標楷體" w:hAnsi="標楷體"/>
                <w:b/>
              </w:rPr>
            </w:pPr>
          </w:p>
        </w:tc>
        <w:tc>
          <w:tcPr>
            <w:tcW w:w="1781" w:type="dxa"/>
            <w:shd w:val="clear" w:color="auto" w:fill="BFBFBF" w:themeFill="background1" w:themeFillShade="BF"/>
          </w:tcPr>
          <w:p w14:paraId="549F0B07" w14:textId="77777777" w:rsidR="00236F51" w:rsidRPr="00B4696D" w:rsidRDefault="00236F51" w:rsidP="00236F51">
            <w:pPr>
              <w:widowControl/>
              <w:rPr>
                <w:rFonts w:ascii="標楷體" w:eastAsia="標楷體" w:hAnsi="標楷體"/>
                <w:b/>
              </w:rPr>
            </w:pPr>
            <w:r w:rsidRPr="00B4696D">
              <w:rPr>
                <w:rFonts w:ascii="標楷體" w:eastAsia="標楷體" w:hAnsi="標楷體" w:hint="eastAsia"/>
                <w:b/>
              </w:rPr>
              <w:t>總數</w:t>
            </w:r>
          </w:p>
        </w:tc>
        <w:tc>
          <w:tcPr>
            <w:tcW w:w="1781" w:type="dxa"/>
            <w:shd w:val="clear" w:color="auto" w:fill="BFBFBF" w:themeFill="background1" w:themeFillShade="BF"/>
          </w:tcPr>
          <w:p w14:paraId="7476FD6E" w14:textId="77777777" w:rsidR="00236F51" w:rsidRPr="00B4696D" w:rsidRDefault="00236F51" w:rsidP="00236F51">
            <w:pPr>
              <w:widowControl/>
              <w:rPr>
                <w:rFonts w:ascii="標楷體" w:eastAsia="標楷體" w:hAnsi="標楷體"/>
                <w:b/>
              </w:rPr>
            </w:pPr>
          </w:p>
        </w:tc>
        <w:tc>
          <w:tcPr>
            <w:tcW w:w="1781" w:type="dxa"/>
            <w:shd w:val="clear" w:color="auto" w:fill="BFBFBF" w:themeFill="background1" w:themeFillShade="BF"/>
          </w:tcPr>
          <w:p w14:paraId="13E568C3" w14:textId="77777777" w:rsidR="00236F51" w:rsidRPr="00B4696D" w:rsidRDefault="00236F51" w:rsidP="00236F51">
            <w:pPr>
              <w:widowControl/>
              <w:rPr>
                <w:rFonts w:ascii="標楷體" w:eastAsia="標楷體" w:hAnsi="標楷體"/>
                <w:b/>
              </w:rPr>
            </w:pPr>
            <w:r w:rsidRPr="00B4696D">
              <w:rPr>
                <w:rFonts w:ascii="標楷體" w:eastAsia="標楷體" w:hAnsi="標楷體" w:hint="eastAsia"/>
                <w:b/>
              </w:rPr>
              <w:t>總數</w:t>
            </w:r>
          </w:p>
        </w:tc>
        <w:tc>
          <w:tcPr>
            <w:tcW w:w="1781" w:type="dxa"/>
            <w:shd w:val="clear" w:color="auto" w:fill="BFBFBF" w:themeFill="background1" w:themeFillShade="BF"/>
          </w:tcPr>
          <w:p w14:paraId="62F0C7CC" w14:textId="77777777" w:rsidR="00236F51" w:rsidRPr="00B4696D" w:rsidRDefault="00236F51" w:rsidP="00236F51">
            <w:pPr>
              <w:widowControl/>
              <w:rPr>
                <w:rFonts w:ascii="標楷體" w:eastAsia="標楷體" w:hAnsi="標楷體"/>
                <w:b/>
              </w:rPr>
            </w:pPr>
          </w:p>
        </w:tc>
      </w:tr>
    </w:tbl>
    <w:p w14:paraId="56E4790B" w14:textId="70737D1B" w:rsidR="00B4696D" w:rsidRPr="00B4696D" w:rsidRDefault="00236F51" w:rsidP="00236F51">
      <w:pPr>
        <w:widowControl/>
        <w:rPr>
          <w:rFonts w:ascii="標楷體" w:eastAsia="標楷體" w:hAnsi="標楷體"/>
          <w:b/>
          <w:u w:val="single"/>
        </w:rPr>
      </w:pPr>
      <w:r w:rsidRPr="00B4696D">
        <w:rPr>
          <w:rFonts w:ascii="標楷體" w:eastAsia="標楷體" w:hAnsi="標楷體" w:hint="eastAsia"/>
          <w:b/>
          <w:u w:val="single"/>
        </w:rPr>
        <w:t>(表格不足可自行新增)</w:t>
      </w:r>
    </w:p>
    <w:p w14:paraId="0C560218" w14:textId="0DA5ED5E" w:rsidR="00B4696D" w:rsidRPr="00B4696D" w:rsidRDefault="00B4696D" w:rsidP="00B4696D">
      <w:pPr>
        <w:widowControl/>
        <w:jc w:val="center"/>
        <w:rPr>
          <w:rFonts w:ascii="標楷體" w:eastAsia="標楷體" w:hAnsi="標楷體"/>
          <w:b/>
          <w:sz w:val="36"/>
          <w:u w:val="single"/>
        </w:rPr>
      </w:pPr>
      <w:r w:rsidRPr="00B4696D">
        <w:rPr>
          <w:rFonts w:ascii="標楷體" w:eastAsia="標楷體" w:hAnsi="標楷體"/>
          <w:b/>
          <w:sz w:val="36"/>
          <w:u w:val="single"/>
        </w:rPr>
        <w:lastRenderedPageBreak/>
        <w:t>法規名稱：雲林縣行道樹管理維護要點</w:t>
      </w:r>
    </w:p>
    <w:p w14:paraId="4BDBE946" w14:textId="77777777" w:rsidR="00B4696D" w:rsidRPr="00B4696D" w:rsidRDefault="00B4696D" w:rsidP="00B4696D">
      <w:pPr>
        <w:widowControl/>
        <w:rPr>
          <w:rFonts w:ascii="標楷體" w:eastAsia="標楷體" w:hAnsi="標楷體" w:cs="Times New Roman" w:hint="eastAsia"/>
          <w:b/>
          <w:bCs/>
          <w:color w:val="000000"/>
          <w:kern w:val="0"/>
          <w:szCs w:val="24"/>
        </w:rPr>
      </w:pPr>
      <w:r w:rsidRPr="00B4696D">
        <w:rPr>
          <w:rFonts w:ascii="標楷體" w:eastAsia="標楷體" w:hAnsi="標楷體" w:cs="Times New Roman" w:hint="eastAsia"/>
          <w:b/>
          <w:bCs/>
          <w:color w:val="000000"/>
          <w:kern w:val="0"/>
          <w:szCs w:val="24"/>
        </w:rPr>
        <w:t>法規名稱：</w:t>
      </w:r>
      <w:r w:rsidRPr="00B4696D">
        <w:rPr>
          <w:rFonts w:ascii="標楷體" w:eastAsia="標楷體" w:hAnsi="標楷體" w:cs="Times New Roman" w:hint="eastAsia"/>
          <w:b/>
          <w:bCs/>
          <w:color w:val="000000"/>
          <w:kern w:val="0"/>
          <w:szCs w:val="24"/>
        </w:rPr>
        <w:tab/>
        <w:t>雲林縣行道樹管理維護要點</w:t>
      </w:r>
    </w:p>
    <w:p w14:paraId="4E90F0BB" w14:textId="11C023EA" w:rsidR="00B4696D" w:rsidRPr="00B4696D" w:rsidRDefault="00B4696D" w:rsidP="00B4696D">
      <w:pPr>
        <w:widowControl/>
        <w:rPr>
          <w:rFonts w:ascii="標楷體" w:eastAsia="標楷體" w:hAnsi="標楷體" w:cs="Times New Roman" w:hint="eastAsia"/>
          <w:b/>
          <w:bCs/>
          <w:color w:val="000000"/>
          <w:kern w:val="0"/>
          <w:szCs w:val="24"/>
        </w:rPr>
      </w:pPr>
      <w:r w:rsidRPr="00B4696D">
        <w:rPr>
          <w:rFonts w:ascii="標楷體" w:eastAsia="標楷體" w:hAnsi="標楷體" w:cs="Times New Roman" w:hint="eastAsia"/>
          <w:b/>
          <w:bCs/>
          <w:color w:val="000000"/>
          <w:kern w:val="0"/>
          <w:szCs w:val="24"/>
        </w:rPr>
        <w:t>時</w:t>
      </w:r>
      <w:r w:rsidRPr="00B4696D">
        <w:rPr>
          <w:rFonts w:ascii="標楷體" w:eastAsia="標楷體" w:hAnsi="標楷體" w:cs="Times New Roman" w:hint="eastAsia"/>
          <w:b/>
          <w:bCs/>
          <w:color w:val="000000"/>
          <w:kern w:val="0"/>
          <w:szCs w:val="24"/>
        </w:rPr>
        <w:t xml:space="preserve">    </w:t>
      </w:r>
      <w:r w:rsidRPr="00B4696D">
        <w:rPr>
          <w:rFonts w:ascii="標楷體" w:eastAsia="標楷體" w:hAnsi="標楷體" w:cs="Times New Roman" w:hint="eastAsia"/>
          <w:b/>
          <w:bCs/>
          <w:color w:val="000000"/>
          <w:kern w:val="0"/>
          <w:szCs w:val="24"/>
        </w:rPr>
        <w:t>間：</w:t>
      </w:r>
      <w:r w:rsidRPr="00B4696D">
        <w:rPr>
          <w:rFonts w:ascii="標楷體" w:eastAsia="標楷體" w:hAnsi="標楷體" w:cs="Times New Roman" w:hint="eastAsia"/>
          <w:b/>
          <w:bCs/>
          <w:color w:val="000000"/>
          <w:kern w:val="0"/>
          <w:szCs w:val="24"/>
        </w:rPr>
        <w:tab/>
        <w:t>中華民國098年09月17日</w:t>
      </w:r>
    </w:p>
    <w:p w14:paraId="318FF07D" w14:textId="4A08DCE3" w:rsidR="00B4696D" w:rsidRPr="00B4696D" w:rsidRDefault="00B4696D" w:rsidP="00B4696D">
      <w:pPr>
        <w:widowControl/>
        <w:rPr>
          <w:rFonts w:ascii="標楷體" w:eastAsia="標楷體" w:hAnsi="標楷體" w:cs="Times New Roman"/>
          <w:color w:val="000000"/>
          <w:kern w:val="0"/>
          <w:szCs w:val="24"/>
        </w:rPr>
      </w:pPr>
      <w:r w:rsidRPr="00B4696D">
        <w:rPr>
          <w:rFonts w:ascii="標楷體" w:eastAsia="標楷體" w:hAnsi="標楷體" w:cs="Times New Roman" w:hint="eastAsia"/>
          <w:b/>
          <w:bCs/>
          <w:color w:val="000000"/>
          <w:kern w:val="0"/>
          <w:szCs w:val="24"/>
        </w:rPr>
        <w:t>立法沿革：</w:t>
      </w:r>
      <w:r w:rsidRPr="00B4696D">
        <w:rPr>
          <w:rFonts w:ascii="標楷體" w:eastAsia="標楷體" w:hAnsi="標楷體" w:cs="Times New Roman" w:hint="eastAsia"/>
          <w:b/>
          <w:bCs/>
          <w:color w:val="000000"/>
          <w:kern w:val="0"/>
          <w:szCs w:val="24"/>
        </w:rPr>
        <w:tab/>
        <w:t>中華民國98年 9月17日雲林縣政府</w:t>
      </w:r>
      <w:proofErr w:type="gramStart"/>
      <w:r w:rsidRPr="00B4696D">
        <w:rPr>
          <w:rFonts w:ascii="標楷體" w:eastAsia="標楷體" w:hAnsi="標楷體" w:cs="Times New Roman" w:hint="eastAsia"/>
          <w:b/>
          <w:bCs/>
          <w:color w:val="000000"/>
          <w:kern w:val="0"/>
          <w:szCs w:val="24"/>
        </w:rPr>
        <w:t>府</w:t>
      </w:r>
      <w:proofErr w:type="gramEnd"/>
      <w:r w:rsidRPr="00B4696D">
        <w:rPr>
          <w:rFonts w:ascii="標楷體" w:eastAsia="標楷體" w:hAnsi="標楷體" w:cs="Times New Roman" w:hint="eastAsia"/>
          <w:b/>
          <w:bCs/>
          <w:color w:val="000000"/>
          <w:kern w:val="0"/>
          <w:szCs w:val="24"/>
        </w:rPr>
        <w:t>工運字第0981403491號函修正發布全 文16點</w:t>
      </w:r>
    </w:p>
    <w:p w14:paraId="5A9B104F" w14:textId="132E7275" w:rsidR="00B4696D" w:rsidRPr="00B4696D" w:rsidRDefault="00B4696D" w:rsidP="00B4696D">
      <w:pPr>
        <w:widowControl/>
        <w:rPr>
          <w:rFonts w:ascii="標楷體" w:eastAsia="標楷體" w:hAnsi="標楷體" w:cs="Times New Roman" w:hint="eastAsia"/>
          <w:color w:val="000000"/>
          <w:kern w:val="0"/>
          <w:szCs w:val="24"/>
        </w:rPr>
      </w:pPr>
    </w:p>
    <w:p w14:paraId="552D94CA" w14:textId="77777777" w:rsid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雲林縣政府（以下簡稱本府）為加強雲林縣（以下簡稱本縣）轄區內行道樹之植栽管理維護，以提供用路人優質之視覺景觀，特訂定本要點。</w:t>
      </w:r>
    </w:p>
    <w:p w14:paraId="2D56B1AA" w14:textId="5D746402"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本要點所稱用詞定義如下：</w:t>
      </w:r>
    </w:p>
    <w:p w14:paraId="5DCF910B" w14:textId="7EFC4449" w:rsidR="00B4696D" w:rsidRPr="00B4696D" w:rsidRDefault="00B4696D" w:rsidP="00B4696D">
      <w:pPr>
        <w:pStyle w:val="a4"/>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行道樹：係指道路兩側範圍內含人行道、</w:t>
      </w:r>
      <w:proofErr w:type="gramStart"/>
      <w:r w:rsidRPr="00B4696D">
        <w:rPr>
          <w:rFonts w:ascii="標楷體" w:eastAsia="標楷體" w:hAnsi="標楷體" w:cs="細明體" w:hint="eastAsia"/>
          <w:color w:val="000000"/>
          <w:kern w:val="0"/>
          <w:szCs w:val="24"/>
        </w:rPr>
        <w:t>槽化島</w:t>
      </w:r>
      <w:proofErr w:type="gramEnd"/>
      <w:r w:rsidRPr="00B4696D">
        <w:rPr>
          <w:rFonts w:ascii="標楷體" w:eastAsia="標楷體" w:hAnsi="標楷體" w:cs="細明體" w:hint="eastAsia"/>
          <w:color w:val="000000"/>
          <w:kern w:val="0"/>
          <w:szCs w:val="24"/>
        </w:rPr>
        <w:t>及中央分隔島等所栽植之喬木、灌木、花卉及植被。</w:t>
      </w:r>
    </w:p>
    <w:p w14:paraId="3B2BB5B4" w14:textId="77777777" w:rsidR="00B4696D" w:rsidRDefault="00B4696D" w:rsidP="00B4696D">
      <w:pPr>
        <w:pStyle w:val="a4"/>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栽植：係指新植、補植、移植</w:t>
      </w:r>
      <w:proofErr w:type="gramStart"/>
      <w:r w:rsidRPr="00B4696D">
        <w:rPr>
          <w:rFonts w:ascii="標楷體" w:eastAsia="標楷體" w:hAnsi="標楷體" w:cs="細明體" w:hint="eastAsia"/>
          <w:color w:val="000000"/>
          <w:kern w:val="0"/>
          <w:szCs w:val="24"/>
        </w:rPr>
        <w:t>或更植</w:t>
      </w:r>
      <w:proofErr w:type="gramEnd"/>
      <w:r w:rsidRPr="00B4696D">
        <w:rPr>
          <w:rFonts w:ascii="標楷體" w:eastAsia="標楷體" w:hAnsi="標楷體" w:cs="細明體" w:hint="eastAsia"/>
          <w:color w:val="000000"/>
          <w:kern w:val="0"/>
          <w:szCs w:val="24"/>
        </w:rPr>
        <w:t>。</w:t>
      </w:r>
    </w:p>
    <w:p w14:paraId="6EABD942" w14:textId="77777777" w:rsidR="00B4696D" w:rsidRDefault="00B4696D" w:rsidP="00B4696D">
      <w:pPr>
        <w:pStyle w:val="a4"/>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毀損：係指行道樹受損、枯死或遭砍（挖）除及不法侵害。</w:t>
      </w:r>
    </w:p>
    <w:p w14:paraId="3C97710A" w14:textId="77777777" w:rsidR="00B4696D" w:rsidRDefault="00B4696D" w:rsidP="00B4696D">
      <w:pPr>
        <w:pStyle w:val="a4"/>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管理維護：係指撫育、栽種、修剪、整枝、中耕、除草、補植、澆水、施肥、防颱、病蟲害防治、支架檢查及更換等作業。</w:t>
      </w:r>
    </w:p>
    <w:p w14:paraId="72F1B240" w14:textId="7A2ABD18"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本縣行道樹栽植及維護管理之主管機關依道路種類性質權責區分如下：</w:t>
      </w:r>
    </w:p>
    <w:p w14:paraId="6D19A08F"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國道：交通部臺灣區國道高速公路局中區工程處及其所轄之工務段。</w:t>
      </w:r>
    </w:p>
    <w:p w14:paraId="7798D983"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省道：交通部公路總局第五區養護工程處及其所轄之工務段。</w:t>
      </w:r>
    </w:p>
    <w:p w14:paraId="08B59F8F"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縣道：本府所屬權責單位負責；如當年度委託交通部公路總局第五區養護工程處代養，則由該處及其所轄之工務段維護管理。</w:t>
      </w:r>
    </w:p>
    <w:p w14:paraId="4C9D3FA8"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鄉道：本府所屬權責單位負責。</w:t>
      </w:r>
    </w:p>
    <w:p w14:paraId="30A9A4E8"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市區及村里道路：所在地之鄉（鎮、市）公所。</w:t>
      </w:r>
    </w:p>
    <w:p w14:paraId="371E5B04" w14:textId="77777777" w:rsidR="00B4696D" w:rsidRDefault="00B4696D" w:rsidP="00B4696D">
      <w:pPr>
        <w:pStyle w:val="a4"/>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其他道路：依道路屬性（如水防道路、產業道路）由所屬權責單位負責。</w:t>
      </w:r>
    </w:p>
    <w:p w14:paraId="43037BAB" w14:textId="444E40E0" w:rsidR="00B4696D" w:rsidRPr="00B4696D" w:rsidRDefault="00B4696D" w:rsidP="00B4696D">
      <w:pPr>
        <w:pStyle w:val="a4"/>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前項各主管機關得以經費補助或委託代辦方式委由其他機關維護管理。</w:t>
      </w:r>
    </w:p>
    <w:p w14:paraId="4C1E92EB" w14:textId="2B5C2B5A"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行道樹應選擇生長旺盛、枝幹堅強、樹型優美、抗風、抗污染且適合本縣環境氣候生長之樹種。</w:t>
      </w:r>
    </w:p>
    <w:p w14:paraId="50C23DC3" w14:textId="1CA1E965"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w:t>
      </w:r>
      <w:proofErr w:type="gramStart"/>
      <w:r w:rsidRPr="00B4696D">
        <w:rPr>
          <w:rFonts w:ascii="標楷體" w:eastAsia="標楷體" w:hAnsi="標楷體" w:cs="細明體" w:hint="eastAsia"/>
          <w:color w:val="000000"/>
          <w:kern w:val="0"/>
          <w:szCs w:val="24"/>
        </w:rPr>
        <w:t>定植後</w:t>
      </w:r>
      <w:proofErr w:type="gramEnd"/>
      <w:r w:rsidRPr="00B4696D">
        <w:rPr>
          <w:rFonts w:ascii="標楷體" w:eastAsia="標楷體" w:hAnsi="標楷體" w:cs="細明體" w:hint="eastAsia"/>
          <w:color w:val="000000"/>
          <w:kern w:val="0"/>
          <w:szCs w:val="24"/>
        </w:rPr>
        <w:t>，主管機關應作平時定期巡視，檢查其存活情形；行道樹有下列情形時，主管機關應迅速搶救、補植。</w:t>
      </w:r>
    </w:p>
    <w:p w14:paraId="29E0D72B" w14:textId="77777777" w:rsidR="00B4696D" w:rsidRDefault="00B4696D" w:rsidP="00B4696D">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遭颱風暴雨侵襲折斷、倒伏者。</w:t>
      </w:r>
    </w:p>
    <w:p w14:paraId="6CA36B73" w14:textId="77777777" w:rsidR="00B4696D" w:rsidRDefault="00B4696D" w:rsidP="00B4696D">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成活不佳、自然枯死或受病蟲侵襲者。</w:t>
      </w:r>
    </w:p>
    <w:p w14:paraId="181C7B04" w14:textId="77777777" w:rsidR="00B4696D" w:rsidRDefault="00B4696D" w:rsidP="00B4696D">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遭人為毀損或</w:t>
      </w:r>
      <w:proofErr w:type="gramStart"/>
      <w:r w:rsidRPr="00B4696D">
        <w:rPr>
          <w:rFonts w:ascii="標楷體" w:eastAsia="標楷體" w:hAnsi="標楷體" w:cs="細明體" w:hint="eastAsia"/>
          <w:color w:val="000000"/>
          <w:kern w:val="0"/>
          <w:szCs w:val="24"/>
        </w:rPr>
        <w:t>盜挖者</w:t>
      </w:r>
      <w:proofErr w:type="gramEnd"/>
      <w:r w:rsidRPr="00B4696D">
        <w:rPr>
          <w:rFonts w:ascii="標楷體" w:eastAsia="標楷體" w:hAnsi="標楷體" w:cs="細明體" w:hint="eastAsia"/>
          <w:color w:val="000000"/>
          <w:kern w:val="0"/>
          <w:szCs w:val="24"/>
        </w:rPr>
        <w:t>。</w:t>
      </w:r>
    </w:p>
    <w:p w14:paraId="5DDA1239" w14:textId="48D6775E" w:rsidR="00B4696D" w:rsidRPr="00B4696D" w:rsidRDefault="00B4696D" w:rsidP="00B4696D">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其他自然災害。</w:t>
      </w:r>
    </w:p>
    <w:p w14:paraId="3E6649D5" w14:textId="2C25D60B"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行道樹得由機關團體或自然人向主管機關辦理認養，認養者發現有毀損行道樹時，應即時搶救或補植，並通知主管機關處理。</w:t>
      </w:r>
    </w:p>
    <w:p w14:paraId="752B35E9" w14:textId="77777777" w:rsidR="00B4696D" w:rsidRPr="00B4696D" w:rsidRDefault="00B4696D" w:rsidP="00B4696D">
      <w:pPr>
        <w:widowControl/>
        <w:rPr>
          <w:rFonts w:ascii="標楷體" w:eastAsia="標楷體" w:hAnsi="標楷體" w:cs="Times New Roman"/>
          <w:color w:val="000000"/>
          <w:kern w:val="0"/>
          <w:szCs w:val="24"/>
        </w:rPr>
      </w:pPr>
    </w:p>
    <w:p w14:paraId="2A0C4768" w14:textId="38B95CD4"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lastRenderedPageBreak/>
        <w:t>行道樹未經主管機關之核准，不得任意修剪、移植或砍伐。凡公共管線設施因行道樹損壞或影響架空線路安全須修剪枝幹時，應向主管機關申請核准後始得為之，且應僱用專業人員修剪，以維持美觀。</w:t>
      </w:r>
    </w:p>
    <w:p w14:paraId="341C353A" w14:textId="4CA9A2F9"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新</w:t>
      </w:r>
      <w:proofErr w:type="gramStart"/>
      <w:r w:rsidRPr="00B4696D">
        <w:rPr>
          <w:rFonts w:ascii="標楷體" w:eastAsia="標楷體" w:hAnsi="標楷體" w:cs="細明體" w:hint="eastAsia"/>
          <w:color w:val="000000"/>
          <w:kern w:val="0"/>
          <w:szCs w:val="24"/>
        </w:rPr>
        <w:t>闢</w:t>
      </w:r>
      <w:proofErr w:type="gramEnd"/>
      <w:r w:rsidRPr="00B4696D">
        <w:rPr>
          <w:rFonts w:ascii="標楷體" w:eastAsia="標楷體" w:hAnsi="標楷體" w:cs="細明體" w:hint="eastAsia"/>
          <w:color w:val="000000"/>
          <w:kern w:val="0"/>
          <w:szCs w:val="24"/>
        </w:rPr>
        <w:t>或拓寬道路時，工程主辦單位應依下列方式配合辦理：</w:t>
      </w:r>
    </w:p>
    <w:p w14:paraId="7131A167" w14:textId="77777777" w:rsidR="00B4696D" w:rsidRDefault="00B4696D" w:rsidP="00B4696D">
      <w:pPr>
        <w:pStyle w:val="a4"/>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道路寬度達二十四公尺以上者，工程主辦單位應會同主管機關視道路安全規定，預留中央分向島及道路兩側空間栽植行道樹，提昇道路整體景觀綠美化。</w:t>
      </w:r>
    </w:p>
    <w:p w14:paraId="2C3A74A9" w14:textId="77777777" w:rsidR="00B4696D" w:rsidRDefault="00B4696D" w:rsidP="00B4696D">
      <w:pPr>
        <w:pStyle w:val="a4"/>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道路寬度十五至二十四公尺間，應預留道路兩側空間栽植行道樹綠美化。</w:t>
      </w:r>
    </w:p>
    <w:p w14:paraId="2FE418A8" w14:textId="77777777" w:rsidR="00B4696D" w:rsidRDefault="00B4696D" w:rsidP="00B4696D">
      <w:pPr>
        <w:pStyle w:val="a4"/>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道路寬度未達十五公尺者，得視實際需要，在不影響道路交通安</w:t>
      </w:r>
    </w:p>
    <w:p w14:paraId="07C89F6B" w14:textId="77777777" w:rsidR="00B4696D" w:rsidRDefault="00B4696D" w:rsidP="00B4696D">
      <w:pPr>
        <w:pStyle w:val="a4"/>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993"/>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全之情況下，預留空間栽植行道樹綠美化。</w:t>
      </w:r>
    </w:p>
    <w:p w14:paraId="78D34612" w14:textId="5BAD092E" w:rsidR="00B4696D" w:rsidRPr="00B4696D" w:rsidRDefault="00B4696D" w:rsidP="00B4696D">
      <w:pPr>
        <w:pStyle w:val="a4"/>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前項（二）至（三）款道路兩側栽植行道樹事宜，工程主辦單位得視實際需要徵得道路主管機關同意，得以最適當方式（或替代方式）辦理。</w:t>
      </w:r>
    </w:p>
    <w:p w14:paraId="723B49B8" w14:textId="77777777" w:rsid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辦理道路交通等公共工程時，應避免傷害行道樹，如因施工須遷移或毀損行道樹者，應先向主管機關申請核准，並繳納修護費用後始得施工；未經核准或未按核准之圖樣、方法施工致毀損行道樹者，依第十四點標準賠償。</w:t>
      </w:r>
    </w:p>
    <w:p w14:paraId="5ABE8F3B" w14:textId="598F955F" w:rsidR="00B4696D" w:rsidRPr="00B4696D" w:rsidRDefault="00B4696D" w:rsidP="00B4696D">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前項行道樹於移植完成後，移植單位應負責澆水、支架固定、清除雜草及病蟲害防治等撫育工作至成活，撫育期至少為六個月，期間如發生任何損害事件或國家賠償案件者，由移植單位負全部責任。</w:t>
      </w:r>
    </w:p>
    <w:p w14:paraId="265085C0" w14:textId="62537D1C"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人民申請行道樹移植應符合第十三點之規定，並檢具移植之原因、日期、地點及施工方式等書面資料向主管機關申請核准，並切結自行僱用專業人員辦理移植事宜，且負責澆水、支架固定、清除雜草及病蟲害防治等撫育工作至成活，撫育期至少為六個月，期滿時應報請主管機關勘驗合格。</w:t>
      </w:r>
    </w:p>
    <w:p w14:paraId="5E9D17C0" w14:textId="27C12AE5" w:rsidR="00B4696D" w:rsidRPr="00B4696D"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行道樹須砍伐更新、樹種混雜生長參差不齊、枝葉或根系損壞道路公共設施或交通安全、發生嚴重病蟲害、已枯死有礙美觀或其他</w:t>
      </w:r>
      <w:proofErr w:type="gramStart"/>
      <w:r w:rsidRPr="00B4696D">
        <w:rPr>
          <w:rFonts w:ascii="標楷體" w:eastAsia="標楷體" w:hAnsi="標楷體" w:cs="細明體" w:hint="eastAsia"/>
          <w:color w:val="000000"/>
          <w:kern w:val="0"/>
          <w:szCs w:val="24"/>
        </w:rPr>
        <w:t>原因需砍</w:t>
      </w:r>
      <w:proofErr w:type="gramEnd"/>
      <w:r w:rsidRPr="00B4696D">
        <w:rPr>
          <w:rFonts w:ascii="標楷體" w:eastAsia="標楷體" w:hAnsi="標楷體" w:cs="細明體" w:hint="eastAsia"/>
          <w:color w:val="000000"/>
          <w:kern w:val="0"/>
          <w:szCs w:val="24"/>
        </w:rPr>
        <w:t>（挖）</w:t>
      </w:r>
      <w:proofErr w:type="gramStart"/>
      <w:r w:rsidRPr="00B4696D">
        <w:rPr>
          <w:rFonts w:ascii="標楷體" w:eastAsia="標楷體" w:hAnsi="標楷體" w:cs="細明體" w:hint="eastAsia"/>
          <w:color w:val="000000"/>
          <w:kern w:val="0"/>
          <w:szCs w:val="24"/>
        </w:rPr>
        <w:t>除者</w:t>
      </w:r>
      <w:proofErr w:type="gramEnd"/>
      <w:r w:rsidRPr="00B4696D">
        <w:rPr>
          <w:rFonts w:ascii="標楷體" w:eastAsia="標楷體" w:hAnsi="標楷體" w:cs="細明體" w:hint="eastAsia"/>
          <w:color w:val="000000"/>
          <w:kern w:val="0"/>
          <w:szCs w:val="24"/>
        </w:rPr>
        <w:t>，應由主管機關擬定更新計劃改善之，如係認養之機關團體或自然人申請改善計畫者，應經主管機關核准後始得為之。</w:t>
      </w:r>
    </w:p>
    <w:p w14:paraId="16224284" w14:textId="3F7EE95D" w:rsidR="00B4696D" w:rsidRPr="00B4696D" w:rsidRDefault="00B4696D" w:rsidP="008B0C5C">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行道樹及其</w:t>
      </w:r>
      <w:proofErr w:type="gramStart"/>
      <w:r w:rsidRPr="00B4696D">
        <w:rPr>
          <w:rFonts w:ascii="標楷體" w:eastAsia="標楷體" w:hAnsi="標楷體" w:cs="細明體" w:hint="eastAsia"/>
          <w:color w:val="000000"/>
          <w:kern w:val="0"/>
          <w:szCs w:val="24"/>
        </w:rPr>
        <w:t>植穴上</w:t>
      </w:r>
      <w:proofErr w:type="gramEnd"/>
      <w:r w:rsidRPr="00B4696D">
        <w:rPr>
          <w:rFonts w:ascii="標楷體" w:eastAsia="標楷體" w:hAnsi="標楷體" w:cs="細明體" w:hint="eastAsia"/>
          <w:color w:val="000000"/>
          <w:kern w:val="0"/>
          <w:szCs w:val="24"/>
        </w:rPr>
        <w:t>，不得有下列行為：</w:t>
      </w:r>
    </w:p>
    <w:p w14:paraId="3866732B" w14:textId="77777777" w:rsidR="008B0C5C" w:rsidRDefault="00B4696D" w:rsidP="00B4696D">
      <w:pPr>
        <w:pStyle w:val="a4"/>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棄置果皮、紙屑、砂石或其他廢棄物。</w:t>
      </w:r>
    </w:p>
    <w:p w14:paraId="66E61F16" w14:textId="77777777" w:rsidR="008B0C5C" w:rsidRDefault="00B4696D" w:rsidP="00B4696D">
      <w:pPr>
        <w:pStyle w:val="a4"/>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8B0C5C">
        <w:rPr>
          <w:rFonts w:ascii="標楷體" w:eastAsia="標楷體" w:hAnsi="標楷體" w:cs="細明體" w:hint="eastAsia"/>
          <w:color w:val="000000"/>
          <w:kern w:val="0"/>
          <w:szCs w:val="24"/>
        </w:rPr>
        <w:t>張貼廣告或懸掛、樹立招牌、燈柱、電動燈光。</w:t>
      </w:r>
    </w:p>
    <w:p w14:paraId="70972289" w14:textId="77777777" w:rsidR="008B0C5C" w:rsidRDefault="00B4696D" w:rsidP="00B4696D">
      <w:pPr>
        <w:pStyle w:val="a4"/>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8B0C5C">
        <w:rPr>
          <w:rFonts w:ascii="標楷體" w:eastAsia="標楷體" w:hAnsi="標楷體" w:cs="細明體" w:hint="eastAsia"/>
          <w:color w:val="000000"/>
          <w:kern w:val="0"/>
          <w:szCs w:val="24"/>
        </w:rPr>
        <w:t>曝曬衣物。</w:t>
      </w:r>
    </w:p>
    <w:p w14:paraId="1580CCA3" w14:textId="77777777" w:rsidR="008B0C5C" w:rsidRDefault="00B4696D" w:rsidP="00B4696D">
      <w:pPr>
        <w:pStyle w:val="a4"/>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8B0C5C">
        <w:rPr>
          <w:rFonts w:ascii="標楷體" w:eastAsia="標楷體" w:hAnsi="標楷體" w:cs="細明體" w:hint="eastAsia"/>
          <w:color w:val="000000"/>
          <w:kern w:val="0"/>
          <w:szCs w:val="24"/>
        </w:rPr>
        <w:t>攀封閉</w:t>
      </w:r>
      <w:proofErr w:type="gramStart"/>
      <w:r w:rsidRPr="008B0C5C">
        <w:rPr>
          <w:rFonts w:ascii="標楷體" w:eastAsia="標楷體" w:hAnsi="標楷體" w:cs="細明體" w:hint="eastAsia"/>
          <w:color w:val="000000"/>
          <w:kern w:val="0"/>
          <w:szCs w:val="24"/>
        </w:rPr>
        <w:t>栽植穴或栽植</w:t>
      </w:r>
      <w:proofErr w:type="gramEnd"/>
      <w:r w:rsidRPr="008B0C5C">
        <w:rPr>
          <w:rFonts w:ascii="標楷體" w:eastAsia="標楷體" w:hAnsi="標楷體" w:cs="細明體" w:hint="eastAsia"/>
          <w:color w:val="000000"/>
          <w:kern w:val="0"/>
          <w:szCs w:val="24"/>
        </w:rPr>
        <w:t>槽。</w:t>
      </w:r>
    </w:p>
    <w:p w14:paraId="0F67FB92" w14:textId="6F2CA9DD" w:rsidR="00B4696D" w:rsidRPr="00B4696D" w:rsidRDefault="00B4696D" w:rsidP="008B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654"/>
        <w:rPr>
          <w:rFonts w:ascii="標楷體" w:eastAsia="標楷體" w:hAnsi="標楷體" w:cs="細明體" w:hint="eastAsia"/>
          <w:color w:val="000000"/>
          <w:kern w:val="0"/>
          <w:szCs w:val="24"/>
        </w:rPr>
      </w:pPr>
      <w:r w:rsidRPr="008B0C5C">
        <w:rPr>
          <w:rFonts w:ascii="標楷體" w:eastAsia="標楷體" w:hAnsi="標楷體" w:cs="細明體" w:hint="eastAsia"/>
          <w:color w:val="000000"/>
          <w:kern w:val="0"/>
          <w:szCs w:val="24"/>
        </w:rPr>
        <w:t>違反前項規定者依法處罰之；因而毀損行道樹者，依第十四點標準</w:t>
      </w:r>
      <w:r w:rsidRPr="00B4696D">
        <w:rPr>
          <w:rFonts w:ascii="標楷體" w:eastAsia="標楷體" w:hAnsi="標楷體" w:cs="細明體" w:hint="eastAsia"/>
          <w:color w:val="000000"/>
          <w:kern w:val="0"/>
          <w:szCs w:val="24"/>
        </w:rPr>
        <w:t>賠償。</w:t>
      </w:r>
    </w:p>
    <w:p w14:paraId="3E026971" w14:textId="2B81154D" w:rsidR="00B4696D" w:rsidRPr="00B4696D" w:rsidRDefault="00B4696D" w:rsidP="008B0C5C">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行道樹符合下列情形之</w:t>
      </w:r>
      <w:proofErr w:type="gramStart"/>
      <w:r w:rsidRPr="00B4696D">
        <w:rPr>
          <w:rFonts w:ascii="標楷體" w:eastAsia="標楷體" w:hAnsi="標楷體" w:cs="細明體" w:hint="eastAsia"/>
          <w:color w:val="000000"/>
          <w:kern w:val="0"/>
          <w:szCs w:val="24"/>
        </w:rPr>
        <w:t>一</w:t>
      </w:r>
      <w:proofErr w:type="gramEnd"/>
      <w:r w:rsidRPr="00B4696D">
        <w:rPr>
          <w:rFonts w:ascii="標楷體" w:eastAsia="標楷體" w:hAnsi="標楷體" w:cs="細明體" w:hint="eastAsia"/>
          <w:color w:val="000000"/>
          <w:kern w:val="0"/>
          <w:szCs w:val="24"/>
        </w:rPr>
        <w:t>者，得准予移植：</w:t>
      </w:r>
    </w:p>
    <w:p w14:paraId="2BE11A9E" w14:textId="4CF587E7" w:rsidR="00B4696D" w:rsidRPr="008B0C5C" w:rsidRDefault="00B4696D" w:rsidP="00B4696D">
      <w:pPr>
        <w:pStyle w:val="a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行道樹位於工程施工之出入口妨害交通，經主管機關勘查確定</w:t>
      </w:r>
      <w:r w:rsidRPr="008B0C5C">
        <w:rPr>
          <w:rFonts w:ascii="標楷體" w:eastAsia="標楷體" w:hAnsi="標楷體" w:cs="細明體" w:hint="eastAsia"/>
          <w:color w:val="000000"/>
          <w:kern w:val="0"/>
          <w:szCs w:val="24"/>
        </w:rPr>
        <w:t>者，</w:t>
      </w:r>
      <w:proofErr w:type="gramStart"/>
      <w:r w:rsidRPr="008B0C5C">
        <w:rPr>
          <w:rFonts w:ascii="標楷體" w:eastAsia="標楷體" w:hAnsi="標楷體" w:cs="細明體" w:hint="eastAsia"/>
          <w:color w:val="000000"/>
          <w:kern w:val="0"/>
          <w:szCs w:val="24"/>
        </w:rPr>
        <w:t>俟</w:t>
      </w:r>
      <w:proofErr w:type="gramEnd"/>
      <w:r w:rsidRPr="008B0C5C">
        <w:rPr>
          <w:rFonts w:ascii="標楷體" w:eastAsia="標楷體" w:hAnsi="標楷體" w:cs="細明體" w:hint="eastAsia"/>
          <w:color w:val="000000"/>
          <w:kern w:val="0"/>
          <w:szCs w:val="24"/>
        </w:rPr>
        <w:t>該工程竣工後應原地復植。</w:t>
      </w:r>
    </w:p>
    <w:p w14:paraId="6C4BF6BA" w14:textId="5CC56B5B" w:rsidR="00B4696D" w:rsidRPr="008B0C5C" w:rsidRDefault="00B4696D" w:rsidP="00B4696D">
      <w:pPr>
        <w:pStyle w:val="a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hint="eastAsia"/>
          <w:color w:val="000000"/>
          <w:kern w:val="0"/>
          <w:szCs w:val="24"/>
        </w:rPr>
      </w:pPr>
      <w:proofErr w:type="gramStart"/>
      <w:r w:rsidRPr="00B4696D">
        <w:rPr>
          <w:rFonts w:ascii="標楷體" w:eastAsia="標楷體" w:hAnsi="標楷體" w:cs="細明體" w:hint="eastAsia"/>
          <w:color w:val="000000"/>
          <w:kern w:val="0"/>
          <w:szCs w:val="24"/>
        </w:rPr>
        <w:lastRenderedPageBreak/>
        <w:t>道樹位</w:t>
      </w:r>
      <w:proofErr w:type="gramEnd"/>
      <w:r w:rsidRPr="00B4696D">
        <w:rPr>
          <w:rFonts w:ascii="標楷體" w:eastAsia="標楷體" w:hAnsi="標楷體" w:cs="細明體" w:hint="eastAsia"/>
          <w:color w:val="000000"/>
          <w:kern w:val="0"/>
          <w:szCs w:val="24"/>
        </w:rPr>
        <w:t>新建物之通道出入口妨害交通，經主管機關勘查確定</w:t>
      </w:r>
      <w:r w:rsidRPr="008B0C5C">
        <w:rPr>
          <w:rFonts w:ascii="標楷體" w:eastAsia="標楷體" w:hAnsi="標楷體" w:cs="細明體" w:hint="eastAsia"/>
          <w:color w:val="000000"/>
          <w:kern w:val="0"/>
          <w:szCs w:val="24"/>
        </w:rPr>
        <w:t>者。</w:t>
      </w:r>
    </w:p>
    <w:p w14:paraId="5F30ADAE" w14:textId="77777777" w:rsidR="008B0C5C" w:rsidRDefault="00B4696D" w:rsidP="00B4696D">
      <w:pPr>
        <w:pStyle w:val="a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工程施工期間有損壞行道樹之虞，經主管機關勘查確定者，</w:t>
      </w:r>
      <w:proofErr w:type="gramStart"/>
      <w:r w:rsidRPr="00B4696D">
        <w:rPr>
          <w:rFonts w:ascii="標楷體" w:eastAsia="標楷體" w:hAnsi="標楷體" w:cs="細明體" w:hint="eastAsia"/>
          <w:color w:val="000000"/>
          <w:kern w:val="0"/>
          <w:szCs w:val="24"/>
        </w:rPr>
        <w:t>俟</w:t>
      </w:r>
      <w:proofErr w:type="gramEnd"/>
      <w:r w:rsidRPr="008B0C5C">
        <w:rPr>
          <w:rFonts w:ascii="標楷體" w:eastAsia="標楷體" w:hAnsi="標楷體" w:cs="細明體" w:hint="eastAsia"/>
          <w:color w:val="000000"/>
          <w:kern w:val="0"/>
          <w:szCs w:val="24"/>
        </w:rPr>
        <w:t>該工程竣工後應原地復植。</w:t>
      </w:r>
    </w:p>
    <w:p w14:paraId="38D7C867" w14:textId="77777777" w:rsidR="008B0C5C" w:rsidRDefault="00B4696D" w:rsidP="00B4696D">
      <w:pPr>
        <w:pStyle w:val="a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color w:val="000000"/>
          <w:kern w:val="0"/>
          <w:szCs w:val="24"/>
        </w:rPr>
      </w:pPr>
      <w:r w:rsidRPr="008B0C5C">
        <w:rPr>
          <w:rFonts w:ascii="標楷體" w:eastAsia="標楷體" w:hAnsi="標楷體" w:cs="細明體" w:hint="eastAsia"/>
          <w:color w:val="000000"/>
          <w:kern w:val="0"/>
          <w:szCs w:val="24"/>
        </w:rPr>
        <w:t>行道樹位於住戶門前妨害交通出入，經主管機關勘查確定者。</w:t>
      </w:r>
    </w:p>
    <w:p w14:paraId="5A2E7D61" w14:textId="0E8C564F" w:rsidR="00B4696D" w:rsidRPr="008B0C5C" w:rsidRDefault="00B4696D" w:rsidP="00B4696D">
      <w:pPr>
        <w:pStyle w:val="a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left="1134"/>
        <w:rPr>
          <w:rFonts w:ascii="標楷體" w:eastAsia="標楷體" w:hAnsi="標楷體" w:cs="細明體" w:hint="eastAsia"/>
          <w:color w:val="000000"/>
          <w:kern w:val="0"/>
          <w:szCs w:val="24"/>
        </w:rPr>
      </w:pPr>
      <w:r w:rsidRPr="008B0C5C">
        <w:rPr>
          <w:rFonts w:ascii="標楷體" w:eastAsia="標楷體" w:hAnsi="標楷體" w:cs="細明體" w:hint="eastAsia"/>
          <w:color w:val="000000"/>
          <w:kern w:val="0"/>
          <w:szCs w:val="24"/>
        </w:rPr>
        <w:t>其他經主管機關同意確需移植者。</w:t>
      </w:r>
    </w:p>
    <w:p w14:paraId="6B77AAAA" w14:textId="3E55E62D" w:rsidR="00B4696D" w:rsidRPr="00B4696D" w:rsidRDefault="00B4696D" w:rsidP="008B0C5C">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如有毀損行道樹行為將依公路法等相關法令處罰。</w:t>
      </w:r>
    </w:p>
    <w:p w14:paraId="0667A78E" w14:textId="158FC642" w:rsidR="00B4696D" w:rsidRPr="008B0C5C" w:rsidRDefault="00B4696D" w:rsidP="00B4696D">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hint="eastAsia"/>
          <w:color w:val="000000"/>
          <w:kern w:val="0"/>
          <w:szCs w:val="24"/>
        </w:rPr>
      </w:pPr>
      <w:r w:rsidRPr="00B4696D">
        <w:rPr>
          <w:rFonts w:ascii="標楷體" w:eastAsia="標楷體" w:hAnsi="標楷體" w:cs="細明體" w:hint="eastAsia"/>
          <w:color w:val="000000"/>
          <w:kern w:val="0"/>
          <w:szCs w:val="24"/>
        </w:rPr>
        <w:t>本要點規定之賠償金額，由主管機關執行，所得款項悉數解繳縣（</w:t>
      </w:r>
      <w:r w:rsidRPr="008B0C5C">
        <w:rPr>
          <w:rFonts w:ascii="標楷體" w:eastAsia="標楷體" w:hAnsi="標楷體" w:cs="細明體" w:hint="eastAsia"/>
          <w:color w:val="000000"/>
          <w:kern w:val="0"/>
          <w:szCs w:val="24"/>
        </w:rPr>
        <w:t>鄉、鎮、市）庫。</w:t>
      </w:r>
    </w:p>
    <w:p w14:paraId="28DABF89" w14:textId="0D0E2FCF" w:rsidR="00B4696D" w:rsidRPr="00B4696D" w:rsidRDefault="00B4696D" w:rsidP="008B0C5C">
      <w:pPr>
        <w:pStyle w:val="a4"/>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Chars="0"/>
        <w:rPr>
          <w:rFonts w:ascii="標楷體" w:eastAsia="標楷體" w:hAnsi="標楷體" w:cs="細明體"/>
          <w:color w:val="000000"/>
          <w:kern w:val="0"/>
          <w:szCs w:val="24"/>
        </w:rPr>
      </w:pPr>
      <w:r w:rsidRPr="00B4696D">
        <w:rPr>
          <w:rFonts w:ascii="標楷體" w:eastAsia="標楷體" w:hAnsi="標楷體" w:cs="細明體" w:hint="eastAsia"/>
          <w:color w:val="000000"/>
          <w:kern w:val="0"/>
          <w:szCs w:val="24"/>
        </w:rPr>
        <w:t>本要點</w:t>
      </w:r>
      <w:proofErr w:type="gramStart"/>
      <w:r w:rsidRPr="00B4696D">
        <w:rPr>
          <w:rFonts w:ascii="標楷體" w:eastAsia="標楷體" w:hAnsi="標楷體" w:cs="細明體" w:hint="eastAsia"/>
          <w:color w:val="000000"/>
          <w:kern w:val="0"/>
          <w:szCs w:val="24"/>
        </w:rPr>
        <w:t>所需書表</w:t>
      </w:r>
      <w:proofErr w:type="gramEnd"/>
      <w:r w:rsidRPr="00B4696D">
        <w:rPr>
          <w:rFonts w:ascii="標楷體" w:eastAsia="標楷體" w:hAnsi="標楷體" w:cs="細明體" w:hint="eastAsia"/>
          <w:color w:val="000000"/>
          <w:kern w:val="0"/>
          <w:szCs w:val="24"/>
        </w:rPr>
        <w:t>格式，由主管機關定之。</w:t>
      </w:r>
    </w:p>
    <w:p w14:paraId="455ED7C4" w14:textId="4236FD20" w:rsidR="008D7111" w:rsidRPr="008B0C5C" w:rsidRDefault="008D7111" w:rsidP="008B0C5C">
      <w:pPr>
        <w:widowControl/>
        <w:rPr>
          <w:rFonts w:ascii="標楷體" w:eastAsia="標楷體" w:hAnsi="標楷體" w:hint="eastAsia"/>
          <w:b/>
          <w:u w:val="single"/>
        </w:rPr>
      </w:pPr>
    </w:p>
    <w:sectPr w:rsidR="008D7111" w:rsidRPr="008B0C5C" w:rsidSect="00CE7D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FD21" w14:textId="77777777" w:rsidR="00786E84" w:rsidRDefault="00786E84" w:rsidP="00CF03BE">
      <w:r>
        <w:separator/>
      </w:r>
    </w:p>
  </w:endnote>
  <w:endnote w:type="continuationSeparator" w:id="0">
    <w:p w14:paraId="11AD2116" w14:textId="77777777" w:rsidR="00786E84" w:rsidRDefault="00786E84" w:rsidP="00CF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2C4B" w14:textId="77777777" w:rsidR="00786E84" w:rsidRDefault="00786E84" w:rsidP="00CF03BE">
      <w:r>
        <w:separator/>
      </w:r>
    </w:p>
  </w:footnote>
  <w:footnote w:type="continuationSeparator" w:id="0">
    <w:p w14:paraId="064C0AC3" w14:textId="77777777" w:rsidR="00786E84" w:rsidRDefault="00786E84" w:rsidP="00CF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6BE4" w14:textId="77777777" w:rsidR="00CF03BE" w:rsidRDefault="00CF03BE">
    <w:pPr>
      <w:pStyle w:val="a8"/>
    </w:pPr>
    <w:r>
      <w:rPr>
        <w:rFonts w:hint="eastAsia"/>
        <w:noProof/>
        <w:sz w:val="28"/>
      </w:rPr>
      <mc:AlternateContent>
        <mc:Choice Requires="wps">
          <w:drawing>
            <wp:anchor distT="0" distB="0" distL="114300" distR="114300" simplePos="0" relativeHeight="251659264" behindDoc="0" locked="0" layoutInCell="1" allowOverlap="1" wp14:anchorId="48378F88" wp14:editId="168A2D93">
              <wp:simplePos x="0" y="0"/>
              <wp:positionH relativeFrom="column">
                <wp:posOffset>142875</wp:posOffset>
              </wp:positionH>
              <wp:positionV relativeFrom="paragraph">
                <wp:posOffset>-359410</wp:posOffset>
              </wp:positionV>
              <wp:extent cx="2819400" cy="3619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8194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9EDDE" w14:textId="77777777" w:rsidR="00CF03BE" w:rsidRPr="00CF03BE" w:rsidRDefault="00CF03BE">
                          <w:pPr>
                            <w:rPr>
                              <w:rFonts w:ascii="標楷體" w:eastAsia="標楷體" w:hAnsi="標楷體"/>
                            </w:rPr>
                          </w:pPr>
                          <w:r w:rsidRPr="00CF03BE">
                            <w:rPr>
                              <w:rFonts w:ascii="標楷體" w:eastAsia="標楷體" w:hAnsi="標楷體" w:hint="eastAsia"/>
                              <w:sz w:val="28"/>
                            </w:rPr>
                            <w:t>□</w:t>
                          </w:r>
                          <w:proofErr w:type="gramStart"/>
                          <w:r w:rsidRPr="00CF03BE">
                            <w:rPr>
                              <w:rFonts w:ascii="標楷體" w:eastAsia="標楷體" w:hAnsi="標楷體" w:hint="eastAsia"/>
                              <w:sz w:val="28"/>
                            </w:rPr>
                            <w:t>無植栽</w:t>
                          </w:r>
                          <w:proofErr w:type="gramEnd"/>
                          <w:r w:rsidRPr="00CF03BE">
                            <w:rPr>
                              <w:rFonts w:ascii="標楷體" w:eastAsia="標楷體" w:hAnsi="標楷體" w:hint="eastAsia"/>
                              <w:sz w:val="28"/>
                            </w:rPr>
                            <w:t>工程，不</w:t>
                          </w:r>
                          <w:r w:rsidR="00226E78">
                            <w:rPr>
                              <w:rFonts w:ascii="標楷體" w:eastAsia="標楷體" w:hAnsi="標楷體" w:hint="eastAsia"/>
                              <w:sz w:val="28"/>
                            </w:rPr>
                            <w:t>需</w:t>
                          </w:r>
                          <w:proofErr w:type="gramStart"/>
                          <w:r w:rsidRPr="00CF03BE">
                            <w:rPr>
                              <w:rFonts w:ascii="標楷體" w:eastAsia="標楷體" w:hAnsi="標楷體" w:hint="eastAsia"/>
                              <w:sz w:val="28"/>
                            </w:rPr>
                            <w:t>填此表</w:t>
                          </w:r>
                          <w:proofErr w:type="gramEnd"/>
                          <w:r w:rsidRPr="00CF03BE">
                            <w:rPr>
                              <w:rFonts w:ascii="標楷體" w:eastAsia="標楷體" w:hAnsi="標楷體"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378F88" id="_x0000_t202" coordsize="21600,21600" o:spt="202" path="m,l,21600r21600,l21600,xe">
              <v:stroke joinstyle="miter"/>
              <v:path gradientshapeok="t" o:connecttype="rect"/>
            </v:shapetype>
            <v:shape id="_x0000_s1029" type="#_x0000_t202" style="position:absolute;margin-left:11.25pt;margin-top:-28.3pt;width:222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" fillcolor="white [3201]" stroked="f" strokeweight=".5pt">
              <v:textbox>
                <w:txbxContent>
                  <w:p w14:paraId="0B99EDDE" w14:textId="77777777" w:rsidR="00CF03BE" w:rsidRPr="00CF03BE" w:rsidRDefault="00CF03BE">
                    <w:pPr>
                      <w:rPr>
                        <w:rFonts w:ascii="標楷體" w:eastAsia="標楷體" w:hAnsi="標楷體"/>
                      </w:rPr>
                    </w:pPr>
                    <w:r w:rsidRPr="00CF03BE">
                      <w:rPr>
                        <w:rFonts w:ascii="標楷體" w:eastAsia="標楷體" w:hAnsi="標楷體" w:hint="eastAsia"/>
                        <w:sz w:val="28"/>
                      </w:rPr>
                      <w:t>□</w:t>
                    </w:r>
                    <w:proofErr w:type="gramStart"/>
                    <w:r w:rsidRPr="00CF03BE">
                      <w:rPr>
                        <w:rFonts w:ascii="標楷體" w:eastAsia="標楷體" w:hAnsi="標楷體" w:hint="eastAsia"/>
                        <w:sz w:val="28"/>
                      </w:rPr>
                      <w:t>無植栽</w:t>
                    </w:r>
                    <w:proofErr w:type="gramEnd"/>
                    <w:r w:rsidRPr="00CF03BE">
                      <w:rPr>
                        <w:rFonts w:ascii="標楷體" w:eastAsia="標楷體" w:hAnsi="標楷體" w:hint="eastAsia"/>
                        <w:sz w:val="28"/>
                      </w:rPr>
                      <w:t>工程，不</w:t>
                    </w:r>
                    <w:r w:rsidR="00226E78">
                      <w:rPr>
                        <w:rFonts w:ascii="標楷體" w:eastAsia="標楷體" w:hAnsi="標楷體" w:hint="eastAsia"/>
                        <w:sz w:val="28"/>
                      </w:rPr>
                      <w:t>需</w:t>
                    </w:r>
                    <w:proofErr w:type="gramStart"/>
                    <w:r w:rsidRPr="00CF03BE">
                      <w:rPr>
                        <w:rFonts w:ascii="標楷體" w:eastAsia="標楷體" w:hAnsi="標楷體" w:hint="eastAsia"/>
                        <w:sz w:val="28"/>
                      </w:rPr>
                      <w:t>填此表</w:t>
                    </w:r>
                    <w:proofErr w:type="gramEnd"/>
                    <w:r w:rsidRPr="00CF03BE">
                      <w:rPr>
                        <w:rFonts w:ascii="標楷體" w:eastAsia="標楷體" w:hAnsi="標楷體" w:hint="eastAsia"/>
                        <w:sz w:val="28"/>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D75"/>
    <w:multiLevelType w:val="hybridMultilevel"/>
    <w:tmpl w:val="13AAA7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9D4D53"/>
    <w:multiLevelType w:val="hybridMultilevel"/>
    <w:tmpl w:val="9754E0BA"/>
    <w:lvl w:ilvl="0" w:tplc="04090001">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2" w15:restartNumberingAfterBreak="0">
    <w:nsid w:val="27C9106C"/>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A7139C"/>
    <w:multiLevelType w:val="hybridMultilevel"/>
    <w:tmpl w:val="5186DFA0"/>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2678F5"/>
    <w:multiLevelType w:val="hybridMultilevel"/>
    <w:tmpl w:val="9740D60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1C4BB5"/>
    <w:multiLevelType w:val="hybridMultilevel"/>
    <w:tmpl w:val="5186DFA0"/>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D42CAE"/>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69388F"/>
    <w:multiLevelType w:val="hybridMultilevel"/>
    <w:tmpl w:val="10AA9F34"/>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A24CFF"/>
    <w:multiLevelType w:val="hybridMultilevel"/>
    <w:tmpl w:val="10AA9F34"/>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C435A5"/>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A60C68"/>
    <w:multiLevelType w:val="hybridMultilevel"/>
    <w:tmpl w:val="A8E62E1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1040E7"/>
    <w:multiLevelType w:val="hybridMultilevel"/>
    <w:tmpl w:val="10AA9F34"/>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710F8A"/>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AB7FB8"/>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D95683"/>
    <w:multiLevelType w:val="hybridMultilevel"/>
    <w:tmpl w:val="5AA00288"/>
    <w:lvl w:ilvl="0" w:tplc="96945A30">
      <w:start w:val="1"/>
      <w:numFmt w:val="decimal"/>
      <w:lvlText w:val="%1."/>
      <w:lvlJc w:val="left"/>
      <w:pPr>
        <w:ind w:left="480" w:hanging="480"/>
      </w:pPr>
      <w:rPr>
        <w:vanish/>
      </w:rPr>
    </w:lvl>
    <w:lvl w:ilvl="1" w:tplc="7BF4A22C">
      <w:start w:val="1"/>
      <w:numFmt w:val="taiwaneseCountingThousand"/>
      <w:lvlText w:val="%2、"/>
      <w:lvlJc w:val="left"/>
      <w:pPr>
        <w:ind w:left="1470" w:hanging="9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E53EAA"/>
    <w:multiLevelType w:val="hybridMultilevel"/>
    <w:tmpl w:val="78DABE6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035034"/>
    <w:multiLevelType w:val="hybridMultilevel"/>
    <w:tmpl w:val="AC0AAB12"/>
    <w:lvl w:ilvl="0" w:tplc="EB0A9A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1078CA"/>
    <w:multiLevelType w:val="hybridMultilevel"/>
    <w:tmpl w:val="734CC3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B13E32"/>
    <w:multiLevelType w:val="hybridMultilevel"/>
    <w:tmpl w:val="9ED6F07E"/>
    <w:lvl w:ilvl="0" w:tplc="6D8A9E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F678ED"/>
    <w:multiLevelType w:val="hybridMultilevel"/>
    <w:tmpl w:val="5186DFA0"/>
    <w:lvl w:ilvl="0" w:tplc="0409000F">
      <w:start w:val="1"/>
      <w:numFmt w:val="decim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8"/>
  </w:num>
  <w:num w:numId="3">
    <w:abstractNumId w:val="4"/>
  </w:num>
  <w:num w:numId="4">
    <w:abstractNumId w:val="0"/>
  </w:num>
  <w:num w:numId="5">
    <w:abstractNumId w:val="10"/>
  </w:num>
  <w:num w:numId="6">
    <w:abstractNumId w:val="15"/>
  </w:num>
  <w:num w:numId="7">
    <w:abstractNumId w:val="8"/>
  </w:num>
  <w:num w:numId="8">
    <w:abstractNumId w:val="5"/>
  </w:num>
  <w:num w:numId="9">
    <w:abstractNumId w:val="7"/>
  </w:num>
  <w:num w:numId="10">
    <w:abstractNumId w:val="19"/>
  </w:num>
  <w:num w:numId="11">
    <w:abstractNumId w:val="11"/>
  </w:num>
  <w:num w:numId="12">
    <w:abstractNumId w:val="3"/>
  </w:num>
  <w:num w:numId="13">
    <w:abstractNumId w:val="17"/>
  </w:num>
  <w:num w:numId="14">
    <w:abstractNumId w:val="6"/>
  </w:num>
  <w:num w:numId="15">
    <w:abstractNumId w:val="9"/>
  </w:num>
  <w:num w:numId="16">
    <w:abstractNumId w:val="13"/>
  </w:num>
  <w:num w:numId="17">
    <w:abstractNumId w:val="16"/>
  </w:num>
  <w:num w:numId="18">
    <w:abstractNumId w:val="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FE"/>
    <w:rsid w:val="00002D29"/>
    <w:rsid w:val="000031E0"/>
    <w:rsid w:val="00015EA8"/>
    <w:rsid w:val="00016B07"/>
    <w:rsid w:val="00024B1D"/>
    <w:rsid w:val="0003109F"/>
    <w:rsid w:val="000362FE"/>
    <w:rsid w:val="00043BC9"/>
    <w:rsid w:val="00044559"/>
    <w:rsid w:val="00047CAF"/>
    <w:rsid w:val="000623DA"/>
    <w:rsid w:val="000625A1"/>
    <w:rsid w:val="0006482D"/>
    <w:rsid w:val="00065017"/>
    <w:rsid w:val="00081CB9"/>
    <w:rsid w:val="000823D0"/>
    <w:rsid w:val="0009684E"/>
    <w:rsid w:val="000A4D5D"/>
    <w:rsid w:val="000B2DB8"/>
    <w:rsid w:val="000D0194"/>
    <w:rsid w:val="000D6F3D"/>
    <w:rsid w:val="000E1B22"/>
    <w:rsid w:val="001005EA"/>
    <w:rsid w:val="00100CBE"/>
    <w:rsid w:val="00110B08"/>
    <w:rsid w:val="001115A9"/>
    <w:rsid w:val="0011206F"/>
    <w:rsid w:val="001375A3"/>
    <w:rsid w:val="0015177C"/>
    <w:rsid w:val="0015363B"/>
    <w:rsid w:val="00157A1E"/>
    <w:rsid w:val="00166B4F"/>
    <w:rsid w:val="00170373"/>
    <w:rsid w:val="00174AE9"/>
    <w:rsid w:val="001772C7"/>
    <w:rsid w:val="0018044A"/>
    <w:rsid w:val="0018742D"/>
    <w:rsid w:val="00194808"/>
    <w:rsid w:val="001A3247"/>
    <w:rsid w:val="001B3028"/>
    <w:rsid w:val="001B4194"/>
    <w:rsid w:val="001D7943"/>
    <w:rsid w:val="001E0011"/>
    <w:rsid w:val="001E04E1"/>
    <w:rsid w:val="001E4977"/>
    <w:rsid w:val="001F2A61"/>
    <w:rsid w:val="001F5B87"/>
    <w:rsid w:val="001F7090"/>
    <w:rsid w:val="00226E78"/>
    <w:rsid w:val="0023290D"/>
    <w:rsid w:val="00232CEC"/>
    <w:rsid w:val="0023338F"/>
    <w:rsid w:val="002345BD"/>
    <w:rsid w:val="00236F51"/>
    <w:rsid w:val="00276CA9"/>
    <w:rsid w:val="00284D93"/>
    <w:rsid w:val="00293CC6"/>
    <w:rsid w:val="002A63AE"/>
    <w:rsid w:val="002A6A91"/>
    <w:rsid w:val="002B0074"/>
    <w:rsid w:val="002B0558"/>
    <w:rsid w:val="002C0567"/>
    <w:rsid w:val="002D188F"/>
    <w:rsid w:val="002D3F07"/>
    <w:rsid w:val="002D60B9"/>
    <w:rsid w:val="002E6D4D"/>
    <w:rsid w:val="002F0429"/>
    <w:rsid w:val="00302276"/>
    <w:rsid w:val="00304D89"/>
    <w:rsid w:val="0030517F"/>
    <w:rsid w:val="00310D14"/>
    <w:rsid w:val="00313288"/>
    <w:rsid w:val="00316A78"/>
    <w:rsid w:val="00322D2D"/>
    <w:rsid w:val="00334CF1"/>
    <w:rsid w:val="00340EB8"/>
    <w:rsid w:val="003410EF"/>
    <w:rsid w:val="00344808"/>
    <w:rsid w:val="00351E7A"/>
    <w:rsid w:val="00361E31"/>
    <w:rsid w:val="00365AC9"/>
    <w:rsid w:val="00366B1C"/>
    <w:rsid w:val="00372EBE"/>
    <w:rsid w:val="00380F11"/>
    <w:rsid w:val="00387D67"/>
    <w:rsid w:val="003A1E85"/>
    <w:rsid w:val="003A2DB0"/>
    <w:rsid w:val="003A4F95"/>
    <w:rsid w:val="003A6544"/>
    <w:rsid w:val="003B0A32"/>
    <w:rsid w:val="003B27F8"/>
    <w:rsid w:val="003B312C"/>
    <w:rsid w:val="003C4AB6"/>
    <w:rsid w:val="003D6ED5"/>
    <w:rsid w:val="003E0F26"/>
    <w:rsid w:val="003E75DE"/>
    <w:rsid w:val="003F0FDA"/>
    <w:rsid w:val="003F135C"/>
    <w:rsid w:val="00403674"/>
    <w:rsid w:val="00421E2E"/>
    <w:rsid w:val="0042652E"/>
    <w:rsid w:val="00430E61"/>
    <w:rsid w:val="00436F1A"/>
    <w:rsid w:val="0044461A"/>
    <w:rsid w:val="00444B18"/>
    <w:rsid w:val="00446E40"/>
    <w:rsid w:val="00447EF7"/>
    <w:rsid w:val="004617AD"/>
    <w:rsid w:val="00466079"/>
    <w:rsid w:val="004730E7"/>
    <w:rsid w:val="0047555A"/>
    <w:rsid w:val="00480AAD"/>
    <w:rsid w:val="004919B0"/>
    <w:rsid w:val="00493123"/>
    <w:rsid w:val="00496913"/>
    <w:rsid w:val="004A538D"/>
    <w:rsid w:val="004B5402"/>
    <w:rsid w:val="004C06CB"/>
    <w:rsid w:val="004C2682"/>
    <w:rsid w:val="004C7A6B"/>
    <w:rsid w:val="004D553C"/>
    <w:rsid w:val="004F64C9"/>
    <w:rsid w:val="00503702"/>
    <w:rsid w:val="00522C60"/>
    <w:rsid w:val="00525873"/>
    <w:rsid w:val="00534448"/>
    <w:rsid w:val="00556AA0"/>
    <w:rsid w:val="00562C66"/>
    <w:rsid w:val="0056625C"/>
    <w:rsid w:val="00571131"/>
    <w:rsid w:val="0057204D"/>
    <w:rsid w:val="0058169A"/>
    <w:rsid w:val="00583E6C"/>
    <w:rsid w:val="00587AD1"/>
    <w:rsid w:val="005B02B4"/>
    <w:rsid w:val="005B3D8A"/>
    <w:rsid w:val="005C296A"/>
    <w:rsid w:val="005D12BF"/>
    <w:rsid w:val="005E31E9"/>
    <w:rsid w:val="005F0F6F"/>
    <w:rsid w:val="005F1311"/>
    <w:rsid w:val="00601254"/>
    <w:rsid w:val="00601B49"/>
    <w:rsid w:val="00602ACC"/>
    <w:rsid w:val="0061021E"/>
    <w:rsid w:val="00615E16"/>
    <w:rsid w:val="006167CB"/>
    <w:rsid w:val="0061686B"/>
    <w:rsid w:val="00617BA5"/>
    <w:rsid w:val="00622489"/>
    <w:rsid w:val="00624DF6"/>
    <w:rsid w:val="006307F1"/>
    <w:rsid w:val="00643A5B"/>
    <w:rsid w:val="00644B8D"/>
    <w:rsid w:val="006474EF"/>
    <w:rsid w:val="00652104"/>
    <w:rsid w:val="0066594E"/>
    <w:rsid w:val="006660E5"/>
    <w:rsid w:val="00670858"/>
    <w:rsid w:val="00676FD2"/>
    <w:rsid w:val="0068381F"/>
    <w:rsid w:val="00686CC9"/>
    <w:rsid w:val="00695607"/>
    <w:rsid w:val="00697F57"/>
    <w:rsid w:val="006B0BC3"/>
    <w:rsid w:val="006B3F2E"/>
    <w:rsid w:val="006B67EE"/>
    <w:rsid w:val="006C3BC8"/>
    <w:rsid w:val="006C5AF5"/>
    <w:rsid w:val="006D01DD"/>
    <w:rsid w:val="006E7AD8"/>
    <w:rsid w:val="006F1F34"/>
    <w:rsid w:val="006F4F7B"/>
    <w:rsid w:val="0070358E"/>
    <w:rsid w:val="00714D4B"/>
    <w:rsid w:val="00724A65"/>
    <w:rsid w:val="00731452"/>
    <w:rsid w:val="00732B98"/>
    <w:rsid w:val="00747B67"/>
    <w:rsid w:val="00754970"/>
    <w:rsid w:val="00762738"/>
    <w:rsid w:val="00763EA9"/>
    <w:rsid w:val="00764826"/>
    <w:rsid w:val="00765757"/>
    <w:rsid w:val="00781854"/>
    <w:rsid w:val="00786E84"/>
    <w:rsid w:val="007A4F7D"/>
    <w:rsid w:val="007A792B"/>
    <w:rsid w:val="007B1B56"/>
    <w:rsid w:val="007B4195"/>
    <w:rsid w:val="007C3019"/>
    <w:rsid w:val="007C72DF"/>
    <w:rsid w:val="007D3079"/>
    <w:rsid w:val="007D30B3"/>
    <w:rsid w:val="007E02D0"/>
    <w:rsid w:val="007E1C0A"/>
    <w:rsid w:val="008339E6"/>
    <w:rsid w:val="00837982"/>
    <w:rsid w:val="008409C1"/>
    <w:rsid w:val="00842C33"/>
    <w:rsid w:val="00857DC5"/>
    <w:rsid w:val="0086218C"/>
    <w:rsid w:val="008653AA"/>
    <w:rsid w:val="00875DB1"/>
    <w:rsid w:val="008777A4"/>
    <w:rsid w:val="00887DED"/>
    <w:rsid w:val="00893392"/>
    <w:rsid w:val="00894A51"/>
    <w:rsid w:val="008B0C5C"/>
    <w:rsid w:val="008B0C5D"/>
    <w:rsid w:val="008C1F7C"/>
    <w:rsid w:val="008D20DF"/>
    <w:rsid w:val="008D7111"/>
    <w:rsid w:val="008E3B45"/>
    <w:rsid w:val="008E4635"/>
    <w:rsid w:val="008F4E0D"/>
    <w:rsid w:val="00901545"/>
    <w:rsid w:val="0091300C"/>
    <w:rsid w:val="00913380"/>
    <w:rsid w:val="009133C0"/>
    <w:rsid w:val="00915811"/>
    <w:rsid w:val="009204A5"/>
    <w:rsid w:val="0094548B"/>
    <w:rsid w:val="00950651"/>
    <w:rsid w:val="00970A82"/>
    <w:rsid w:val="009718C8"/>
    <w:rsid w:val="009A04D0"/>
    <w:rsid w:val="009A15D6"/>
    <w:rsid w:val="009A3619"/>
    <w:rsid w:val="009A4097"/>
    <w:rsid w:val="009B76FD"/>
    <w:rsid w:val="009C106A"/>
    <w:rsid w:val="009C3419"/>
    <w:rsid w:val="009C5604"/>
    <w:rsid w:val="009C65CA"/>
    <w:rsid w:val="009D7BEF"/>
    <w:rsid w:val="009E6AA4"/>
    <w:rsid w:val="009F1042"/>
    <w:rsid w:val="009F5026"/>
    <w:rsid w:val="00A04406"/>
    <w:rsid w:val="00A047C8"/>
    <w:rsid w:val="00A14AD0"/>
    <w:rsid w:val="00A4002A"/>
    <w:rsid w:val="00A43337"/>
    <w:rsid w:val="00A43628"/>
    <w:rsid w:val="00A46908"/>
    <w:rsid w:val="00A6093B"/>
    <w:rsid w:val="00A60F92"/>
    <w:rsid w:val="00A654E0"/>
    <w:rsid w:val="00A73836"/>
    <w:rsid w:val="00A9238C"/>
    <w:rsid w:val="00AA16D6"/>
    <w:rsid w:val="00AB29FE"/>
    <w:rsid w:val="00AB3627"/>
    <w:rsid w:val="00AB57A2"/>
    <w:rsid w:val="00AC3AF5"/>
    <w:rsid w:val="00AC3BFE"/>
    <w:rsid w:val="00AC543D"/>
    <w:rsid w:val="00AD3416"/>
    <w:rsid w:val="00AD63DD"/>
    <w:rsid w:val="00AE0E84"/>
    <w:rsid w:val="00AF10CD"/>
    <w:rsid w:val="00B1158D"/>
    <w:rsid w:val="00B15498"/>
    <w:rsid w:val="00B21B15"/>
    <w:rsid w:val="00B3107B"/>
    <w:rsid w:val="00B364E7"/>
    <w:rsid w:val="00B41DBD"/>
    <w:rsid w:val="00B4431B"/>
    <w:rsid w:val="00B4488B"/>
    <w:rsid w:val="00B4696D"/>
    <w:rsid w:val="00B50214"/>
    <w:rsid w:val="00B5311B"/>
    <w:rsid w:val="00B60F0F"/>
    <w:rsid w:val="00B61061"/>
    <w:rsid w:val="00B61FC1"/>
    <w:rsid w:val="00B62966"/>
    <w:rsid w:val="00B65DA5"/>
    <w:rsid w:val="00B73219"/>
    <w:rsid w:val="00B97E90"/>
    <w:rsid w:val="00BA08E4"/>
    <w:rsid w:val="00BA0B90"/>
    <w:rsid w:val="00BB2DD5"/>
    <w:rsid w:val="00BB7224"/>
    <w:rsid w:val="00BC1DAF"/>
    <w:rsid w:val="00BE1200"/>
    <w:rsid w:val="00BE3FB2"/>
    <w:rsid w:val="00BE6CB0"/>
    <w:rsid w:val="00BF3AF9"/>
    <w:rsid w:val="00BF4896"/>
    <w:rsid w:val="00C05165"/>
    <w:rsid w:val="00C135E1"/>
    <w:rsid w:val="00C15FDE"/>
    <w:rsid w:val="00C21F23"/>
    <w:rsid w:val="00C235FB"/>
    <w:rsid w:val="00C24DDB"/>
    <w:rsid w:val="00C32892"/>
    <w:rsid w:val="00C4166D"/>
    <w:rsid w:val="00C52A6E"/>
    <w:rsid w:val="00C53125"/>
    <w:rsid w:val="00C543D8"/>
    <w:rsid w:val="00C56E40"/>
    <w:rsid w:val="00C60CAD"/>
    <w:rsid w:val="00C660EF"/>
    <w:rsid w:val="00C6688D"/>
    <w:rsid w:val="00C83672"/>
    <w:rsid w:val="00C932DB"/>
    <w:rsid w:val="00CA1460"/>
    <w:rsid w:val="00CC45EC"/>
    <w:rsid w:val="00CC54BF"/>
    <w:rsid w:val="00CE0534"/>
    <w:rsid w:val="00CE17FA"/>
    <w:rsid w:val="00CE4250"/>
    <w:rsid w:val="00CE589E"/>
    <w:rsid w:val="00CE5F81"/>
    <w:rsid w:val="00CE7D1B"/>
    <w:rsid w:val="00CF03BE"/>
    <w:rsid w:val="00D03227"/>
    <w:rsid w:val="00D17436"/>
    <w:rsid w:val="00D2190C"/>
    <w:rsid w:val="00D22FA4"/>
    <w:rsid w:val="00D36D6A"/>
    <w:rsid w:val="00D427A9"/>
    <w:rsid w:val="00D53457"/>
    <w:rsid w:val="00D562BD"/>
    <w:rsid w:val="00D72AB1"/>
    <w:rsid w:val="00D7697E"/>
    <w:rsid w:val="00D97113"/>
    <w:rsid w:val="00DA1EBA"/>
    <w:rsid w:val="00DA2667"/>
    <w:rsid w:val="00DA636C"/>
    <w:rsid w:val="00DB4539"/>
    <w:rsid w:val="00DC770E"/>
    <w:rsid w:val="00DE5E96"/>
    <w:rsid w:val="00DE7A2F"/>
    <w:rsid w:val="00E03182"/>
    <w:rsid w:val="00E06D54"/>
    <w:rsid w:val="00E11327"/>
    <w:rsid w:val="00E118AE"/>
    <w:rsid w:val="00E162A8"/>
    <w:rsid w:val="00E17703"/>
    <w:rsid w:val="00E214A0"/>
    <w:rsid w:val="00E27DCA"/>
    <w:rsid w:val="00E366B8"/>
    <w:rsid w:val="00E46924"/>
    <w:rsid w:val="00E51BD1"/>
    <w:rsid w:val="00E60FC6"/>
    <w:rsid w:val="00E613D8"/>
    <w:rsid w:val="00E671B4"/>
    <w:rsid w:val="00E809B5"/>
    <w:rsid w:val="00E9032E"/>
    <w:rsid w:val="00E9281D"/>
    <w:rsid w:val="00EB32C8"/>
    <w:rsid w:val="00EB7F63"/>
    <w:rsid w:val="00EF55B3"/>
    <w:rsid w:val="00F02A45"/>
    <w:rsid w:val="00F02CCF"/>
    <w:rsid w:val="00F15417"/>
    <w:rsid w:val="00F25276"/>
    <w:rsid w:val="00F26DAA"/>
    <w:rsid w:val="00F370A4"/>
    <w:rsid w:val="00F3756D"/>
    <w:rsid w:val="00F409A7"/>
    <w:rsid w:val="00F45538"/>
    <w:rsid w:val="00F53F7B"/>
    <w:rsid w:val="00F53FA3"/>
    <w:rsid w:val="00F70C8E"/>
    <w:rsid w:val="00F74B07"/>
    <w:rsid w:val="00F770A2"/>
    <w:rsid w:val="00F81662"/>
    <w:rsid w:val="00F82A4A"/>
    <w:rsid w:val="00F86396"/>
    <w:rsid w:val="00F91C98"/>
    <w:rsid w:val="00F94119"/>
    <w:rsid w:val="00FA2264"/>
    <w:rsid w:val="00FA34FD"/>
    <w:rsid w:val="00FA3A17"/>
    <w:rsid w:val="00FB3012"/>
    <w:rsid w:val="00FB6C04"/>
    <w:rsid w:val="00FC0610"/>
    <w:rsid w:val="00FD0957"/>
    <w:rsid w:val="00FD1190"/>
    <w:rsid w:val="00FD4B74"/>
    <w:rsid w:val="00FD5289"/>
    <w:rsid w:val="00FE0F9F"/>
    <w:rsid w:val="00FE72B7"/>
    <w:rsid w:val="00FF0E0A"/>
    <w:rsid w:val="00FF5089"/>
    <w:rsid w:val="00FF7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C9C9F"/>
  <w15:docId w15:val="{3007E110-C4F5-4939-AFEC-A26087E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23"/>
    <w:pPr>
      <w:widowControl w:val="0"/>
    </w:pPr>
  </w:style>
  <w:style w:type="paragraph" w:styleId="1">
    <w:name w:val="heading 1"/>
    <w:basedOn w:val="a"/>
    <w:next w:val="a"/>
    <w:link w:val="10"/>
    <w:uiPriority w:val="9"/>
    <w:qFormat/>
    <w:rsid w:val="00C21F23"/>
    <w:pPr>
      <w:keepNext/>
      <w:spacing w:beforeLines="100" w:before="360" w:after="240" w:line="480" w:lineRule="auto"/>
      <w:ind w:rightChars="-201" w:right="-482" w:hanging="480"/>
      <w:jc w:val="center"/>
      <w:outlineLvl w:val="0"/>
    </w:pPr>
    <w:rPr>
      <w:rFonts w:ascii="Calibri" w:eastAsiaTheme="majorEastAsia" w:hAnsi="Calibri" w:cstheme="majorBidi"/>
      <w:b/>
      <w:bCs/>
      <w:kern w:val="52"/>
      <w:sz w:val="48"/>
      <w:szCs w:val="52"/>
    </w:rPr>
  </w:style>
  <w:style w:type="paragraph" w:styleId="5">
    <w:name w:val="heading 5"/>
    <w:basedOn w:val="a"/>
    <w:next w:val="a"/>
    <w:link w:val="50"/>
    <w:uiPriority w:val="9"/>
    <w:semiHidden/>
    <w:unhideWhenUsed/>
    <w:qFormat/>
    <w:rsid w:val="00C21F23"/>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C21F23"/>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1F23"/>
    <w:rPr>
      <w:rFonts w:ascii="Calibri" w:eastAsiaTheme="majorEastAsia" w:hAnsi="Calibri" w:cstheme="majorBidi"/>
      <w:b/>
      <w:bCs/>
      <w:kern w:val="52"/>
      <w:sz w:val="48"/>
      <w:szCs w:val="52"/>
    </w:rPr>
  </w:style>
  <w:style w:type="character" w:customStyle="1" w:styleId="50">
    <w:name w:val="標題 5 字元"/>
    <w:basedOn w:val="a0"/>
    <w:link w:val="5"/>
    <w:uiPriority w:val="9"/>
    <w:semiHidden/>
    <w:rsid w:val="00C21F23"/>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C21F23"/>
    <w:rPr>
      <w:rFonts w:asciiTheme="majorHAnsi" w:eastAsiaTheme="majorEastAsia" w:hAnsiTheme="majorHAnsi" w:cstheme="majorBidi"/>
      <w:sz w:val="36"/>
      <w:szCs w:val="36"/>
    </w:rPr>
  </w:style>
  <w:style w:type="paragraph" w:styleId="a3">
    <w:name w:val="caption"/>
    <w:basedOn w:val="a"/>
    <w:next w:val="a"/>
    <w:uiPriority w:val="35"/>
    <w:unhideWhenUsed/>
    <w:qFormat/>
    <w:rsid w:val="00C21F23"/>
    <w:pPr>
      <w:jc w:val="center"/>
    </w:pPr>
    <w:rPr>
      <w:rFonts w:ascii="Calibri" w:eastAsia="標楷體" w:hAnsi="Calibri"/>
      <w:sz w:val="22"/>
      <w:szCs w:val="20"/>
    </w:rPr>
  </w:style>
  <w:style w:type="paragraph" w:styleId="a4">
    <w:name w:val="List Paragraph"/>
    <w:basedOn w:val="a"/>
    <w:uiPriority w:val="34"/>
    <w:qFormat/>
    <w:rsid w:val="00C21F23"/>
    <w:pPr>
      <w:ind w:leftChars="200" w:left="480"/>
    </w:pPr>
  </w:style>
  <w:style w:type="table" w:styleId="a5">
    <w:name w:val="Table Grid"/>
    <w:basedOn w:val="a1"/>
    <w:uiPriority w:val="59"/>
    <w:rsid w:val="0003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1743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17436"/>
    <w:rPr>
      <w:rFonts w:asciiTheme="majorHAnsi" w:eastAsiaTheme="majorEastAsia" w:hAnsiTheme="majorHAnsi" w:cstheme="majorBidi"/>
      <w:sz w:val="18"/>
      <w:szCs w:val="18"/>
    </w:rPr>
  </w:style>
  <w:style w:type="paragraph" w:styleId="a8">
    <w:name w:val="header"/>
    <w:basedOn w:val="a"/>
    <w:link w:val="a9"/>
    <w:uiPriority w:val="99"/>
    <w:unhideWhenUsed/>
    <w:rsid w:val="00CF03BE"/>
    <w:pPr>
      <w:tabs>
        <w:tab w:val="center" w:pos="4153"/>
        <w:tab w:val="right" w:pos="8306"/>
      </w:tabs>
      <w:snapToGrid w:val="0"/>
    </w:pPr>
    <w:rPr>
      <w:sz w:val="20"/>
      <w:szCs w:val="20"/>
    </w:rPr>
  </w:style>
  <w:style w:type="character" w:customStyle="1" w:styleId="a9">
    <w:name w:val="頁首 字元"/>
    <w:basedOn w:val="a0"/>
    <w:link w:val="a8"/>
    <w:uiPriority w:val="99"/>
    <w:rsid w:val="00CF03BE"/>
    <w:rPr>
      <w:sz w:val="20"/>
      <w:szCs w:val="20"/>
    </w:rPr>
  </w:style>
  <w:style w:type="paragraph" w:styleId="aa">
    <w:name w:val="footer"/>
    <w:basedOn w:val="a"/>
    <w:link w:val="ab"/>
    <w:uiPriority w:val="99"/>
    <w:unhideWhenUsed/>
    <w:rsid w:val="00CF03BE"/>
    <w:pPr>
      <w:tabs>
        <w:tab w:val="center" w:pos="4153"/>
        <w:tab w:val="right" w:pos="8306"/>
      </w:tabs>
      <w:snapToGrid w:val="0"/>
    </w:pPr>
    <w:rPr>
      <w:sz w:val="20"/>
      <w:szCs w:val="20"/>
    </w:rPr>
  </w:style>
  <w:style w:type="character" w:customStyle="1" w:styleId="ab">
    <w:name w:val="頁尾 字元"/>
    <w:basedOn w:val="a0"/>
    <w:link w:val="aa"/>
    <w:uiPriority w:val="99"/>
    <w:rsid w:val="00CF03BE"/>
    <w:rPr>
      <w:sz w:val="20"/>
      <w:szCs w:val="20"/>
    </w:rPr>
  </w:style>
  <w:style w:type="paragraph" w:styleId="HTML">
    <w:name w:val="HTML Preformatted"/>
    <w:basedOn w:val="a"/>
    <w:link w:val="HTML0"/>
    <w:uiPriority w:val="99"/>
    <w:semiHidden/>
    <w:unhideWhenUsed/>
    <w:rsid w:val="00B46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4696D"/>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98467">
      <w:bodyDiv w:val="1"/>
      <w:marLeft w:val="0"/>
      <w:marRight w:val="0"/>
      <w:marTop w:val="0"/>
      <w:marBottom w:val="0"/>
      <w:divBdr>
        <w:top w:val="none" w:sz="0" w:space="0" w:color="auto"/>
        <w:left w:val="none" w:sz="0" w:space="0" w:color="auto"/>
        <w:bottom w:val="none" w:sz="0" w:space="0" w:color="auto"/>
        <w:right w:val="none" w:sz="0" w:space="0" w:color="auto"/>
      </w:divBdr>
    </w:div>
    <w:div w:id="1067219146">
      <w:bodyDiv w:val="1"/>
      <w:marLeft w:val="0"/>
      <w:marRight w:val="0"/>
      <w:marTop w:val="0"/>
      <w:marBottom w:val="0"/>
      <w:divBdr>
        <w:top w:val="none" w:sz="0" w:space="0" w:color="auto"/>
        <w:left w:val="none" w:sz="0" w:space="0" w:color="auto"/>
        <w:bottom w:val="none" w:sz="0" w:space="0" w:color="auto"/>
        <w:right w:val="none" w:sz="0" w:space="0" w:color="auto"/>
      </w:divBdr>
      <w:divsChild>
        <w:div w:id="539976792">
          <w:marLeft w:val="0"/>
          <w:marRight w:val="0"/>
          <w:marTop w:val="0"/>
          <w:marBottom w:val="0"/>
          <w:divBdr>
            <w:top w:val="none" w:sz="0" w:space="0" w:color="auto"/>
            <w:left w:val="none" w:sz="0" w:space="0" w:color="auto"/>
            <w:bottom w:val="none" w:sz="0" w:space="0" w:color="auto"/>
            <w:right w:val="none" w:sz="0" w:space="0" w:color="auto"/>
          </w:divBdr>
        </w:div>
        <w:div w:id="740517864">
          <w:marLeft w:val="0"/>
          <w:marRight w:val="0"/>
          <w:marTop w:val="0"/>
          <w:marBottom w:val="0"/>
          <w:divBdr>
            <w:top w:val="none" w:sz="0" w:space="0" w:color="auto"/>
            <w:left w:val="none" w:sz="0" w:space="0" w:color="auto"/>
            <w:bottom w:val="none" w:sz="0" w:space="0" w:color="auto"/>
            <w:right w:val="none" w:sz="0" w:space="0" w:color="auto"/>
          </w:divBdr>
        </w:div>
        <w:div w:id="1426879214">
          <w:marLeft w:val="0"/>
          <w:marRight w:val="0"/>
          <w:marTop w:val="0"/>
          <w:marBottom w:val="0"/>
          <w:divBdr>
            <w:top w:val="none" w:sz="0" w:space="0" w:color="auto"/>
            <w:left w:val="none" w:sz="0" w:space="0" w:color="auto"/>
            <w:bottom w:val="none" w:sz="0" w:space="0" w:color="auto"/>
            <w:right w:val="none" w:sz="0" w:space="0" w:color="auto"/>
          </w:divBdr>
        </w:div>
      </w:divsChild>
    </w:div>
    <w:div w:id="17502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F028-AE8C-45A0-A187-2B3998B8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9</cp:revision>
  <cp:lastPrinted>2021-11-02T04:33:00Z</cp:lastPrinted>
  <dcterms:created xsi:type="dcterms:W3CDTF">2021-11-02T04:10:00Z</dcterms:created>
  <dcterms:modified xsi:type="dcterms:W3CDTF">2022-05-30T04:00:00Z</dcterms:modified>
</cp:coreProperties>
</file>