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4B" w:rsidRDefault="00FA7015" w:rsidP="00B57A4B">
      <w:pPr>
        <w:autoSpaceDE w:val="0"/>
        <w:autoSpaceDN w:val="0"/>
        <w:adjustRightInd w:val="0"/>
        <w:spacing w:line="341" w:lineRule="exact"/>
        <w:ind w:left="1628"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FA7015">
        <w:rPr>
          <w:rFonts w:ascii="標楷體" w:eastAsia="標楷體" w:hAnsi="Times New Roman" w:cs="標楷體"/>
          <w:noProof/>
          <w:spacing w:val="1"/>
          <w:kern w:val="0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-4445</wp:posOffset>
                </wp:positionH>
                <wp:positionV relativeFrom="paragraph">
                  <wp:posOffset>-76200</wp:posOffset>
                </wp:positionV>
                <wp:extent cx="685800" cy="3810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015" w:rsidRPr="00FA7015" w:rsidRDefault="00FA70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A7015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35pt;margin-top:-6pt;width:5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">
                <v:textbox>
                  <w:txbxContent>
                    <w:p w:rsidR="00FA7015" w:rsidRPr="00FA7015" w:rsidRDefault="00FA7015">
                      <w:pPr>
                        <w:rPr>
                          <w:rFonts w:ascii="標楷體" w:eastAsia="標楷體" w:hAnsi="標楷體"/>
                        </w:rPr>
                      </w:pPr>
                      <w:r w:rsidRPr="00FA7015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B57A4B">
        <w:rPr>
          <w:rFonts w:ascii="標楷體" w:eastAsia="標楷體" w:hAnsi="Times New Roman" w:cs="標楷體"/>
          <w:spacing w:val="1"/>
          <w:kern w:val="0"/>
          <w:position w:val="-1"/>
          <w:sz w:val="28"/>
          <w:szCs w:val="28"/>
        </w:rPr>
        <w:t>10</w:t>
      </w:r>
      <w:r w:rsidR="00B57A4B">
        <w:rPr>
          <w:rFonts w:ascii="標楷體" w:eastAsia="標楷體" w:hAnsi="Times New Roman" w:cs="標楷體"/>
          <w:kern w:val="0"/>
          <w:position w:val="-1"/>
          <w:sz w:val="28"/>
          <w:szCs w:val="28"/>
        </w:rPr>
        <w:t>9</w:t>
      </w:r>
      <w:r w:rsidR="00B57A4B">
        <w:rPr>
          <w:rFonts w:ascii="標楷體" w:eastAsia="標楷體" w:hAnsi="Times New Roman" w:cs="標楷體"/>
          <w:spacing w:val="-72"/>
          <w:kern w:val="0"/>
          <w:position w:val="-1"/>
          <w:sz w:val="28"/>
          <w:szCs w:val="28"/>
        </w:rPr>
        <w:t xml:space="preserve"> </w:t>
      </w:r>
      <w:proofErr w:type="gramStart"/>
      <w:r w:rsidR="00B57A4B"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年建構</w:t>
      </w:r>
      <w:proofErr w:type="gramEnd"/>
      <w:r w:rsidR="00B57A4B"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穩</w:t>
      </w:r>
      <w:r w:rsidR="00B57A4B"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定</w:t>
      </w:r>
      <w:r w:rsidR="00B57A4B"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外</w:t>
      </w:r>
      <w:r w:rsidR="00B57A4B"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銷</w:t>
      </w:r>
      <w:r w:rsidR="00B57A4B"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水果產銷供應</w:t>
      </w:r>
      <w:r w:rsidR="00B57A4B">
        <w:rPr>
          <w:rFonts w:ascii="標楷體" w:eastAsia="標楷體" w:hAnsi="Times New Roman" w:cs="標楷體" w:hint="eastAsia"/>
          <w:spacing w:val="-1"/>
          <w:kern w:val="0"/>
          <w:position w:val="-1"/>
          <w:sz w:val="28"/>
          <w:szCs w:val="28"/>
        </w:rPr>
        <w:t>鏈</w:t>
      </w:r>
      <w:r w:rsidR="00B57A4B"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細</w:t>
      </w:r>
      <w:r w:rsidR="00B57A4B"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部計畫申請補</w:t>
      </w:r>
      <w:r w:rsidR="00B57A4B"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助</w:t>
      </w:r>
      <w:r w:rsidR="00B57A4B"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表</w:t>
      </w:r>
    </w:p>
    <w:p w:rsidR="00B57A4B" w:rsidRDefault="00B57A4B" w:rsidP="00B57A4B">
      <w:pPr>
        <w:autoSpaceDE w:val="0"/>
        <w:autoSpaceDN w:val="0"/>
        <w:adjustRightInd w:val="0"/>
        <w:spacing w:before="8" w:line="180" w:lineRule="exact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B57A4B" w:rsidRDefault="00B57A4B" w:rsidP="00B57A4B">
      <w:pPr>
        <w:tabs>
          <w:tab w:val="left" w:pos="3760"/>
          <w:tab w:val="left" w:pos="6440"/>
        </w:tabs>
        <w:autoSpaceDE w:val="0"/>
        <w:autoSpaceDN w:val="0"/>
        <w:adjustRightInd w:val="0"/>
        <w:ind w:left="419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申請單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負責人：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聯絡電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</w:p>
    <w:p w:rsidR="00B57A4B" w:rsidRDefault="00B57A4B" w:rsidP="00B57A4B">
      <w:pPr>
        <w:autoSpaceDE w:val="0"/>
        <w:autoSpaceDN w:val="0"/>
        <w:adjustRightInd w:val="0"/>
        <w:spacing w:before="2" w:line="160" w:lineRule="exact"/>
        <w:rPr>
          <w:rFonts w:ascii="標楷體" w:eastAsia="標楷體" w:hAnsi="Times New Roman" w:cs="標楷體"/>
          <w:kern w:val="0"/>
          <w:sz w:val="16"/>
          <w:szCs w:val="16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1176"/>
        <w:gridCol w:w="1155"/>
        <w:gridCol w:w="1157"/>
        <w:gridCol w:w="468"/>
        <w:gridCol w:w="908"/>
        <w:gridCol w:w="1842"/>
      </w:tblGrid>
      <w:tr w:rsidR="00B57A4B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tabs>
                <w:tab w:val="left" w:pos="2140"/>
              </w:tabs>
              <w:autoSpaceDE w:val="0"/>
              <w:autoSpaceDN w:val="0"/>
              <w:adjustRightInd w:val="0"/>
              <w:spacing w:before="93" w:line="300" w:lineRule="exact"/>
              <w:ind w:left="75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6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tabs>
                <w:tab w:val="left" w:pos="2720"/>
                <w:tab w:val="left" w:pos="3280"/>
                <w:tab w:val="left" w:pos="3840"/>
              </w:tabs>
              <w:autoSpaceDE w:val="0"/>
              <w:autoSpaceDN w:val="0"/>
              <w:adjustRightInd w:val="0"/>
              <w:spacing w:before="93" w:line="300" w:lineRule="exact"/>
              <w:ind w:left="2159" w:right="2137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內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容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說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明</w:t>
            </w:r>
          </w:p>
        </w:tc>
      </w:tr>
      <w:tr w:rsidR="00B57A4B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4" w:line="300" w:lineRule="exact"/>
              <w:ind w:left="599" w:right="15" w:hanging="497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2"/>
                <w:kern w:val="0"/>
                <w:sz w:val="28"/>
                <w:szCs w:val="28"/>
              </w:rPr>
              <w:t>一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8 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sz w:val="28"/>
                <w:szCs w:val="28"/>
              </w:rPr>
              <w:t>供</w:t>
            </w:r>
            <w:r>
              <w:rPr>
                <w:rFonts w:ascii="標楷體" w:eastAsia="標楷體" w:hAnsi="Times New Roman" w:cs="標楷體" w:hint="eastAsia"/>
                <w:spacing w:val="21"/>
                <w:kern w:val="0"/>
                <w:sz w:val="28"/>
                <w:szCs w:val="28"/>
              </w:rPr>
              <w:t>果</w:t>
            </w:r>
            <w:r>
              <w:rPr>
                <w:rFonts w:ascii="標楷體" w:eastAsia="標楷體" w:hAnsi="Times New Roman" w:cs="標楷體" w:hint="eastAsia"/>
                <w:spacing w:val="22"/>
                <w:kern w:val="0"/>
                <w:sz w:val="28"/>
                <w:szCs w:val="28"/>
              </w:rPr>
              <w:t>園登</w:t>
            </w:r>
            <w:r>
              <w:rPr>
                <w:rFonts w:ascii="標楷體" w:eastAsia="標楷體" w:hAnsi="Times New Roman" w:cs="標楷體" w:hint="eastAsia"/>
                <w:spacing w:val="25"/>
                <w:kern w:val="0"/>
                <w:sz w:val="28"/>
                <w:szCs w:val="28"/>
              </w:rPr>
              <w:t>錄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品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-10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Times New Roman" w:cs="標楷體" w:hint="eastAsia"/>
                <w:spacing w:val="-7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面</w:t>
            </w:r>
            <w:r>
              <w:rPr>
                <w:rFonts w:ascii="標楷體" w:eastAsia="標楷體" w:hAnsi="Times New Roman" w:cs="標楷體" w:hint="eastAsia"/>
                <w:spacing w:val="-10"/>
                <w:kern w:val="0"/>
                <w:sz w:val="28"/>
                <w:szCs w:val="28"/>
              </w:rPr>
              <w:t>積、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年產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量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及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集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貨月別</w:t>
            </w:r>
            <w:proofErr w:type="gramEnd"/>
          </w:p>
        </w:tc>
        <w:tc>
          <w:tcPr>
            <w:tcW w:w="6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tabs>
                <w:tab w:val="left" w:pos="1920"/>
                <w:tab w:val="left" w:pos="3180"/>
              </w:tabs>
              <w:autoSpaceDE w:val="0"/>
              <w:autoSpaceDN w:val="0"/>
              <w:adjustRightInd w:val="0"/>
              <w:spacing w:before="24" w:line="300" w:lineRule="exact"/>
              <w:ind w:left="102" w:right="1971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品項：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面積：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年產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量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集貨時間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Times New Roman" w:cs="標楷體" w:hint="eastAsia"/>
                <w:spacing w:val="-2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別</w:t>
            </w:r>
            <w:proofErr w:type="gramEnd"/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：</w:t>
            </w:r>
          </w:p>
          <w:p w:rsidR="00B57A4B" w:rsidRDefault="00B57A4B" w:rsidP="00E55965">
            <w:pPr>
              <w:autoSpaceDE w:val="0"/>
              <w:autoSpaceDN w:val="0"/>
              <w:adjustRightInd w:val="0"/>
              <w:spacing w:before="23" w:line="300" w:lineRule="exact"/>
              <w:ind w:left="102" w:right="3374"/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合作外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銷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業者：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</w:p>
          <w:p w:rsidR="00B57A4B" w:rsidRDefault="00B57A4B" w:rsidP="00E55965">
            <w:pPr>
              <w:autoSpaceDE w:val="0"/>
              <w:autoSpaceDN w:val="0"/>
              <w:adjustRightInd w:val="0"/>
              <w:spacing w:before="23" w:line="300" w:lineRule="exact"/>
              <w:ind w:left="102" w:right="3374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外銷供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果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園登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錄情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形：</w:t>
            </w:r>
          </w:p>
          <w:p w:rsidR="00B57A4B" w:rsidRDefault="00B57A4B" w:rsidP="00E55965">
            <w:pPr>
              <w:tabs>
                <w:tab w:val="left" w:pos="1500"/>
                <w:tab w:val="left" w:pos="2900"/>
              </w:tabs>
              <w:autoSpaceDE w:val="0"/>
              <w:autoSpaceDN w:val="0"/>
              <w:adjustRightInd w:val="0"/>
              <w:spacing w:before="22" w:line="30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□已登錄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登錄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中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□未登錄</w:t>
            </w:r>
          </w:p>
        </w:tc>
      </w:tr>
      <w:tr w:rsidR="00B57A4B" w:rsidTr="00B57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6"/>
        </w:trPr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1" w:line="300" w:lineRule="exact"/>
              <w:ind w:left="599" w:right="-51" w:hanging="497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4"/>
                <w:kern w:val="0"/>
                <w:sz w:val="28"/>
                <w:szCs w:val="28"/>
              </w:rPr>
              <w:t>二、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  <w:szCs w:val="28"/>
              </w:rPr>
              <w:t>過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去</w:t>
            </w:r>
            <w:r>
              <w:rPr>
                <w:rFonts w:ascii="標楷體" w:eastAsia="標楷體" w:hAnsi="Times New Roman" w:cs="標楷體"/>
                <w:spacing w:val="-68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Times New Roman" w:cs="標楷體"/>
                <w:spacing w:val="-69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外銷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  <w:szCs w:val="28"/>
              </w:rPr>
              <w:t>品項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地區及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實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ind w:left="30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ind w:left="15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品項：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ind w:left="15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地區：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ind w:left="170" w:right="148"/>
              <w:jc w:val="center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外銷實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績：</w:t>
            </w:r>
          </w:p>
          <w:p w:rsidR="00B57A4B" w:rsidRDefault="00B57A4B" w:rsidP="00E55965">
            <w:pPr>
              <w:autoSpaceDE w:val="0"/>
              <w:autoSpaceDN w:val="0"/>
              <w:adjustRightInd w:val="0"/>
              <w:spacing w:before="23" w:line="300" w:lineRule="exact"/>
              <w:ind w:left="61" w:right="-4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（公噸）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B57A4B">
            <w:pPr>
              <w:autoSpaceDE w:val="0"/>
              <w:autoSpaceDN w:val="0"/>
              <w:adjustRightInd w:val="0"/>
              <w:spacing w:before="21" w:line="300" w:lineRule="exact"/>
              <w:ind w:left="96" w:right="12" w:firstLine="7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  <w:szCs w:val="28"/>
              </w:rPr>
              <w:t>出口量</w:t>
            </w:r>
            <w:proofErr w:type="gramStart"/>
            <w:r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  <w:szCs w:val="28"/>
              </w:rPr>
              <w:t>佔</w:t>
            </w:r>
            <w:proofErr w:type="gramEnd"/>
            <w:r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  <w:szCs w:val="28"/>
              </w:rPr>
              <w:t>登</w:t>
            </w:r>
            <w:r>
              <w:rPr>
                <w:rFonts w:ascii="標楷體" w:eastAsia="標楷體" w:hAnsi="Times New Roman" w:cs="標楷體"/>
                <w:spacing w:val="2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Times New Roman" w:cs="標楷體" w:hint="eastAsia"/>
                <w:spacing w:val="4"/>
                <w:kern w:val="0"/>
                <w:sz w:val="28"/>
                <w:szCs w:val="28"/>
              </w:rPr>
              <w:t>錄供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  <w:szCs w:val="28"/>
              </w:rPr>
              <w:t>果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sz w:val="28"/>
                <w:szCs w:val="28"/>
              </w:rPr>
              <w:t>園</w:t>
            </w:r>
            <w:proofErr w:type="gramEnd"/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產</w:t>
            </w:r>
          </w:p>
          <w:p w:rsidR="00B57A4B" w:rsidRDefault="00B57A4B" w:rsidP="00B57A4B">
            <w:pPr>
              <w:autoSpaceDE w:val="0"/>
              <w:autoSpaceDN w:val="0"/>
              <w:adjustRightInd w:val="0"/>
              <w:spacing w:before="21" w:line="300" w:lineRule="exact"/>
              <w:ind w:left="96" w:right="-78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spacing w:val="98"/>
                <w:kern w:val="0"/>
                <w:sz w:val="28"/>
                <w:szCs w:val="28"/>
              </w:rPr>
              <w:t>量之比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例</w:t>
            </w:r>
            <w:r>
              <w:rPr>
                <w:rFonts w:ascii="標楷體" w:eastAsia="標楷體" w:hAnsi="Times New Roman" w:cs="標楷體"/>
                <w:spacing w:val="-42"/>
                <w:kern w:val="0"/>
                <w:sz w:val="28"/>
                <w:szCs w:val="28"/>
              </w:rPr>
              <w:t xml:space="preserve"> </w:t>
            </w:r>
          </w:p>
          <w:p w:rsidR="00B57A4B" w:rsidRDefault="00B57A4B" w:rsidP="00B57A4B">
            <w:pPr>
              <w:autoSpaceDE w:val="0"/>
              <w:autoSpaceDN w:val="0"/>
              <w:adjustRightInd w:val="0"/>
              <w:spacing w:before="65" w:line="300" w:lineRule="exact"/>
              <w:ind w:left="96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（％）</w:t>
            </w:r>
          </w:p>
        </w:tc>
      </w:tr>
      <w:tr w:rsidR="00B57A4B" w:rsidTr="00B57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65" w:line="300" w:lineRule="exact"/>
              <w:ind w:left="96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1" w:line="30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spacing w:val="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Times New Roman" w:cs="標楷體"/>
                <w:spacing w:val="-72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B57A4B" w:rsidTr="00B57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1" w:line="30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spacing w:val="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Times New Roman" w:cs="標楷體"/>
                <w:spacing w:val="-72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B57A4B" w:rsidTr="00B57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2" w:line="30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spacing w:val="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Times New Roman" w:cs="標楷體"/>
                <w:spacing w:val="-72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B57A4B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1" w:line="300" w:lineRule="exact"/>
              <w:ind w:left="599" w:right="15" w:hanging="497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48"/>
                <w:kern w:val="0"/>
                <w:sz w:val="28"/>
                <w:szCs w:val="28"/>
              </w:rPr>
              <w:t>三、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過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去</w:t>
            </w:r>
            <w:r>
              <w:rPr>
                <w:rFonts w:ascii="標楷體" w:eastAsia="標楷體" w:hAnsi="Times New Roman" w:cs="標楷體"/>
                <w:spacing w:val="-7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Times New Roman" w:cs="標楷體"/>
                <w:spacing w:val="-72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年曾獲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農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政單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位補助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目及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金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1" w:line="30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spacing w:val="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Times New Roman" w:cs="標楷體"/>
                <w:spacing w:val="-72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1" w:line="300" w:lineRule="exact"/>
              <w:ind w:left="100" w:right="1182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補助計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畫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項目：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tabs>
                <w:tab w:val="left" w:pos="1640"/>
              </w:tabs>
              <w:autoSpaceDE w:val="0"/>
              <w:autoSpaceDN w:val="0"/>
              <w:adjustRightInd w:val="0"/>
              <w:spacing w:before="21" w:line="30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金額：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千元</w:t>
            </w:r>
          </w:p>
        </w:tc>
      </w:tr>
      <w:tr w:rsidR="00B57A4B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tabs>
                <w:tab w:val="left" w:pos="1640"/>
              </w:tabs>
              <w:autoSpaceDE w:val="0"/>
              <w:autoSpaceDN w:val="0"/>
              <w:adjustRightInd w:val="0"/>
              <w:spacing w:before="21" w:line="30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1" w:line="30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spacing w:val="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Times New Roman" w:cs="標楷體"/>
                <w:spacing w:val="-72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1" w:line="300" w:lineRule="exact"/>
              <w:ind w:left="100" w:right="1182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補助計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畫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項目：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tabs>
                <w:tab w:val="left" w:pos="1640"/>
              </w:tabs>
              <w:autoSpaceDE w:val="0"/>
              <w:autoSpaceDN w:val="0"/>
              <w:adjustRightInd w:val="0"/>
              <w:spacing w:before="21" w:line="30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金額：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千元</w:t>
            </w:r>
          </w:p>
        </w:tc>
      </w:tr>
      <w:tr w:rsidR="00B57A4B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tabs>
                <w:tab w:val="left" w:pos="1640"/>
              </w:tabs>
              <w:autoSpaceDE w:val="0"/>
              <w:autoSpaceDN w:val="0"/>
              <w:adjustRightInd w:val="0"/>
              <w:spacing w:before="21" w:line="30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1" w:line="30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spacing w:val="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Times New Roman" w:cs="標楷體"/>
                <w:spacing w:val="-72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1" w:line="300" w:lineRule="exact"/>
              <w:ind w:left="100" w:right="1182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補助計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畫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項目：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tabs>
                <w:tab w:val="left" w:pos="1640"/>
              </w:tabs>
              <w:autoSpaceDE w:val="0"/>
              <w:autoSpaceDN w:val="0"/>
              <w:adjustRightInd w:val="0"/>
              <w:spacing w:before="21" w:line="30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金額：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千元</w:t>
            </w:r>
          </w:p>
        </w:tc>
      </w:tr>
      <w:tr w:rsidR="00B57A4B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2" w:line="300" w:lineRule="exact"/>
              <w:ind w:left="599" w:right="17" w:hanging="497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2"/>
                <w:kern w:val="0"/>
                <w:sz w:val="28"/>
                <w:szCs w:val="28"/>
              </w:rPr>
              <w:t>四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9 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Times New Roman" w:cs="標楷體" w:hint="eastAsia"/>
                <w:spacing w:val="21"/>
                <w:kern w:val="0"/>
                <w:sz w:val="28"/>
                <w:szCs w:val="28"/>
              </w:rPr>
              <w:t>亟需增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sz w:val="28"/>
                <w:szCs w:val="28"/>
              </w:rPr>
              <w:t>設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施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/>
                <w:spacing w:val="3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Times New Roman" w:cs="標楷體" w:hint="eastAsia"/>
                <w:spacing w:val="31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Times New Roman" w:cs="標楷體"/>
                <w:spacing w:val="3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Times New Roman" w:cs="標楷體" w:hint="eastAsia"/>
                <w:spacing w:val="31"/>
                <w:kern w:val="0"/>
                <w:sz w:val="28"/>
                <w:szCs w:val="28"/>
              </w:rPr>
              <w:t>預定</w:t>
            </w:r>
            <w:r>
              <w:rPr>
                <w:rFonts w:ascii="標楷體" w:eastAsia="標楷體" w:hAnsi="Times New Roman" w:cs="標楷體" w:hint="eastAsia"/>
                <w:spacing w:val="29"/>
                <w:kern w:val="0"/>
                <w:sz w:val="28"/>
                <w:szCs w:val="28"/>
              </w:rPr>
              <w:t>投</w:t>
            </w:r>
            <w:r>
              <w:rPr>
                <w:rFonts w:ascii="標楷體" w:eastAsia="標楷體" w:hAnsi="Times New Roman" w:cs="標楷體" w:hint="eastAsia"/>
                <w:spacing w:val="31"/>
                <w:kern w:val="0"/>
                <w:sz w:val="28"/>
                <w:szCs w:val="28"/>
              </w:rPr>
              <w:t>資</w:t>
            </w:r>
            <w:r>
              <w:rPr>
                <w:rFonts w:ascii="標楷體" w:eastAsia="標楷體" w:hAnsi="Times New Roman" w:cs="標楷體" w:hint="eastAsia"/>
                <w:spacing w:val="29"/>
                <w:kern w:val="0"/>
                <w:sz w:val="28"/>
                <w:szCs w:val="28"/>
              </w:rPr>
              <w:t>金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額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及申請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補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助經費</w:t>
            </w:r>
          </w:p>
        </w:tc>
        <w:tc>
          <w:tcPr>
            <w:tcW w:w="6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B57A4B">
            <w:pPr>
              <w:autoSpaceDE w:val="0"/>
              <w:autoSpaceDN w:val="0"/>
              <w:adjustRightInd w:val="0"/>
              <w:spacing w:before="22" w:line="300" w:lineRule="exact"/>
              <w:ind w:left="102" w:right="4211"/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設施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</w:p>
          <w:p w:rsidR="00B57A4B" w:rsidRDefault="00B57A4B" w:rsidP="00B57A4B">
            <w:pPr>
              <w:autoSpaceDE w:val="0"/>
              <w:autoSpaceDN w:val="0"/>
              <w:adjustRightInd w:val="0"/>
              <w:spacing w:before="22" w:line="300" w:lineRule="exact"/>
              <w:ind w:left="102" w:right="4211"/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投資金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額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</w:p>
          <w:p w:rsidR="00B57A4B" w:rsidRDefault="00B57A4B" w:rsidP="00E55965">
            <w:pPr>
              <w:autoSpaceDE w:val="0"/>
              <w:autoSpaceDN w:val="0"/>
              <w:adjustRightInd w:val="0"/>
              <w:spacing w:before="22" w:line="300" w:lineRule="exact"/>
              <w:ind w:left="102" w:right="421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申請補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助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經費：</w:t>
            </w:r>
          </w:p>
        </w:tc>
      </w:tr>
      <w:tr w:rsidR="00B57A4B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1" w:line="300" w:lineRule="exact"/>
              <w:ind w:left="599" w:right="15" w:hanging="497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4"/>
                <w:kern w:val="0"/>
                <w:sz w:val="28"/>
                <w:szCs w:val="28"/>
              </w:rPr>
              <w:t>五、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設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施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妥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適</w:t>
            </w:r>
            <w:r>
              <w:rPr>
                <w:rFonts w:ascii="標楷體" w:eastAsia="標楷體" w:hAnsi="Times New Roman" w:cs="標楷體" w:hint="eastAsia"/>
                <w:spacing w:val="-24"/>
                <w:kern w:val="0"/>
                <w:sz w:val="28"/>
                <w:szCs w:val="28"/>
              </w:rPr>
              <w:t>性、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動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線規劃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否合</w:t>
            </w:r>
            <w:r>
              <w:rPr>
                <w:rFonts w:ascii="標楷體" w:eastAsia="標楷體" w:hAnsi="Times New Roman" w:cs="標楷體" w:hint="eastAsia"/>
                <w:spacing w:val="-17"/>
                <w:kern w:val="0"/>
                <w:sz w:val="28"/>
                <w:szCs w:val="28"/>
              </w:rPr>
              <w:t>理</w:t>
            </w:r>
            <w:r>
              <w:rPr>
                <w:rFonts w:ascii="標楷體" w:eastAsia="標楷體" w:hAnsi="Times New Roman" w:cs="標楷體" w:hint="eastAsia"/>
                <w:spacing w:val="-19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所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需</w:t>
            </w:r>
            <w:r>
              <w:rPr>
                <w:rFonts w:ascii="標楷體" w:eastAsia="標楷體" w:hAnsi="Times New Roman" w:cs="標楷體"/>
                <w:spacing w:val="-104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33"/>
                <w:kern w:val="0"/>
                <w:sz w:val="28"/>
                <w:szCs w:val="28"/>
              </w:rPr>
              <w:t>用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地</w:t>
            </w:r>
            <w:r>
              <w:rPr>
                <w:rFonts w:ascii="標楷體" w:eastAsia="標楷體" w:hAnsi="Times New Roman" w:cs="標楷體"/>
                <w:spacing w:val="-104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33"/>
                <w:kern w:val="0"/>
                <w:sz w:val="28"/>
                <w:szCs w:val="28"/>
              </w:rPr>
              <w:t>是否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完</w:t>
            </w:r>
            <w:r>
              <w:rPr>
                <w:rFonts w:ascii="標楷體" w:eastAsia="標楷體" w:hAnsi="Times New Roman" w:cs="標楷體"/>
                <w:spacing w:val="-104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33"/>
                <w:kern w:val="0"/>
                <w:sz w:val="28"/>
                <w:szCs w:val="28"/>
              </w:rPr>
              <w:t>成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變</w:t>
            </w:r>
            <w:r>
              <w:rPr>
                <w:rFonts w:ascii="標楷體" w:eastAsia="標楷體" w:hAnsi="Times New Roman" w:cs="標楷體" w:hint="eastAsia"/>
                <w:spacing w:val="-17"/>
                <w:kern w:val="0"/>
                <w:sz w:val="28"/>
                <w:szCs w:val="28"/>
              </w:rPr>
              <w:t>更、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容許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使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用等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程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6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B57A4B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22"/>
              <w:ind w:left="103" w:right="-20"/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spacing w:val="-48"/>
                <w:kern w:val="0"/>
                <w:sz w:val="28"/>
                <w:szCs w:val="28"/>
              </w:rPr>
              <w:t>六、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申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請設施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利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用率</w:t>
            </w:r>
          </w:p>
          <w:p w:rsidR="00B57A4B" w:rsidRDefault="00B57A4B" w:rsidP="00E55965">
            <w:pPr>
              <w:autoSpaceDE w:val="0"/>
              <w:autoSpaceDN w:val="0"/>
              <w:adjustRightInd w:val="0"/>
              <w:spacing w:before="22"/>
              <w:ind w:left="10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（使用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期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間</w:t>
            </w:r>
            <w:r>
              <w:rPr>
                <w:rFonts w:ascii="標楷體" w:eastAsia="標楷體" w:hAnsi="Times New Roman" w:cs="標楷體" w:hint="eastAsia"/>
                <w:spacing w:val="-34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及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營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運管理方式</w:t>
            </w:r>
          </w:p>
        </w:tc>
        <w:tc>
          <w:tcPr>
            <w:tcW w:w="6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B57A4B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before="52" w:line="276" w:lineRule="auto"/>
              <w:ind w:left="599" w:right="15" w:hanging="497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48"/>
                <w:kern w:val="0"/>
                <w:sz w:val="28"/>
                <w:szCs w:val="28"/>
              </w:rPr>
              <w:t>七、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設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施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改善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後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之效益分析</w:t>
            </w:r>
          </w:p>
        </w:tc>
        <w:tc>
          <w:tcPr>
            <w:tcW w:w="6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4B" w:rsidRDefault="00B57A4B" w:rsidP="00E55965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B57A4B" w:rsidRDefault="00B57A4B" w:rsidP="00B57A4B">
      <w:pPr>
        <w:autoSpaceDE w:val="0"/>
        <w:autoSpaceDN w:val="0"/>
        <w:adjustRightInd w:val="0"/>
        <w:spacing w:before="5" w:line="110" w:lineRule="exact"/>
        <w:rPr>
          <w:rFonts w:ascii="Times New Roman" w:hAnsi="Times New Roman" w:cs="Times New Roman"/>
          <w:kern w:val="0"/>
          <w:sz w:val="11"/>
          <w:szCs w:val="11"/>
        </w:rPr>
      </w:pPr>
    </w:p>
    <w:p w:rsidR="00B57A4B" w:rsidRDefault="00B57A4B" w:rsidP="00B57A4B">
      <w:pPr>
        <w:autoSpaceDE w:val="0"/>
        <w:autoSpaceDN w:val="0"/>
        <w:adjustRightInd w:val="0"/>
        <w:spacing w:line="341" w:lineRule="exact"/>
        <w:ind w:left="219" w:right="-20"/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  <w:u w:val="single"/>
        </w:rPr>
      </w:pPr>
      <w:r>
        <w:rPr>
          <w:rFonts w:ascii="標楷體" w:eastAsia="標楷體" w:hAnsi="Times New Roman" w:cs="標楷體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  <w:u w:val="single"/>
        </w:rPr>
        <w:t>※補助設</w:t>
      </w:r>
      <w:r>
        <w:rPr>
          <w:rFonts w:ascii="標楷體" w:eastAsia="標楷體" w:hAnsi="Times New Roman" w:cs="標楷體"/>
          <w:spacing w:val="-1"/>
          <w:kern w:val="0"/>
          <w:position w:val="-1"/>
          <w:sz w:val="28"/>
          <w:szCs w:val="28"/>
          <w:u w:val="single"/>
        </w:rPr>
        <w:t>(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  <w:u w:val="single"/>
        </w:rPr>
        <w:t>施</w:t>
      </w:r>
      <w:r>
        <w:rPr>
          <w:rFonts w:ascii="標楷體" w:eastAsia="標楷體" w:hAnsi="Times New Roman" w:cs="標楷體"/>
          <w:spacing w:val="-1"/>
          <w:kern w:val="0"/>
          <w:position w:val="-1"/>
          <w:sz w:val="28"/>
          <w:szCs w:val="28"/>
          <w:u w:val="single"/>
        </w:rPr>
        <w:t>)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  <w:u w:val="single"/>
        </w:rPr>
        <w:t>備標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  <w:u w:val="single"/>
        </w:rPr>
        <w:t>準依農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  <w:u w:val="single"/>
        </w:rPr>
        <w:t>委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  <w:u w:val="single"/>
        </w:rPr>
        <w:t>會相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  <w:u w:val="single"/>
        </w:rPr>
        <w:t>關主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  <w:u w:val="single"/>
        </w:rPr>
        <w:t>管計畫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  <w:u w:val="single"/>
        </w:rPr>
        <w:t>補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  <w:u w:val="single"/>
        </w:rPr>
        <w:t>助基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  <w:u w:val="single"/>
        </w:rPr>
        <w:t>準辦</w:t>
      </w:r>
    </w:p>
    <w:p w:rsidR="00353B0D" w:rsidRPr="00B57A4B" w:rsidRDefault="00353B0D"/>
    <w:sectPr w:rsidR="00353B0D" w:rsidRPr="00B57A4B" w:rsidSect="00B57A4B">
      <w:pgSz w:w="11906" w:h="16838"/>
      <w:pgMar w:top="568" w:right="1800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8D" w:rsidRDefault="001D468D" w:rsidP="00B57A4B">
      <w:r>
        <w:separator/>
      </w:r>
    </w:p>
  </w:endnote>
  <w:endnote w:type="continuationSeparator" w:id="0">
    <w:p w:rsidR="001D468D" w:rsidRDefault="001D468D" w:rsidP="00B5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8D" w:rsidRDefault="001D468D" w:rsidP="00B57A4B">
      <w:r>
        <w:separator/>
      </w:r>
    </w:p>
  </w:footnote>
  <w:footnote w:type="continuationSeparator" w:id="0">
    <w:p w:rsidR="001D468D" w:rsidRDefault="001D468D" w:rsidP="00B57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21"/>
    <w:rsid w:val="001B3E28"/>
    <w:rsid w:val="001D468D"/>
    <w:rsid w:val="00353B0D"/>
    <w:rsid w:val="004522E6"/>
    <w:rsid w:val="006D62CD"/>
    <w:rsid w:val="00AC1BE0"/>
    <w:rsid w:val="00B57A4B"/>
    <w:rsid w:val="00C52321"/>
    <w:rsid w:val="00F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A4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A4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B57A4B"/>
    <w:rPr>
      <w:kern w:val="2"/>
    </w:rPr>
  </w:style>
  <w:style w:type="paragraph" w:styleId="a5">
    <w:name w:val="footer"/>
    <w:basedOn w:val="a"/>
    <w:link w:val="a6"/>
    <w:rsid w:val="00B57A4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B57A4B"/>
    <w:rPr>
      <w:kern w:val="2"/>
    </w:rPr>
  </w:style>
  <w:style w:type="paragraph" w:styleId="a7">
    <w:name w:val="Balloon Text"/>
    <w:basedOn w:val="a"/>
    <w:link w:val="a8"/>
    <w:rsid w:val="00FA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A70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A4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A4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B57A4B"/>
    <w:rPr>
      <w:kern w:val="2"/>
    </w:rPr>
  </w:style>
  <w:style w:type="paragraph" w:styleId="a5">
    <w:name w:val="footer"/>
    <w:basedOn w:val="a"/>
    <w:link w:val="a6"/>
    <w:rsid w:val="00B57A4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B57A4B"/>
    <w:rPr>
      <w:kern w:val="2"/>
    </w:rPr>
  </w:style>
  <w:style w:type="paragraph" w:styleId="a7">
    <w:name w:val="Balloon Text"/>
    <w:basedOn w:val="a"/>
    <w:link w:val="a8"/>
    <w:rsid w:val="00FA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A70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張勝宇</dc:creator>
  <cp:lastModifiedBy>張勝宇</cp:lastModifiedBy>
  <cp:revision>3</cp:revision>
  <dcterms:created xsi:type="dcterms:W3CDTF">2019-12-31T01:35:00Z</dcterms:created>
  <dcterms:modified xsi:type="dcterms:W3CDTF">2019-12-31T02:09:00Z</dcterms:modified>
</cp:coreProperties>
</file>