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C6" w:rsidRDefault="00E039C6">
      <w:pPr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切結書</w:t>
      </w:r>
    </w:p>
    <w:p w:rsidR="00E039C6" w:rsidRDefault="00E039C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立切結書人申請坐落於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鄉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地號土地作農業設施使用，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將確實遵守下列事項，如有違反相關規定，</w:t>
      </w:r>
      <w:r>
        <w:rPr>
          <w:rFonts w:ascii="標楷體" w:eastAsia="標楷體" w:hAnsi="標楷體" w:hint="eastAsia"/>
          <w:sz w:val="32"/>
          <w:szCs w:val="32"/>
        </w:rPr>
        <w:t>願受處罰。恐口說無憑，特立此書，以為切結。</w:t>
      </w:r>
    </w:p>
    <w:p w:rsidR="00E039C6" w:rsidRDefault="00E039C6">
      <w:pPr>
        <w:numPr>
          <w:ilvl w:val="0"/>
          <w:numId w:val="1"/>
        </w:num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本筆土地及其建物</w:t>
      </w:r>
      <w:r>
        <w:rPr>
          <w:rFonts w:ascii="標楷體" w:eastAsia="標楷體" w:hAnsi="標楷體" w:hint="eastAsia"/>
          <w:sz w:val="32"/>
          <w:szCs w:val="32"/>
        </w:rPr>
        <w:t>將確實依「申請農業用地作農業設施容許使用審查辦法」之法令使用，倘違規變更作為住宅、工廠或其他非農業使用時，立切結書人願承擔一切法律責任外，同意原核發機關撤銷容許使用同意書以違章論處並自動恢復原狀，絕無異議。</w:t>
      </w:r>
    </w:p>
    <w:p w:rsidR="00E039C6" w:rsidRDefault="00E039C6">
      <w:pPr>
        <w:numPr>
          <w:ilvl w:val="0"/>
          <w:numId w:val="1"/>
        </w:numPr>
        <w:ind w:left="640" w:hangingChars="200" w:hanging="64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本筆</w:t>
      </w:r>
      <w:r>
        <w:rPr>
          <w:rFonts w:ascii="標楷體" w:eastAsia="標楷體" w:hAnsi="標楷體" w:hint="eastAsia"/>
          <w:sz w:val="32"/>
          <w:szCs w:val="32"/>
        </w:rPr>
        <w:t>土地作農業設施使用，引用水來源為</w:t>
      </w:r>
      <w:r>
        <w:rPr>
          <w:rFonts w:ascii="標楷體" w:eastAsia="標楷體" w:hAnsi="標楷體"/>
          <w:sz w:val="32"/>
          <w:szCs w:val="32"/>
        </w:rPr>
        <w:t>______________</w:t>
      </w:r>
      <w:r>
        <w:rPr>
          <w:rFonts w:ascii="標楷體" w:eastAsia="標楷體" w:hAnsi="標楷體" w:hint="eastAsia"/>
          <w:sz w:val="32"/>
          <w:szCs w:val="32"/>
        </w:rPr>
        <w:t>，絕不擅自開鑿違法水井及使用地下水。</w:t>
      </w:r>
    </w:p>
    <w:p w:rsidR="00E039C6" w:rsidRPr="000200FA" w:rsidRDefault="00E039C6" w:rsidP="000200FA">
      <w:pPr>
        <w:numPr>
          <w:ilvl w:val="0"/>
          <w:numId w:val="1"/>
        </w:numPr>
        <w:ind w:left="640" w:hangingChars="200" w:hanging="64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>本筆</w:t>
      </w:r>
      <w:r>
        <w:rPr>
          <w:rFonts w:ascii="標楷體" w:eastAsia="標楷體" w:hAnsi="標楷體" w:hint="eastAsia"/>
          <w:sz w:val="32"/>
        </w:rPr>
        <w:t>土地作</w:t>
      </w:r>
      <w:r>
        <w:rPr>
          <w:rFonts w:ascii="標楷體" w:eastAsia="標楷體" w:hAnsi="標楷體" w:cs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農業設施</w:t>
      </w:r>
      <w:r>
        <w:rPr>
          <w:rFonts w:ascii="標楷體" w:eastAsia="標楷體" w:hAnsi="標楷體" w:cs="標楷體" w:hint="eastAsia"/>
          <w:sz w:val="32"/>
        </w:rPr>
        <w:t>□</w:t>
      </w:r>
      <w:r>
        <w:rPr>
          <w:rFonts w:ascii="標楷體" w:eastAsia="標楷體" w:hAnsi="標楷體" w:cs="標楷體" w:hint="eastAsia"/>
          <w:sz w:val="32"/>
          <w:lang w:eastAsia="zh-TW"/>
        </w:rPr>
        <w:t>太陽光電系統設施</w:t>
      </w:r>
      <w:r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  <w:lang w:eastAsia="zh-TW"/>
        </w:rPr>
        <w:t>產出之廢棄物為</w:t>
      </w:r>
      <w:r>
        <w:rPr>
          <w:rFonts w:ascii="標楷體" w:eastAsia="標楷體" w:hAnsi="標楷體"/>
          <w:sz w:val="32"/>
          <w:szCs w:val="32"/>
        </w:rPr>
        <w:t>______________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</w:rPr>
        <w:t>將依廢棄物清理法等相關環保法令規定，妥善分類處理施工及日後生產作業所產生一切廢棄物，依法委由合法清除處理機構處理，絕不任意丟棄，露天焚燒</w:t>
      </w:r>
      <w:r>
        <w:rPr>
          <w:rFonts w:ascii="標楷體" w:eastAsia="標楷體" w:hAnsi="標楷體" w:hint="eastAsia"/>
          <w:sz w:val="32"/>
          <w:lang w:eastAsia="zh-TW"/>
        </w:rPr>
        <w:t>。</w:t>
      </w:r>
    </w:p>
    <w:p w:rsidR="00E039C6" w:rsidRPr="000200FA" w:rsidRDefault="00E039C6" w:rsidP="000200FA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E039C6" w:rsidRDefault="00E039C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立書切結人</w:t>
      </w:r>
      <w:r>
        <w:rPr>
          <w:rFonts w:ascii="標楷體" w:eastAsia="標楷體" w:hAnsi="標楷體"/>
          <w:sz w:val="32"/>
        </w:rPr>
        <w:t>:</w:t>
      </w:r>
    </w:p>
    <w:p w:rsidR="00E039C6" w:rsidRDefault="00E039C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</w:t>
      </w:r>
    </w:p>
    <w:p w:rsidR="00E039C6" w:rsidRDefault="00E039C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住址</w:t>
      </w:r>
      <w:r>
        <w:rPr>
          <w:rFonts w:ascii="標楷體" w:eastAsia="標楷體" w:hAnsi="標楷體"/>
          <w:sz w:val="32"/>
        </w:rPr>
        <w:t>:</w:t>
      </w:r>
    </w:p>
    <w:p w:rsidR="00E039C6" w:rsidRDefault="00E039C6">
      <w:pPr>
        <w:rPr>
          <w:rFonts w:ascii="標楷體" w:eastAsia="標楷體" w:hAnsi="標楷體"/>
          <w:sz w:val="32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1pt;margin-top:103.85pt;width:77.85pt;height:23.85pt;z-index:251658240" o:gfxdata="UEsDBAoAAAAAAIdO4kAAAAAAAAAAAAAAAAAEAAAAZHJzL1BLAwQUAAAACACHTuJA56hustcAAAAL&#10;AQAADwAAAGRycy9kb3ducmV2LnhtbE2PTU/DMAyG70j8h8hI3FjSaltHaboDElcktrFz1pimInGq&#10;Jvv89ZgTHG0/ev28zfoSvDjhlIZIGoqZAoHURTtQr2G3fXtagUjZkDU+Emq4YoJ1e3/XmNrGM33g&#10;aZN7wSGUaqPB5TzWUqbOYTBpFkckvn3FKZjM49RLO5kzhwcvS6WWMpiB+IMzI7467L43x6Bh34fb&#10;/rMYJ2eDn9P77brdxUHrx4dCvYDIeMl/MPzqszq07HSIR7JJeA1VUZaMaihVVYFgYrWsnkEceLNY&#10;zEG2jfzfof0BUEsDBBQAAAAIAIdO4kB2IMwCRwIAAE8EAAAOAAAAZHJzL2Uyb0RvYy54bWytVF2O&#10;2jAQfq/UO1h+LwmB8CfCirKiqoS6K9Gqz8ZxIJLjcW1DQi9QqQfYfe4BeoAeaPccHTuwS3+eqvJg&#10;Zjwf33i+mWF61VSSHISxJaiMdjsxJUJxyEu1zeiH98tXI0qsYypnEpTI6FFYejV7+WJa64lIYAcy&#10;F4YgibKTWmd055yeRJHlO1Ex2wEtFAYLMBVz6JptlBtWI3sloySOB1ENJtcGuLAWb6/bIJ0F/qIQ&#10;3N0UhRWOyIzi21w4TTg3/oxmUzbZGqZ3JT89g/3DKypWKkz6RHXNHCN7U/5BVZXcgIXCdThUERRF&#10;yUWoAavpxr9Vs94xLUItKI7VTzLZ/0fL3x1uDSnzjPYoUazCFj3efXn4fv949+Ph21fS8wrV2k4Q&#10;uNYIdc1raLDT53uLl77wpjCV/8aSCMZ7aT9N4pSSY0aHyXDQH6St1qJxhCNgPBoNxhjnCOjFyQht&#10;zBQ9E2lj3RsBFfFGRg22MijMDivrWugZ4vNakGW+LKUMjtluFtKQA8O2L8PnxP4LTCpSZ3TQS+PA&#10;rMD/vqWWCh/j627r85ZrNs1JjA3kR9TCQDtPVvNlia9cMetumcEBwlHDpXA3eBQSMAmcLEp2YD7/&#10;7d7jsa8YpaTGgcyo/bRnRlAi3yrs+Ljb7/sJDk4/HSbomMvI5jKi9tUCsPgurp/mwfR4J89mYaD6&#10;iLsz91kxxBTH3Bl1Z3Ph2jXB3eNiPg8gnFnN3EqtNffUXmoF872Dogwt8TK12pzUw6kNTT1tmF+L&#10;Sz+gnv8HZ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56hustcAAAALAQAADwAAAAAAAAABACAA&#10;AAAiAAAAZHJzL2Rvd25yZXYueG1sUEsBAhQAFAAAAAgAh07iQHYgzAJHAgAATwQAAA4AAAAAAAAA&#10;AQAgAAAAJgEAAGRycy9lMm9Eb2MueG1sUEsFBgAAAAAGAAYAWQEAAN8FAAAAAA==&#10;" stroked="f" strokeweight=".5pt">
            <v:textbox>
              <w:txbxContent>
                <w:p w:rsidR="00E039C6" w:rsidRDefault="00E039C6">
                  <w:pPr>
                    <w:rPr>
                      <w:rFonts w:ascii="Times New Roman" w:eastAsia="標楷體" w:hAnsi="Times New Roman"/>
                      <w:lang w:eastAsia="zh-TW"/>
                    </w:rPr>
                  </w:pPr>
                  <w:r>
                    <w:rPr>
                      <w:rFonts w:ascii="Times New Roman" w:eastAsia="標楷體" w:hAnsi="Times New Roman"/>
                      <w:lang w:eastAsia="zh-TW"/>
                    </w:rPr>
                    <w:t>111</w:t>
                  </w: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年</w:t>
                  </w:r>
                  <w:r>
                    <w:rPr>
                      <w:rFonts w:ascii="Times New Roman" w:eastAsia="標楷體" w:hAnsi="Times New Roman"/>
                      <w:lang w:eastAsia="zh-TW"/>
                    </w:rPr>
                    <w:t>11</w:t>
                  </w:r>
                  <w:r>
                    <w:rPr>
                      <w:rFonts w:ascii="Times New Roman" w:eastAsia="標楷體" w:hAnsi="Times New Roman" w:hint="eastAsia"/>
                      <w:lang w:eastAsia="zh-TW"/>
                    </w:rPr>
                    <w:t>月版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84.6pt;margin-top:50.8pt;width:247.55pt;height:34.7pt;z-index:251657216" o:gfxdata="UEsDBAoAAAAAAIdO4kAAAAAAAAAAAAAAAAAEAAAAZHJzL1BLAwQUAAAACACHTuJAESruYNQAAAAL&#10;AQAADwAAAGRycy9kb3ducmV2LnhtbE2PS08EIRCE7yb+B9Im3lxg3aCOw+zBxKuJ+zqzAw4ToZkA&#10;+/z1tie9dXVXqr9ql+cY2NHlMibUIGcCmMM+2REHDZv1+8MzsFINWhMSOg0XV2DZ3d60prHphJ/u&#10;uKoDoxAsjdHga50azkvvXTRlliaHdPtKOZpKMg/cZnOi8Bj4XAjFoxmRPngzuTfv+u/VIWrYDfG6&#10;28opexvDAj+ul/UmjVrf30nxCqy6c/0zwy8+oUNHTPt0QFtYIK1e5mSlQUgFjBxKLR6B7WnzJAXw&#10;ruX/O3Q/UEsDBBQAAAAIAIdO4kBTuSi3SAIAAFAEAAAOAAAAZHJzL2Uyb0RvYy54bWytVEtu2zAQ&#10;3RfoHQjua0m25TiG5cB14KKA0QRwi65pirIEUByWpC25FyjQAyTrHqAH6IGSc3RI2Yn7WRXVgprh&#10;PM3nzYymV20tyV4YW4HKaNKLKRGKQ16pbUY/vF++GlNiHVM5k6BERg/C0qvZyxfTRk9EH0qQuTAE&#10;nSg7aXRGS+f0JIosL0XNbA+0UGgswNTMoWq2UW5Yg95rGfXjeBQ1YHJtgAtr8fa6M9JZ8F8Ugrub&#10;orDCEZlRzM2F04Rz489oNmWTrWG6rPgxDfYPWdSsUhj0ydU1c4zsTPWHq7riBiwUrsehjqAoKi5C&#10;DVhNEv9WzbpkWoRakByrn2iy/88tf7e/NaTKM9qnRLEaW/R49+Xh+/3j3Y+Hb19J3zPUaDtB4Foj&#10;1LWvocVOn+4tXvrC28LU/o0lEbQPkniYJiklh4yOxxdJOk47rkXrCA+A4WCMl4QjYjiMR5ehGdGz&#10;J22seyOgJl7IqMFeBorZfmUdZoXQE8QHtiCrfFlJGRSz3SykIXuGfV+Gx4fHT36BSUWajI4GaRw8&#10;K/DfdzipEO4L7wr0kms37ZGNDeQHJMNAN1BW82WFWa6YdbfM4AThrOFWuBs8CgkYBI4SJSWYz3+7&#10;93hsLFopaXAiM2o/7ZgRlMi3Clt+mSBNOMJBGaYXfVTMuWVzblG7egFYfIL7p3kQPd7Jk1gYqD/i&#10;8sx9VDQxxTF2Rt1JXLhuT3D5uJjPAwiHVjO3UmvNvWtPtYL5zkFRhZZ4mjpujuzh2Abajyvm9+Jc&#10;D6jnH8Hs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Eq7mDUAAAACwEAAA8AAAAAAAAAAQAgAAAA&#10;IgAAAGRycy9kb3ducmV2LnhtbFBLAQIUABQAAAAIAIdO4kBTuSi3SAIAAFAEAAAOAAAAAAAAAAEA&#10;IAAAACMBAABkcnMvZTJvRG9jLnhtbFBLBQYAAAAABgAGAFkBAADdBQAAAAA=&#10;" stroked="f" strokeweight=".5pt">
            <v:textbox>
              <w:txbxContent>
                <w:p w:rsidR="00E039C6" w:rsidRDefault="00E039C6">
                  <w:pPr>
                    <w:jc w:val="center"/>
                    <w:rPr>
                      <w:rFonts w:ascii="標楷體" w:eastAsia="標楷體" w:hAnsi="標楷體"/>
                      <w:sz w:val="24"/>
                      <w:szCs w:val="21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1"/>
                      <w:lang w:eastAsia="zh-TW"/>
                    </w:rPr>
                    <w:t>中華民國</w:t>
                  </w:r>
                  <w:r>
                    <w:rPr>
                      <w:rFonts w:ascii="標楷體" w:eastAsia="標楷體" w:hAnsi="標楷體"/>
                      <w:sz w:val="24"/>
                      <w:szCs w:val="21"/>
                      <w:lang w:eastAsia="zh-TW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sz w:val="24"/>
                      <w:szCs w:val="21"/>
                      <w:lang w:eastAsia="zh-TW"/>
                    </w:rPr>
                    <w:t>年</w:t>
                  </w:r>
                  <w:r>
                    <w:rPr>
                      <w:rFonts w:ascii="標楷體" w:eastAsia="標楷體" w:hAnsi="標楷體"/>
                      <w:sz w:val="24"/>
                      <w:szCs w:val="21"/>
                      <w:lang w:eastAsia="zh-TW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sz w:val="24"/>
                      <w:szCs w:val="21"/>
                      <w:lang w:eastAsia="zh-TW"/>
                    </w:rPr>
                    <w:t>月</w:t>
                  </w:r>
                  <w:r>
                    <w:rPr>
                      <w:rFonts w:ascii="標楷體" w:eastAsia="標楷體" w:hAnsi="標楷體"/>
                      <w:sz w:val="24"/>
                      <w:szCs w:val="21"/>
                      <w:lang w:eastAsia="zh-TW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sz w:val="24"/>
                      <w:szCs w:val="21"/>
                      <w:lang w:eastAsia="zh-TW"/>
                    </w:rPr>
                    <w:t>日</w:t>
                  </w:r>
                </w:p>
                <w:p w:rsidR="00E039C6" w:rsidRDefault="00E039C6"/>
              </w:txbxContent>
            </v:textbox>
          </v:shape>
        </w:pict>
      </w:r>
      <w:r>
        <w:rPr>
          <w:rFonts w:ascii="標楷體" w:eastAsia="標楷體" w:hAnsi="標楷體" w:hint="eastAsia"/>
          <w:sz w:val="32"/>
        </w:rPr>
        <w:t>聯絡電話</w:t>
      </w:r>
      <w:r>
        <w:rPr>
          <w:rFonts w:ascii="標楷體" w:eastAsia="標楷體" w:hAnsi="標楷體"/>
          <w:sz w:val="32"/>
        </w:rPr>
        <w:t>:</w:t>
      </w:r>
      <w:bookmarkStart w:id="0" w:name="_GoBack"/>
      <w:bookmarkEnd w:id="0"/>
    </w:p>
    <w:sectPr w:rsidR="00E039C6" w:rsidSect="000200F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 New Roma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6D14"/>
    <w:multiLevelType w:val="singleLevel"/>
    <w:tmpl w:val="632D6D1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B2504B"/>
    <w:rsid w:val="000200FA"/>
    <w:rsid w:val="000919C6"/>
    <w:rsid w:val="00217811"/>
    <w:rsid w:val="0056460C"/>
    <w:rsid w:val="00E039C6"/>
    <w:rsid w:val="3DB2504B"/>
    <w:rsid w:val="59DC1BE8"/>
    <w:rsid w:val="754D4C7A"/>
    <w:rsid w:val="7E1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C6"/>
    <w:pPr>
      <w:widowControl w:val="0"/>
      <w:jc w:val="both"/>
    </w:pPr>
    <w:rPr>
      <w:sz w:val="21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328</Characters>
  <Application>Microsoft Office Outlook</Application>
  <DocSecurity>0</DocSecurity>
  <Lines>0</Lines>
  <Paragraphs>0</Paragraphs>
  <ScaleCrop>false</ScaleCrop>
  <Company>yunlin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47120</dc:creator>
  <cp:keywords/>
  <dc:description/>
  <cp:lastModifiedBy>49417</cp:lastModifiedBy>
  <cp:revision>2</cp:revision>
  <cp:lastPrinted>2022-10-27T06:20:00Z</cp:lastPrinted>
  <dcterms:created xsi:type="dcterms:W3CDTF">2022-09-23T08:05:00Z</dcterms:created>
  <dcterms:modified xsi:type="dcterms:W3CDTF">2022-10-31T05:59:00Z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