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D1D8" w14:textId="77777777" w:rsidR="00796222" w:rsidRDefault="00796222" w:rsidP="00796222">
      <w:pPr>
        <w:pStyle w:val="a6"/>
        <w:spacing w:line="460" w:lineRule="exact"/>
        <w:ind w:left="1080" w:hanging="1080"/>
        <w:jc w:val="center"/>
      </w:pPr>
      <w:bookmarkStart w:id="0" w:name="_Hlk118817140"/>
      <w:r>
        <w:rPr>
          <w:rFonts w:eastAsia="標楷體" w:hint="eastAsia"/>
          <w:b/>
          <w:spacing w:val="3"/>
          <w:w w:val="97"/>
          <w:sz w:val="40"/>
          <w:szCs w:val="40"/>
        </w:rPr>
        <w:t>112</w:t>
      </w:r>
      <w:r>
        <w:rPr>
          <w:rFonts w:eastAsia="標楷體" w:hint="eastAsia"/>
          <w:b/>
          <w:spacing w:val="3"/>
          <w:w w:val="97"/>
          <w:sz w:val="40"/>
          <w:szCs w:val="40"/>
        </w:rPr>
        <w:t>年</w:t>
      </w:r>
      <w:r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473F2" wp14:editId="50A0B134">
                <wp:simplePos x="0" y="0"/>
                <wp:positionH relativeFrom="column">
                  <wp:posOffset>-8284</wp:posOffset>
                </wp:positionH>
                <wp:positionV relativeFrom="paragraph">
                  <wp:posOffset>-532802</wp:posOffset>
                </wp:positionV>
                <wp:extent cx="896624" cy="495303"/>
                <wp:effectExtent l="0" t="0" r="0" b="0"/>
                <wp:wrapNone/>
                <wp:docPr id="3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4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07EC53" w14:textId="77777777" w:rsidR="00796222" w:rsidRDefault="00796222" w:rsidP="00796222">
                            <w:pPr>
                              <w:pStyle w:val="Standard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附表二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473F2"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left:0;text-align:left;margin-left:-.65pt;margin-top:-41.95pt;width:70.6pt;height:3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" filled="f" stroked="f">
                <v:textbox inset="2.56006mm,1.2901mm,2.56006mm,1.2901mm">
                  <w:txbxContent>
                    <w:p w14:paraId="0107EC53" w14:textId="77777777" w:rsidR="00796222" w:rsidRDefault="00796222" w:rsidP="00796222">
                      <w:pPr>
                        <w:pStyle w:val="Standard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pacing w:val="3"/>
          <w:w w:val="97"/>
          <w:sz w:val="40"/>
          <w:szCs w:val="40"/>
        </w:rPr>
        <w:t>雲林縣模範勞工選拔表</w:t>
      </w:r>
      <w:r>
        <w:rPr>
          <w:rFonts w:ascii="Times New Roman" w:eastAsia="標楷體" w:hAnsi="Times New Roman" w:cs="Times New Roman"/>
          <w:b/>
          <w:spacing w:val="24"/>
          <w:sz w:val="40"/>
          <w:szCs w:val="40"/>
        </w:rPr>
        <w:t>【職業勞工</w:t>
      </w:r>
      <w:r>
        <w:rPr>
          <w:rFonts w:ascii="Times New Roman" w:eastAsia="標楷體" w:hAnsi="Times New Roman" w:cs="Times New Roman" w:hint="eastAsia"/>
          <w:b/>
          <w:spacing w:val="24"/>
          <w:sz w:val="40"/>
          <w:szCs w:val="40"/>
        </w:rPr>
        <w:t>組</w:t>
      </w:r>
      <w:r>
        <w:rPr>
          <w:rFonts w:ascii="Times New Roman" w:eastAsia="標楷體" w:hAnsi="Times New Roman" w:cs="Times New Roman"/>
          <w:b/>
          <w:spacing w:val="-3"/>
          <w:sz w:val="40"/>
          <w:szCs w:val="40"/>
        </w:rPr>
        <w:t>】</w:t>
      </w: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522"/>
        <w:gridCol w:w="525"/>
        <w:gridCol w:w="516"/>
        <w:gridCol w:w="8"/>
        <w:gridCol w:w="525"/>
        <w:gridCol w:w="525"/>
        <w:gridCol w:w="209"/>
        <w:gridCol w:w="128"/>
        <w:gridCol w:w="187"/>
        <w:gridCol w:w="53"/>
        <w:gridCol w:w="472"/>
        <w:gridCol w:w="524"/>
        <w:gridCol w:w="268"/>
        <w:gridCol w:w="250"/>
        <w:gridCol w:w="7"/>
        <w:gridCol w:w="525"/>
        <w:gridCol w:w="1983"/>
        <w:gridCol w:w="1034"/>
      </w:tblGrid>
      <w:tr w:rsidR="00796222" w14:paraId="58406F0A" w14:textId="77777777" w:rsidTr="00D62337">
        <w:trPr>
          <w:cantSplit/>
          <w:trHeight w:hRule="exact" w:val="12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C0CF5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9EEE7" w14:textId="77777777" w:rsidR="00796222" w:rsidRPr="000D361B" w:rsidRDefault="00796222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EF8A0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4CA65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56E58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二　吋　正　面</w:t>
            </w:r>
          </w:p>
          <w:p w14:paraId="5886DDCA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  <w:p w14:paraId="48F77496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半　身　照　片</w:t>
            </w:r>
          </w:p>
        </w:tc>
      </w:tr>
      <w:tr w:rsidR="00796222" w14:paraId="14986D57" w14:textId="77777777" w:rsidTr="00D62337">
        <w:trPr>
          <w:cantSplit/>
          <w:trHeight w:hRule="exact" w:val="12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0B696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52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97E2C" w14:textId="77777777" w:rsidR="00796222" w:rsidRDefault="00796222" w:rsidP="00D62337">
            <w:pPr>
              <w:pStyle w:val="Standard"/>
              <w:overflowPunct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A241D" w14:textId="77777777" w:rsidR="00796222" w:rsidRDefault="00796222" w:rsidP="00D62337"/>
        </w:tc>
      </w:tr>
      <w:tr w:rsidR="00796222" w14:paraId="40074F81" w14:textId="77777777" w:rsidTr="00D62337">
        <w:trPr>
          <w:cantSplit/>
          <w:trHeight w:hRule="exact" w:val="12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75F60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</w:t>
            </w:r>
          </w:p>
          <w:p w14:paraId="4E02A544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AEECE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82B28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C5A9A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C7AD8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19374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27A98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5EE90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DDFE2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2A536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E6BB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84CCD" w14:textId="77777777" w:rsidR="00796222" w:rsidRDefault="00796222" w:rsidP="00D62337"/>
        </w:tc>
      </w:tr>
      <w:tr w:rsidR="00796222" w14:paraId="260538B4" w14:textId="77777777" w:rsidTr="00D62337">
        <w:trPr>
          <w:trHeight w:hRule="exact" w:val="1439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1EB97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服務單位及</w:t>
            </w:r>
          </w:p>
          <w:p w14:paraId="5A37F6FD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部門</w:t>
            </w:r>
          </w:p>
        </w:tc>
        <w:tc>
          <w:tcPr>
            <w:tcW w:w="4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B40EC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ind w:right="147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65E9F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8DF23" w14:textId="77777777" w:rsidR="00796222" w:rsidRPr="000D361B" w:rsidRDefault="00796222" w:rsidP="00D62337">
            <w:pPr>
              <w:pStyle w:val="Standard"/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D361B">
              <w:rPr>
                <w:rFonts w:ascii="標楷體" w:eastAsia="標楷體" w:hAnsi="標楷體" w:hint="eastAsia"/>
                <w:sz w:val="28"/>
              </w:rPr>
              <w:t>年</w:t>
            </w:r>
            <w:r w:rsidRPr="000D361B">
              <w:rPr>
                <w:rFonts w:ascii="標楷體" w:eastAsia="標楷體" w:hAnsi="標楷體" w:cs="新細明體" w:hint="eastAsia"/>
                <w:sz w:val="28"/>
              </w:rPr>
              <w:t xml:space="preserve">　　</w:t>
            </w:r>
            <w:r w:rsidRPr="000D361B">
              <w:rPr>
                <w:rFonts w:ascii="標楷體" w:eastAsia="標楷體" w:hAnsi="標楷體" w:hint="eastAsia"/>
                <w:sz w:val="28"/>
              </w:rPr>
              <w:t>月</w:t>
            </w:r>
            <w:r w:rsidRPr="000D361B">
              <w:rPr>
                <w:rFonts w:ascii="標楷體" w:eastAsia="標楷體" w:hAnsi="標楷體" w:cs="新細明體" w:hint="eastAsia"/>
                <w:sz w:val="28"/>
              </w:rPr>
              <w:t xml:space="preserve">　　</w:t>
            </w:r>
            <w:r w:rsidRPr="000D361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796222" w14:paraId="08041533" w14:textId="77777777" w:rsidTr="00D62337">
        <w:trPr>
          <w:cantSplit/>
          <w:trHeight w:hRule="exact" w:val="900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D15F4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9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FECD5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D943F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D322A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A6A13" w14:textId="77777777" w:rsidR="00796222" w:rsidRPr="00D66E7E" w:rsidRDefault="00796222" w:rsidP="00D62337">
            <w:pPr>
              <w:pStyle w:val="Standard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796222" w14:paraId="32F2F7AA" w14:textId="77777777" w:rsidTr="00D62337">
        <w:trPr>
          <w:cantSplit/>
          <w:trHeight w:hRule="exact" w:val="900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E0525" w14:textId="77777777" w:rsidR="00796222" w:rsidRDefault="00796222" w:rsidP="00D62337"/>
        </w:tc>
        <w:tc>
          <w:tcPr>
            <w:tcW w:w="29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81815" w14:textId="77777777" w:rsidR="00796222" w:rsidRDefault="00796222" w:rsidP="00D62337"/>
        </w:tc>
        <w:tc>
          <w:tcPr>
            <w:tcW w:w="12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0CDF2" w14:textId="77777777" w:rsidR="00796222" w:rsidRDefault="00796222" w:rsidP="00D62337"/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9A18B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私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72929" w14:textId="77777777" w:rsidR="00796222" w:rsidRPr="00D66E7E" w:rsidRDefault="00796222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796222" w14:paraId="27805F2B" w14:textId="77777777" w:rsidTr="00D62337">
        <w:trPr>
          <w:trHeight w:hRule="exact" w:val="95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41292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學歷</w:t>
            </w:r>
          </w:p>
        </w:tc>
        <w:tc>
          <w:tcPr>
            <w:tcW w:w="2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92E66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5E436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經歷</w:t>
            </w:r>
          </w:p>
        </w:tc>
        <w:tc>
          <w:tcPr>
            <w:tcW w:w="4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0A756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96222" w14:paraId="32A2EC80" w14:textId="77777777" w:rsidTr="00D62337">
        <w:trPr>
          <w:trHeight w:hRule="exact" w:val="115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FAEB2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受</w:t>
            </w:r>
            <w:proofErr w:type="gramStart"/>
            <w:r>
              <w:rPr>
                <w:rFonts w:eastAsia="標楷體"/>
                <w:sz w:val="28"/>
                <w:szCs w:val="28"/>
              </w:rPr>
              <w:t>僱</w:t>
            </w:r>
            <w:proofErr w:type="gramEnd"/>
            <w:r>
              <w:rPr>
                <w:rFonts w:eastAsia="標楷體"/>
                <w:sz w:val="28"/>
                <w:szCs w:val="28"/>
              </w:rPr>
              <w:t>現有</w:t>
            </w:r>
          </w:p>
          <w:p w14:paraId="746D8D5F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單位日期</w:t>
            </w:r>
          </w:p>
        </w:tc>
        <w:tc>
          <w:tcPr>
            <w:tcW w:w="2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563E3" w14:textId="77777777" w:rsidR="00796222" w:rsidRPr="000D361B" w:rsidRDefault="00796222" w:rsidP="00D62337">
            <w:pPr>
              <w:pStyle w:val="Standard"/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D361B">
              <w:rPr>
                <w:rFonts w:ascii="標楷體" w:eastAsia="標楷體" w:hAnsi="標楷體" w:hint="eastAsia"/>
                <w:sz w:val="28"/>
              </w:rPr>
              <w:t>年</w:t>
            </w:r>
            <w:r w:rsidRPr="000D361B">
              <w:rPr>
                <w:rFonts w:ascii="標楷體" w:eastAsia="標楷體" w:hAnsi="標楷體" w:cs="新細明體" w:hint="eastAsia"/>
                <w:sz w:val="28"/>
              </w:rPr>
              <w:t xml:space="preserve">　　</w:t>
            </w:r>
            <w:r w:rsidRPr="000D361B">
              <w:rPr>
                <w:rFonts w:ascii="標楷體" w:eastAsia="標楷體" w:hAnsi="標楷體" w:hint="eastAsia"/>
                <w:sz w:val="28"/>
              </w:rPr>
              <w:t>月</w:t>
            </w:r>
            <w:r w:rsidRPr="000D361B">
              <w:rPr>
                <w:rFonts w:ascii="標楷體" w:eastAsia="標楷體" w:hAnsi="標楷體" w:cs="新細明體" w:hint="eastAsia"/>
                <w:sz w:val="28"/>
              </w:rPr>
              <w:t xml:space="preserve">　　</w:t>
            </w:r>
            <w:r w:rsidRPr="000D361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5B4EE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加入現有工會勞保投保年資</w:t>
            </w:r>
          </w:p>
        </w:tc>
        <w:tc>
          <w:tcPr>
            <w:tcW w:w="4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B1AE1" w14:textId="77777777" w:rsidR="00796222" w:rsidRPr="000D361B" w:rsidRDefault="00796222" w:rsidP="00D62337">
            <w:pPr>
              <w:pStyle w:val="Standard"/>
              <w:overflowPunct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D361B">
              <w:rPr>
                <w:rFonts w:ascii="標楷體" w:eastAsia="標楷體" w:hAnsi="標楷體" w:hint="eastAsia"/>
                <w:sz w:val="28"/>
              </w:rPr>
              <w:t>年</w:t>
            </w:r>
            <w:r w:rsidRPr="000D361B">
              <w:rPr>
                <w:rFonts w:ascii="標楷體" w:eastAsia="標楷體" w:hAnsi="標楷體" w:cs="新細明體" w:hint="eastAsia"/>
                <w:sz w:val="28"/>
              </w:rPr>
              <w:t xml:space="preserve">　　　</w:t>
            </w:r>
            <w:r w:rsidRPr="000D361B">
              <w:rPr>
                <w:rFonts w:ascii="標楷體" w:eastAsia="標楷體" w:hAnsi="標楷體" w:hint="eastAsia"/>
                <w:sz w:val="28"/>
              </w:rPr>
              <w:t>月</w:t>
            </w:r>
          </w:p>
        </w:tc>
      </w:tr>
      <w:tr w:rsidR="00796222" w14:paraId="542B39C0" w14:textId="77777777" w:rsidTr="00D62337">
        <w:trPr>
          <w:trHeight w:hRule="exact" w:val="683"/>
        </w:trPr>
        <w:tc>
          <w:tcPr>
            <w:tcW w:w="10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7BE45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center"/>
            </w:pPr>
            <w:r w:rsidRPr="000A5826">
              <w:rPr>
                <w:rFonts w:eastAsia="標楷體"/>
                <w:sz w:val="40"/>
                <w:szCs w:val="40"/>
              </w:rPr>
              <w:sym w:font="Wingdings 2" w:char="F0A3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身心障礙者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A5826">
              <w:rPr>
                <w:rFonts w:eastAsia="標楷體"/>
                <w:sz w:val="40"/>
                <w:szCs w:val="40"/>
              </w:rPr>
              <w:sym w:font="Wingdings 2" w:char="F0A3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原住民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Cs w:val="24"/>
              </w:rPr>
              <w:t>（</w:t>
            </w:r>
            <w:r>
              <w:rPr>
                <w:rFonts w:eastAsia="標楷體" w:cs="標楷體"/>
                <w:szCs w:val="24"/>
              </w:rPr>
              <w:t>如有具前開身分者，請勾選並檢附相關證明</w:t>
            </w:r>
            <w:r>
              <w:rPr>
                <w:rFonts w:eastAsia="標楷體"/>
                <w:szCs w:val="24"/>
              </w:rPr>
              <w:t>）</w:t>
            </w:r>
          </w:p>
        </w:tc>
      </w:tr>
      <w:tr w:rsidR="00796222" w14:paraId="57C0F197" w14:textId="77777777" w:rsidTr="00D62337">
        <w:trPr>
          <w:trHeight w:val="387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36F0B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績優事蹟（請參選人自行依考查項目做一分點大綱摘要，並以</w:t>
            </w:r>
            <w:r>
              <w:rPr>
                <w:rFonts w:eastAsia="標楷體"/>
                <w:b/>
                <w:sz w:val="28"/>
                <w:szCs w:val="28"/>
              </w:rPr>
              <w:t>200</w:t>
            </w:r>
            <w:r>
              <w:rPr>
                <w:rFonts w:eastAsia="標楷體"/>
                <w:b/>
                <w:sz w:val="28"/>
                <w:szCs w:val="28"/>
              </w:rPr>
              <w:t>字為原則）</w:t>
            </w:r>
          </w:p>
        </w:tc>
        <w:tc>
          <w:tcPr>
            <w:tcW w:w="82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7A8E0" w14:textId="77777777" w:rsidR="00796222" w:rsidRPr="00D66E7E" w:rsidRDefault="00796222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66E7E">
              <w:rPr>
                <w:rFonts w:eastAsia="標楷體" w:hint="eastAsia"/>
                <w:b/>
                <w:color w:val="FF0000"/>
                <w:sz w:val="28"/>
                <w:szCs w:val="28"/>
              </w:rPr>
              <w:t>(</w:t>
            </w:r>
            <w:r w:rsidRPr="00D66E7E">
              <w:rPr>
                <w:rFonts w:eastAsia="標楷體" w:hint="eastAsia"/>
                <w:b/>
                <w:color w:val="FF0000"/>
                <w:sz w:val="28"/>
                <w:szCs w:val="28"/>
              </w:rPr>
              <w:t>請自行填寫</w:t>
            </w:r>
            <w:r w:rsidRPr="00D66E7E">
              <w:rPr>
                <w:rFonts w:eastAsia="標楷體" w:hint="eastAsia"/>
                <w:b/>
                <w:color w:val="FF0000"/>
                <w:sz w:val="28"/>
                <w:szCs w:val="28"/>
              </w:rPr>
              <w:t>)</w:t>
            </w:r>
          </w:p>
          <w:p w14:paraId="5C7675D6" w14:textId="77777777" w:rsidR="00796222" w:rsidRPr="00D66E7E" w:rsidRDefault="00796222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範例：</w:t>
            </w:r>
          </w:p>
          <w:p w14:paraId="47937220" w14:textId="77777777" w:rsidR="00796222" w:rsidRPr="00D66E7E" w:rsidRDefault="00796222" w:rsidP="00796222">
            <w:pPr>
              <w:pStyle w:val="Standard"/>
              <w:numPr>
                <w:ilvl w:val="0"/>
                <w:numId w:val="27"/>
              </w:numPr>
              <w:wordWrap w:val="0"/>
              <w:overflowPunct w:val="0"/>
              <w:snapToGrid w:val="0"/>
              <w:ind w:left="840"/>
              <w:rPr>
                <w:rFonts w:eastAsia="標楷體"/>
                <w:b/>
                <w:color w:val="FF0000"/>
                <w:sz w:val="28"/>
                <w:szCs w:val="28"/>
              </w:rPr>
            </w:pPr>
            <w:proofErr w:type="gramStart"/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於創會</w:t>
            </w:r>
            <w:proofErr w:type="gramEnd"/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籌組</w:t>
            </w:r>
            <w:proofErr w:type="gramStart"/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期間，</w:t>
            </w:r>
            <w:proofErr w:type="gramEnd"/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積極參與各項工作，於民國</w:t>
            </w: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86</w:t>
            </w: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年成立工會後，積極輔助各項會務工作，義務幫忙活動籌辦，敬業精神可嘉。</w:t>
            </w:r>
          </w:p>
          <w:p w14:paraId="7E8E183A" w14:textId="77777777" w:rsidR="00796222" w:rsidRPr="00D66E7E" w:rsidRDefault="00796222" w:rsidP="00796222">
            <w:pPr>
              <w:pStyle w:val="Standard"/>
              <w:numPr>
                <w:ilvl w:val="0"/>
                <w:numId w:val="27"/>
              </w:numPr>
              <w:wordWrap w:val="0"/>
              <w:overflowPunct w:val="0"/>
              <w:snapToGrid w:val="0"/>
              <w:ind w:left="840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與高雄市訓練就業中心合辦傳統整復員在職訓練班，擔任班主任及教師，積極規劃會員在職訓練，以提升專業技能及培訓第二專長。</w:t>
            </w:r>
          </w:p>
          <w:p w14:paraId="2C446AC6" w14:textId="77777777" w:rsidR="00796222" w:rsidRPr="000D361B" w:rsidRDefault="00796222" w:rsidP="00796222">
            <w:pPr>
              <w:pStyle w:val="Standard"/>
              <w:numPr>
                <w:ilvl w:val="0"/>
                <w:numId w:val="27"/>
              </w:numPr>
              <w:wordWrap w:val="0"/>
              <w:overflowPunct w:val="0"/>
              <w:snapToGrid w:val="0"/>
              <w:ind w:left="840"/>
              <w:rPr>
                <w:rFonts w:eastAsia="標楷體"/>
                <w:b/>
                <w:color w:val="FF0000"/>
                <w:szCs w:val="24"/>
              </w:rPr>
            </w:pP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擔任工會技術研究發展委員，為提升木工業之職能積極規劃相關課程，協助工會通過</w:t>
            </w: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TTQS</w:t>
            </w: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核評，</w:t>
            </w: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11</w:t>
            </w:r>
            <w:r w:rsidRPr="00D66E7E">
              <w:rPr>
                <w:rFonts w:eastAsia="標楷體" w:hint="eastAsia"/>
                <w:b/>
                <w:color w:val="FF0000"/>
                <w:sz w:val="28"/>
                <w:szCs w:val="28"/>
              </w:rPr>
              <w:t>1</w:t>
            </w: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年獲選為雲嘉南</w:t>
            </w: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A</w:t>
            </w:r>
            <w:r w:rsidRPr="00D66E7E">
              <w:rPr>
                <w:rFonts w:eastAsia="標楷體"/>
                <w:b/>
                <w:color w:val="FF0000"/>
                <w:sz w:val="28"/>
                <w:szCs w:val="28"/>
              </w:rPr>
              <w:t>級單位及卓越獎。</w:t>
            </w:r>
          </w:p>
        </w:tc>
      </w:tr>
      <w:tr w:rsidR="00796222" w14:paraId="4957ACC4" w14:textId="77777777" w:rsidTr="00D62337">
        <w:trPr>
          <w:trHeight w:val="113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10885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推薦單位</w:t>
            </w:r>
          </w:p>
          <w:p w14:paraId="62B0A7E9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（加蓋單位圖記或印章）</w:t>
            </w:r>
          </w:p>
        </w:tc>
        <w:tc>
          <w:tcPr>
            <w:tcW w:w="82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68E6E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</w:p>
          <w:p w14:paraId="1832E44F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  <w:p w14:paraId="736D7613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796222" w14:paraId="3514E006" w14:textId="77777777" w:rsidTr="00D62337">
        <w:trPr>
          <w:trHeight w:val="113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BAA67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推薦單位</w:t>
            </w:r>
          </w:p>
          <w:p w14:paraId="60150B08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82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5150A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96222" w14:paraId="3BA1D78A" w14:textId="77777777" w:rsidTr="00D62337">
        <w:trPr>
          <w:trHeight w:val="85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31347" w14:textId="77777777" w:rsidR="00796222" w:rsidRDefault="0079622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評量項目</w:t>
            </w:r>
          </w:p>
        </w:tc>
        <w:tc>
          <w:tcPr>
            <w:tcW w:w="3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7877A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distribute"/>
            </w:pPr>
            <w:r>
              <w:rPr>
                <w:rFonts w:eastAsia="標楷體"/>
                <w:sz w:val="28"/>
                <w:szCs w:val="28"/>
              </w:rPr>
              <w:t>考查細項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51063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配分比率</w:t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2813B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distribute"/>
            </w:pPr>
            <w:r>
              <w:rPr>
                <w:rFonts w:eastAsia="標楷體"/>
                <w:sz w:val="28"/>
                <w:szCs w:val="28"/>
              </w:rPr>
              <w:t>具體事蹟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4710E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jc w:val="distribute"/>
            </w:pPr>
            <w:r>
              <w:rPr>
                <w:rFonts w:eastAsia="標楷體"/>
                <w:sz w:val="28"/>
                <w:szCs w:val="28"/>
              </w:rPr>
              <w:t>分數</w:t>
            </w:r>
          </w:p>
        </w:tc>
      </w:tr>
      <w:tr w:rsidR="00796222" w14:paraId="4C060323" w14:textId="77777777" w:rsidTr="00D62337">
        <w:trPr>
          <w:trHeight w:val="306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69E7A" w14:textId="77777777" w:rsidR="00796222" w:rsidRDefault="00796222" w:rsidP="00796222">
            <w:pPr>
              <w:pStyle w:val="Standard"/>
              <w:numPr>
                <w:ilvl w:val="0"/>
                <w:numId w:val="39"/>
              </w:numPr>
              <w:overflowPunct w:val="0"/>
              <w:snapToGrid w:val="0"/>
              <w:spacing w:line="360" w:lineRule="atLeast"/>
              <w:ind w:left="254" w:hanging="28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勞工對從事本業之服務年資及對職業之認同，有具體事蹟或經考核獎勵有案者。</w:t>
            </w:r>
          </w:p>
        </w:tc>
        <w:tc>
          <w:tcPr>
            <w:tcW w:w="3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A83E4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從事本業服務表現優異、熱忱、敬業精神等，有具體事蹟者或經考核獎勵有案者（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285F1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9264C" w14:textId="77777777" w:rsidR="00796222" w:rsidRPr="00622A15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F10D8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6222" w14:paraId="0997B124" w14:textId="77777777" w:rsidTr="00D62337">
        <w:trPr>
          <w:trHeight w:val="355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394C" w14:textId="77777777" w:rsidR="00796222" w:rsidRDefault="00796222" w:rsidP="00796222">
            <w:pPr>
              <w:pStyle w:val="Standard"/>
              <w:numPr>
                <w:ilvl w:val="0"/>
                <w:numId w:val="39"/>
              </w:numPr>
              <w:wordWrap w:val="0"/>
              <w:overflowPunct w:val="0"/>
              <w:snapToGrid w:val="0"/>
              <w:spacing w:line="360" w:lineRule="atLeast"/>
              <w:ind w:left="254" w:hanging="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從事工作態度負責、盡職，對本職工作有具體貢獻事蹟或經考核獎勵有案者。</w:t>
            </w:r>
          </w:p>
        </w:tc>
        <w:tc>
          <w:tcPr>
            <w:tcW w:w="3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9DB71" w14:textId="77777777" w:rsidR="00796222" w:rsidRDefault="00796222" w:rsidP="00796222">
            <w:pPr>
              <w:pStyle w:val="Standard"/>
              <w:numPr>
                <w:ilvl w:val="0"/>
                <w:numId w:val="12"/>
              </w:numPr>
              <w:wordWrap w:val="0"/>
              <w:overflowPunct w:val="0"/>
              <w:snapToGrid w:val="0"/>
              <w:spacing w:line="360" w:lineRule="atLeast"/>
              <w:ind w:left="213" w:hanging="2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協助政府或民間推動政令宣導活動、計畫等表現優異，有具體事蹟或經考核獎勵有案者（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14:paraId="32547F27" w14:textId="77777777" w:rsidR="00796222" w:rsidRPr="000D361B" w:rsidRDefault="00796222" w:rsidP="00796222">
            <w:pPr>
              <w:pStyle w:val="Standard"/>
              <w:numPr>
                <w:ilvl w:val="0"/>
                <w:numId w:val="12"/>
              </w:numPr>
              <w:wordWrap w:val="0"/>
              <w:overflowPunct w:val="0"/>
              <w:snapToGrid w:val="0"/>
              <w:spacing w:line="360" w:lineRule="atLeast"/>
              <w:ind w:left="213" w:hanging="213"/>
              <w:jc w:val="both"/>
              <w:rPr>
                <w:rFonts w:eastAsia="標楷體"/>
                <w:sz w:val="28"/>
                <w:szCs w:val="28"/>
              </w:rPr>
            </w:pPr>
            <w:r w:rsidRPr="000D361B">
              <w:rPr>
                <w:rFonts w:eastAsia="標楷體"/>
                <w:sz w:val="28"/>
                <w:szCs w:val="28"/>
              </w:rPr>
              <w:t>辦理或參與本業勞工相關活動表現優異，有具體事蹟或經考核獎勵有案者（</w:t>
            </w:r>
            <w:r w:rsidRPr="000D361B">
              <w:rPr>
                <w:rFonts w:eastAsia="標楷體"/>
                <w:sz w:val="28"/>
                <w:szCs w:val="28"/>
              </w:rPr>
              <w:t>10</w:t>
            </w:r>
            <w:r w:rsidRPr="000D361B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ED3CE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08177" w14:textId="77777777" w:rsidR="00796222" w:rsidRPr="00622A15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3A759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6222" w14:paraId="3A312684" w14:textId="77777777" w:rsidTr="00D62337">
        <w:trPr>
          <w:trHeight w:val="233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36136" w14:textId="77777777" w:rsidR="00796222" w:rsidRDefault="00796222" w:rsidP="00796222">
            <w:pPr>
              <w:pStyle w:val="Standard"/>
              <w:numPr>
                <w:ilvl w:val="0"/>
                <w:numId w:val="39"/>
              </w:numPr>
              <w:wordWrap w:val="0"/>
              <w:overflowPunct w:val="0"/>
              <w:snapToGrid w:val="0"/>
              <w:spacing w:line="360" w:lineRule="atLeast"/>
              <w:ind w:left="254" w:hanging="284"/>
            </w:pPr>
            <w:r>
              <w:rPr>
                <w:rFonts w:eastAsia="標楷體"/>
                <w:sz w:val="28"/>
                <w:szCs w:val="28"/>
              </w:rPr>
              <w:t>對本業工作之知能、技能，有提昇、創新或改善之優異表現，且有具體事蹟或經考核獎勵有案者。</w:t>
            </w:r>
          </w:p>
        </w:tc>
        <w:tc>
          <w:tcPr>
            <w:tcW w:w="3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511C2" w14:textId="77777777" w:rsidR="00796222" w:rsidRDefault="00796222" w:rsidP="00796222">
            <w:pPr>
              <w:pStyle w:val="Standard"/>
              <w:numPr>
                <w:ilvl w:val="0"/>
                <w:numId w:val="7"/>
              </w:numPr>
              <w:wordWrap w:val="0"/>
              <w:overflowPunct w:val="0"/>
              <w:snapToGrid w:val="0"/>
              <w:spacing w:line="360" w:lineRule="atLeast"/>
              <w:ind w:left="213" w:hanging="2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推動本業相關職業訓練、安全衛生、技術檢定等事務之改善、創新、研發等，有具體事蹟或經考核獎勵有案者（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14:paraId="246721B6" w14:textId="77777777" w:rsidR="00796222" w:rsidRDefault="00796222" w:rsidP="00796222">
            <w:pPr>
              <w:pStyle w:val="Standard"/>
              <w:numPr>
                <w:ilvl w:val="0"/>
                <w:numId w:val="7"/>
              </w:numPr>
              <w:wordWrap w:val="0"/>
              <w:overflowPunct w:val="0"/>
              <w:snapToGrid w:val="0"/>
              <w:spacing w:line="360" w:lineRule="atLeast"/>
              <w:ind w:left="213" w:hanging="213"/>
              <w:jc w:val="both"/>
              <w:rPr>
                <w:rFonts w:eastAsia="標楷體"/>
                <w:sz w:val="28"/>
                <w:szCs w:val="28"/>
              </w:rPr>
            </w:pPr>
            <w:r w:rsidRPr="00622A15">
              <w:rPr>
                <w:rFonts w:eastAsia="標楷體"/>
                <w:sz w:val="28"/>
                <w:szCs w:val="28"/>
              </w:rPr>
              <w:t>提出本業技術改善、創新等之學術著述，有具體事證者（</w:t>
            </w:r>
            <w:r w:rsidRPr="00622A15">
              <w:rPr>
                <w:rFonts w:eastAsia="標楷體"/>
                <w:sz w:val="28"/>
                <w:szCs w:val="28"/>
              </w:rPr>
              <w:t>10</w:t>
            </w:r>
            <w:r w:rsidRPr="00622A15">
              <w:rPr>
                <w:rFonts w:eastAsia="標楷體"/>
                <w:sz w:val="28"/>
                <w:szCs w:val="28"/>
              </w:rPr>
              <w:t>％）。</w:t>
            </w:r>
          </w:p>
          <w:p w14:paraId="2384FB9D" w14:textId="77777777" w:rsidR="00796222" w:rsidRPr="00622A15" w:rsidRDefault="00796222" w:rsidP="00796222">
            <w:pPr>
              <w:pStyle w:val="Standard"/>
              <w:numPr>
                <w:ilvl w:val="0"/>
                <w:numId w:val="7"/>
              </w:numPr>
              <w:wordWrap w:val="0"/>
              <w:overflowPunct w:val="0"/>
              <w:snapToGrid w:val="0"/>
              <w:spacing w:line="360" w:lineRule="atLeast"/>
              <w:ind w:left="213" w:hanging="213"/>
              <w:jc w:val="both"/>
              <w:rPr>
                <w:rFonts w:eastAsia="標楷體"/>
                <w:sz w:val="28"/>
                <w:szCs w:val="28"/>
              </w:rPr>
            </w:pPr>
            <w:r w:rsidRPr="00622A15">
              <w:rPr>
                <w:rFonts w:eastAsia="標楷體"/>
                <w:sz w:val="28"/>
                <w:szCs w:val="28"/>
              </w:rPr>
              <w:t>提出本業相關技術改善計畫、方案，經採納有具體事蹟或經考核獎勵有案者（</w:t>
            </w:r>
            <w:r w:rsidRPr="00622A15">
              <w:rPr>
                <w:rFonts w:eastAsia="標楷體"/>
                <w:sz w:val="28"/>
                <w:szCs w:val="28"/>
              </w:rPr>
              <w:t>10</w:t>
            </w:r>
            <w:r w:rsidRPr="00622A15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58E3A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E18E5" w14:textId="77777777" w:rsidR="00796222" w:rsidRPr="00622A15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DCA28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6222" w14:paraId="04462773" w14:textId="77777777" w:rsidTr="00D62337">
        <w:trPr>
          <w:trHeight w:val="2966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F6275" w14:textId="77777777" w:rsidR="00796222" w:rsidRDefault="00796222" w:rsidP="00796222">
            <w:pPr>
              <w:pStyle w:val="Standard"/>
              <w:numPr>
                <w:ilvl w:val="0"/>
                <w:numId w:val="39"/>
              </w:numPr>
              <w:wordWrap w:val="0"/>
              <w:overflowPunct w:val="0"/>
              <w:snapToGrid w:val="0"/>
              <w:spacing w:line="360" w:lineRule="atLeast"/>
              <w:ind w:left="254" w:hanging="28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參與本職技藝競賽獲得優異表現，有具體事蹟或經考核獎勵有案者。</w:t>
            </w:r>
          </w:p>
        </w:tc>
        <w:tc>
          <w:tcPr>
            <w:tcW w:w="3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0E771" w14:textId="77777777" w:rsidR="00796222" w:rsidRDefault="00796222" w:rsidP="00796222">
            <w:pPr>
              <w:pStyle w:val="Standard"/>
              <w:numPr>
                <w:ilvl w:val="0"/>
                <w:numId w:val="22"/>
              </w:numPr>
              <w:wordWrap w:val="0"/>
              <w:overflowPunct w:val="0"/>
              <w:snapToGrid w:val="0"/>
              <w:spacing w:line="360" w:lineRule="atLeast"/>
              <w:ind w:left="213" w:hanging="2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參加本職技藝競賽表現優異，經考核獎勵有案者（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14:paraId="150B91BA" w14:textId="77777777" w:rsidR="00796222" w:rsidRPr="00622A15" w:rsidRDefault="00796222" w:rsidP="00796222">
            <w:pPr>
              <w:pStyle w:val="Standard"/>
              <w:numPr>
                <w:ilvl w:val="0"/>
                <w:numId w:val="22"/>
              </w:numPr>
              <w:wordWrap w:val="0"/>
              <w:overflowPunct w:val="0"/>
              <w:snapToGrid w:val="0"/>
              <w:spacing w:line="360" w:lineRule="atLeast"/>
              <w:ind w:left="213" w:hanging="213"/>
              <w:jc w:val="both"/>
              <w:rPr>
                <w:rFonts w:eastAsia="標楷體"/>
                <w:sz w:val="28"/>
                <w:szCs w:val="28"/>
              </w:rPr>
            </w:pPr>
            <w:r w:rsidRPr="00622A15">
              <w:rPr>
                <w:rFonts w:eastAsia="標楷體"/>
                <w:sz w:val="28"/>
                <w:szCs w:val="28"/>
              </w:rPr>
              <w:t>取得本業相關專業證照、技能檢定資格等，有具體事蹟者（</w:t>
            </w:r>
            <w:r w:rsidRPr="00622A15">
              <w:rPr>
                <w:rFonts w:eastAsia="標楷體"/>
                <w:sz w:val="28"/>
                <w:szCs w:val="28"/>
              </w:rPr>
              <w:t>10</w:t>
            </w:r>
            <w:r w:rsidRPr="00622A15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23E78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380BF" w14:textId="77777777" w:rsidR="00796222" w:rsidRPr="00622A15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F02AA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6222" w14:paraId="47818C94" w14:textId="77777777" w:rsidTr="00D62337">
        <w:trPr>
          <w:trHeight w:val="4199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42BA4" w14:textId="77777777" w:rsidR="00796222" w:rsidRDefault="00796222" w:rsidP="00796222">
            <w:pPr>
              <w:pStyle w:val="Standard"/>
              <w:numPr>
                <w:ilvl w:val="0"/>
                <w:numId w:val="39"/>
              </w:numPr>
              <w:wordWrap w:val="0"/>
              <w:overflowPunct w:val="0"/>
              <w:snapToGrid w:val="0"/>
              <w:spacing w:line="360" w:lineRule="atLeast"/>
              <w:ind w:left="254" w:hanging="2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參與服務勞工事務成績卓著，有具體事蹟或經考核獎勵有案者。</w:t>
            </w:r>
          </w:p>
        </w:tc>
        <w:tc>
          <w:tcPr>
            <w:tcW w:w="3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AE349" w14:textId="77777777" w:rsidR="00796222" w:rsidRDefault="00796222" w:rsidP="00796222">
            <w:pPr>
              <w:pStyle w:val="Standard"/>
              <w:numPr>
                <w:ilvl w:val="0"/>
                <w:numId w:val="16"/>
              </w:numPr>
              <w:wordWrap w:val="0"/>
              <w:overflowPunct w:val="0"/>
              <w:snapToGrid w:val="0"/>
              <w:spacing w:line="360" w:lineRule="atLeast"/>
              <w:ind w:left="184" w:hanging="21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協助勞工（工會會員）提升就業能力或技能等，有具體事蹟或經考核獎勵有案者（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14:paraId="791E1D8A" w14:textId="77777777" w:rsidR="00796222" w:rsidRPr="00622A15" w:rsidRDefault="00796222" w:rsidP="00796222">
            <w:pPr>
              <w:pStyle w:val="Standard"/>
              <w:numPr>
                <w:ilvl w:val="0"/>
                <w:numId w:val="16"/>
              </w:numPr>
              <w:wordWrap w:val="0"/>
              <w:overflowPunct w:val="0"/>
              <w:snapToGrid w:val="0"/>
              <w:spacing w:line="360" w:lineRule="atLeast"/>
              <w:ind w:left="184" w:hanging="215"/>
              <w:jc w:val="both"/>
              <w:rPr>
                <w:rFonts w:eastAsia="標楷體"/>
                <w:sz w:val="28"/>
                <w:szCs w:val="28"/>
              </w:rPr>
            </w:pPr>
            <w:r w:rsidRPr="00622A15">
              <w:rPr>
                <w:rFonts w:eastAsia="標楷體"/>
                <w:sz w:val="28"/>
                <w:szCs w:val="28"/>
              </w:rPr>
              <w:t>參與勞工事務服務、社會團體服務活動表現優異，有具體事蹟者（</w:t>
            </w:r>
            <w:r w:rsidRPr="00622A15">
              <w:rPr>
                <w:rFonts w:eastAsia="標楷體"/>
                <w:sz w:val="28"/>
                <w:szCs w:val="28"/>
              </w:rPr>
              <w:t>10</w:t>
            </w:r>
            <w:r w:rsidRPr="00622A15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035EA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1125E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AA179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6222" w14:paraId="0E001AAA" w14:textId="77777777" w:rsidTr="00D62337">
        <w:trPr>
          <w:trHeight w:val="851"/>
        </w:trPr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AD9A3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ind w:right="33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總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　　</w:t>
            </w:r>
            <w:r>
              <w:rPr>
                <w:rFonts w:eastAsia="標楷體"/>
                <w:sz w:val="28"/>
                <w:szCs w:val="28"/>
              </w:rPr>
              <w:t>分</w:t>
            </w:r>
          </w:p>
          <w:p w14:paraId="657C342E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ind w:right="332"/>
              <w:jc w:val="center"/>
            </w:pPr>
            <w:r>
              <w:rPr>
                <w:rFonts w:eastAsia="標楷體"/>
                <w:sz w:val="28"/>
                <w:szCs w:val="28"/>
              </w:rPr>
              <w:t>（推薦單位評定）</w:t>
            </w:r>
          </w:p>
        </w:tc>
        <w:tc>
          <w:tcPr>
            <w:tcW w:w="66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AAD1D" w14:textId="77777777" w:rsidR="00796222" w:rsidRDefault="00796222" w:rsidP="00D62337">
            <w:pPr>
              <w:pStyle w:val="Standard"/>
              <w:overflowPunct w:val="0"/>
              <w:snapToGrid w:val="0"/>
              <w:spacing w:line="36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推薦單位意見</w:t>
            </w:r>
          </w:p>
        </w:tc>
      </w:tr>
      <w:tr w:rsidR="00796222" w14:paraId="287E4DCC" w14:textId="77777777" w:rsidTr="00D62337">
        <w:trPr>
          <w:trHeight w:val="2853"/>
        </w:trPr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B992A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right"/>
              <w:rPr>
                <w:rFonts w:eastAsia="標楷體"/>
                <w:sz w:val="28"/>
                <w:szCs w:val="28"/>
              </w:rPr>
            </w:pPr>
          </w:p>
          <w:p w14:paraId="18FFBCF2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ind w:right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9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5DD7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right"/>
              <w:rPr>
                <w:rFonts w:eastAsia="標楷體"/>
                <w:sz w:val="28"/>
                <w:szCs w:val="28"/>
              </w:rPr>
            </w:pPr>
          </w:p>
          <w:p w14:paraId="771CD758" w14:textId="77777777" w:rsidR="00796222" w:rsidRDefault="0079622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107B4448" w14:textId="77777777" w:rsidR="00796222" w:rsidRDefault="00796222" w:rsidP="00796222">
      <w:pPr>
        <w:pStyle w:val="Standard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注意事項：</w:t>
      </w:r>
    </w:p>
    <w:p w14:paraId="63F74855" w14:textId="77777777" w:rsidR="00796222" w:rsidRDefault="00796222" w:rsidP="00796222">
      <w:pPr>
        <w:pStyle w:val="Standard"/>
        <w:numPr>
          <w:ilvl w:val="0"/>
          <w:numId w:val="40"/>
        </w:numPr>
        <w:ind w:left="1047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本選拔表除於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日前郵寄至本府，逾期</w:t>
      </w:r>
      <w:r>
        <w:rPr>
          <w:rFonts w:eastAsia="標楷體" w:hint="eastAsia"/>
          <w:sz w:val="28"/>
          <w:szCs w:val="28"/>
        </w:rPr>
        <w:t>不予受理</w:t>
      </w:r>
      <w:r>
        <w:rPr>
          <w:rFonts w:eastAsia="標楷體"/>
          <w:sz w:val="28"/>
          <w:szCs w:val="28"/>
        </w:rPr>
        <w:t>。</w:t>
      </w:r>
    </w:p>
    <w:p w14:paraId="209EDE57" w14:textId="77777777" w:rsidR="00796222" w:rsidRDefault="00796222" w:rsidP="00796222">
      <w:pPr>
        <w:pStyle w:val="Standard"/>
        <w:numPr>
          <w:ilvl w:val="0"/>
          <w:numId w:val="40"/>
        </w:numPr>
        <w:spacing w:line="0" w:lineRule="atLeast"/>
        <w:ind w:left="1049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請將本選拔表電子</w:t>
      </w:r>
      <w:proofErr w:type="gramStart"/>
      <w:r>
        <w:rPr>
          <w:rFonts w:eastAsia="標楷體"/>
          <w:sz w:val="28"/>
          <w:szCs w:val="28"/>
        </w:rPr>
        <w:t>檔</w:t>
      </w:r>
      <w:proofErr w:type="gramEnd"/>
      <w:r>
        <w:rPr>
          <w:rFonts w:eastAsia="標楷體"/>
          <w:sz w:val="28"/>
          <w:szCs w:val="28"/>
        </w:rPr>
        <w:t>傳送至</w:t>
      </w:r>
      <w:r>
        <w:rPr>
          <w:rFonts w:eastAsia="標楷體"/>
          <w:sz w:val="28"/>
          <w:szCs w:val="28"/>
        </w:rPr>
        <w:t>ylhg27140@mail.yunlin.gov.tw</w:t>
      </w:r>
      <w:r>
        <w:rPr>
          <w:rFonts w:eastAsia="標楷體"/>
          <w:sz w:val="28"/>
          <w:szCs w:val="28"/>
        </w:rPr>
        <w:t>。</w:t>
      </w:r>
      <w:bookmarkEnd w:id="0"/>
    </w:p>
    <w:p w14:paraId="6F7D8327" w14:textId="2D4CC878" w:rsidR="00BE6738" w:rsidRPr="00796222" w:rsidRDefault="00BE6738" w:rsidP="00796222">
      <w:pPr>
        <w:rPr>
          <w:rFonts w:hint="eastAsia"/>
        </w:rPr>
      </w:pPr>
    </w:p>
    <w:sectPr w:rsidR="00BE6738" w:rsidRPr="00796222">
      <w:footerReference w:type="default" r:id="rId7"/>
      <w:pgSz w:w="11906" w:h="16838"/>
      <w:pgMar w:top="1247" w:right="907" w:bottom="1021" w:left="90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82AF" w14:textId="77777777" w:rsidR="00E63A81" w:rsidRDefault="00762A36">
      <w:pPr>
        <w:rPr>
          <w:rFonts w:hint="eastAsia"/>
        </w:rPr>
      </w:pPr>
      <w:r>
        <w:separator/>
      </w:r>
    </w:p>
  </w:endnote>
  <w:endnote w:type="continuationSeparator" w:id="0">
    <w:p w14:paraId="6F7D82B1" w14:textId="77777777" w:rsidR="00E63A81" w:rsidRDefault="00762A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細明體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82B3" w14:textId="77777777" w:rsidR="00602A2B" w:rsidRDefault="00762A3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82AB" wp14:editId="6F7D82AC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1" name="框架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F7D82AD" w14:textId="77777777" w:rsidR="00602A2B" w:rsidRDefault="00762A36">
                          <w:pPr>
                            <w:pStyle w:val="a5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</w:rPr>
                            <w:t>14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D82AB" id="_x0000_t202" coordsize="21600,21600" o:spt="202" path="m,l,21600r21600,l21600,xe">
              <v:stroke joinstyle="miter"/>
              <v:path gradientshapeok="t" o:connecttype="rect"/>
            </v:shapetype>
            <v:shape id="框架7" o:spid="_x0000_s1027" type="#_x0000_t202" style="position:absolute;margin-left:0;margin-top:.05pt;width:1.1pt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" stroked="f">
              <v:fill opacity="0"/>
              <v:textbox style="mso-fit-shape-to-text:t" inset="0,0,0,0">
                <w:txbxContent>
                  <w:p w14:paraId="6F7D82AD" w14:textId="77777777" w:rsidR="00602A2B" w:rsidRDefault="00762A36">
                    <w:pPr>
                      <w:pStyle w:val="a5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>
                      <w:rPr>
                        <w:rStyle w:val="ac"/>
                      </w:rPr>
                      <w:t>14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82AB" w14:textId="77777777" w:rsidR="00E63A81" w:rsidRDefault="00762A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F7D82AD" w14:textId="77777777" w:rsidR="00E63A81" w:rsidRDefault="00762A3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1626"/>
    <w:multiLevelType w:val="multilevel"/>
    <w:tmpl w:val="E48ED2B2"/>
    <w:styleLink w:val="WW8Num13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66966"/>
    <w:multiLevelType w:val="multilevel"/>
    <w:tmpl w:val="51F45EF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B3252C"/>
    <w:multiLevelType w:val="multilevel"/>
    <w:tmpl w:val="8E68CD24"/>
    <w:styleLink w:val="WW8Num39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3739F0"/>
    <w:multiLevelType w:val="multilevel"/>
    <w:tmpl w:val="D21E4A72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994727"/>
    <w:multiLevelType w:val="multilevel"/>
    <w:tmpl w:val="A8FC6334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6002B"/>
    <w:multiLevelType w:val="multilevel"/>
    <w:tmpl w:val="4732CE16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5C666F"/>
    <w:multiLevelType w:val="multilevel"/>
    <w:tmpl w:val="0798AF08"/>
    <w:styleLink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950AAE"/>
    <w:multiLevelType w:val="multilevel"/>
    <w:tmpl w:val="BF0815A6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5E490C"/>
    <w:multiLevelType w:val="multilevel"/>
    <w:tmpl w:val="0F9C2D32"/>
    <w:styleLink w:val="WW8Num18"/>
    <w:lvl w:ilvl="0">
      <w:start w:val="1"/>
      <w:numFmt w:val="japaneseCounting"/>
      <w:lvlText w:val="（%1）"/>
      <w:lvlJc w:val="left"/>
      <w:pPr>
        <w:ind w:left="1185" w:hanging="855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9" w15:restartNumberingAfterBreak="0">
    <w:nsid w:val="28CC4BEE"/>
    <w:multiLevelType w:val="multilevel"/>
    <w:tmpl w:val="6AB0586A"/>
    <w:styleLink w:val="WW8Num20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2D19D5"/>
    <w:multiLevelType w:val="multilevel"/>
    <w:tmpl w:val="64385210"/>
    <w:styleLink w:val="WW8Num15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24ABB"/>
    <w:multiLevelType w:val="multilevel"/>
    <w:tmpl w:val="5FA254CC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28453B"/>
    <w:multiLevelType w:val="multilevel"/>
    <w:tmpl w:val="30F2248E"/>
    <w:styleLink w:val="WW8Num25"/>
    <w:lvl w:ilvl="0">
      <w:start w:val="1"/>
      <w:numFmt w:val="japaneseCounting"/>
      <w:lvlText w:val="（%1）"/>
      <w:lvlJc w:val="left"/>
      <w:pPr>
        <w:ind w:left="1451" w:hanging="885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0D35B00"/>
    <w:multiLevelType w:val="multilevel"/>
    <w:tmpl w:val="9C5E3F4E"/>
    <w:styleLink w:val="WW8Num4"/>
    <w:lvl w:ilvl="0">
      <w:start w:val="5"/>
      <w:numFmt w:val="japaneseCounting"/>
      <w:suff w:val="nothing"/>
      <w:lvlText w:val="（%1）"/>
      <w:lvlJc w:val="left"/>
      <w:pPr>
        <w:ind w:left="958" w:hanging="476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316D63B7"/>
    <w:multiLevelType w:val="multilevel"/>
    <w:tmpl w:val="71E2670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A46B5B"/>
    <w:multiLevelType w:val="multilevel"/>
    <w:tmpl w:val="AA4CD1A6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402D8F"/>
    <w:multiLevelType w:val="multilevel"/>
    <w:tmpl w:val="FB0ECE04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0950FE"/>
    <w:multiLevelType w:val="multilevel"/>
    <w:tmpl w:val="DC5A070C"/>
    <w:styleLink w:val="WW8Num1"/>
    <w:lvl w:ilvl="0">
      <w:start w:val="5"/>
      <w:numFmt w:val="japaneseCounting"/>
      <w:suff w:val="nothing"/>
      <w:lvlText w:val="（%1）"/>
      <w:lvlJc w:val="left"/>
      <w:pPr>
        <w:ind w:left="1047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411339AA"/>
    <w:multiLevelType w:val="multilevel"/>
    <w:tmpl w:val="D95A0BD0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20440E"/>
    <w:multiLevelType w:val="multilevel"/>
    <w:tmpl w:val="3954A0C6"/>
    <w:styleLink w:val="WW8Num24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C8F5E01"/>
    <w:multiLevelType w:val="multilevel"/>
    <w:tmpl w:val="1506C3B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9B0E66"/>
    <w:multiLevelType w:val="multilevel"/>
    <w:tmpl w:val="0D8299DA"/>
    <w:styleLink w:val="WW8Num9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697ED9"/>
    <w:multiLevelType w:val="multilevel"/>
    <w:tmpl w:val="60F40BFC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557711"/>
    <w:multiLevelType w:val="multilevel"/>
    <w:tmpl w:val="584A62B2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5C25C1"/>
    <w:multiLevelType w:val="multilevel"/>
    <w:tmpl w:val="312A90B2"/>
    <w:styleLink w:val="WW8Num8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852486"/>
    <w:multiLevelType w:val="multilevel"/>
    <w:tmpl w:val="DDFEFC88"/>
    <w:styleLink w:val="WW8Num2"/>
    <w:lvl w:ilvl="0">
      <w:start w:val="1"/>
      <w:numFmt w:val="japaneseCounting"/>
      <w:suff w:val="nothing"/>
      <w:lvlText w:val="%1、"/>
      <w:lvlJc w:val="left"/>
      <w:pPr>
        <w:ind w:left="539" w:hanging="539"/>
      </w:pPr>
    </w:lvl>
    <w:lvl w:ilvl="1">
      <w:start w:val="1"/>
      <w:numFmt w:val="japaneseCounting"/>
      <w:suff w:val="nothing"/>
      <w:lvlText w:val="（%2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2">
      <w:start w:val="1"/>
      <w:numFmt w:val="decimal"/>
      <w:suff w:val="nothing"/>
      <w:lvlText w:val="%3、"/>
      <w:lvlJc w:val="left"/>
      <w:pPr>
        <w:ind w:left="1025" w:hanging="174"/>
      </w:pPr>
      <w:rPr>
        <w:rFonts w:ascii="Times New Roman" w:eastAsia="標楷體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2B0291"/>
    <w:multiLevelType w:val="multilevel"/>
    <w:tmpl w:val="4AD892EE"/>
    <w:styleLink w:val="WW8Num6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FD3B32"/>
    <w:multiLevelType w:val="multilevel"/>
    <w:tmpl w:val="76B2EACC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9A1320"/>
    <w:multiLevelType w:val="multilevel"/>
    <w:tmpl w:val="E5988DD0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747651"/>
    <w:multiLevelType w:val="multilevel"/>
    <w:tmpl w:val="AC7820E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BB59C5"/>
    <w:multiLevelType w:val="multilevel"/>
    <w:tmpl w:val="4F24AE52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7F61EE"/>
    <w:multiLevelType w:val="multilevel"/>
    <w:tmpl w:val="6F9C2C8E"/>
    <w:styleLink w:val="WW8Num2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4800F1"/>
    <w:multiLevelType w:val="multilevel"/>
    <w:tmpl w:val="A772433C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7F5700E"/>
    <w:multiLevelType w:val="multilevel"/>
    <w:tmpl w:val="14AEB770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FC195A"/>
    <w:multiLevelType w:val="multilevel"/>
    <w:tmpl w:val="8FB21AD4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01733C"/>
    <w:multiLevelType w:val="multilevel"/>
    <w:tmpl w:val="0B74C7DA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7F171A"/>
    <w:multiLevelType w:val="multilevel"/>
    <w:tmpl w:val="D6147D04"/>
    <w:styleLink w:val="WW8Num37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6F0561"/>
    <w:multiLevelType w:val="multilevel"/>
    <w:tmpl w:val="01489EBC"/>
    <w:styleLink w:val="WW8Num34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7C5C95"/>
    <w:multiLevelType w:val="multilevel"/>
    <w:tmpl w:val="0DFE4B1C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4F5FF6"/>
    <w:multiLevelType w:val="multilevel"/>
    <w:tmpl w:val="72F6E12C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067848915">
    <w:abstractNumId w:val="17"/>
  </w:num>
  <w:num w:numId="2" w16cid:durableId="962224644">
    <w:abstractNumId w:val="25"/>
  </w:num>
  <w:num w:numId="3" w16cid:durableId="1120294892">
    <w:abstractNumId w:val="20"/>
  </w:num>
  <w:num w:numId="4" w16cid:durableId="1263075975">
    <w:abstractNumId w:val="13"/>
  </w:num>
  <w:num w:numId="5" w16cid:durableId="1713840722">
    <w:abstractNumId w:val="5"/>
  </w:num>
  <w:num w:numId="6" w16cid:durableId="1118990169">
    <w:abstractNumId w:val="26"/>
  </w:num>
  <w:num w:numId="7" w16cid:durableId="538972411">
    <w:abstractNumId w:val="11"/>
  </w:num>
  <w:num w:numId="8" w16cid:durableId="1408502104">
    <w:abstractNumId w:val="24"/>
  </w:num>
  <w:num w:numId="9" w16cid:durableId="1780954049">
    <w:abstractNumId w:val="21"/>
  </w:num>
  <w:num w:numId="10" w16cid:durableId="988753051">
    <w:abstractNumId w:val="38"/>
  </w:num>
  <w:num w:numId="11" w16cid:durableId="1698121507">
    <w:abstractNumId w:val="30"/>
  </w:num>
  <w:num w:numId="12" w16cid:durableId="1474130992">
    <w:abstractNumId w:val="39"/>
  </w:num>
  <w:num w:numId="13" w16cid:durableId="1185559535">
    <w:abstractNumId w:val="0"/>
  </w:num>
  <w:num w:numId="14" w16cid:durableId="1675377693">
    <w:abstractNumId w:val="15"/>
  </w:num>
  <w:num w:numId="15" w16cid:durableId="335229553">
    <w:abstractNumId w:val="10"/>
  </w:num>
  <w:num w:numId="16" w16cid:durableId="1403259450">
    <w:abstractNumId w:val="18"/>
  </w:num>
  <w:num w:numId="17" w16cid:durableId="2057198504">
    <w:abstractNumId w:val="27"/>
  </w:num>
  <w:num w:numId="18" w16cid:durableId="1180003287">
    <w:abstractNumId w:val="8"/>
  </w:num>
  <w:num w:numId="19" w16cid:durableId="380058086">
    <w:abstractNumId w:val="4"/>
  </w:num>
  <w:num w:numId="20" w16cid:durableId="2143501447">
    <w:abstractNumId w:val="9"/>
  </w:num>
  <w:num w:numId="21" w16cid:durableId="1815028517">
    <w:abstractNumId w:val="7"/>
  </w:num>
  <w:num w:numId="22" w16cid:durableId="914974404">
    <w:abstractNumId w:val="33"/>
  </w:num>
  <w:num w:numId="23" w16cid:durableId="1274433234">
    <w:abstractNumId w:val="34"/>
  </w:num>
  <w:num w:numId="24" w16cid:durableId="851843086">
    <w:abstractNumId w:val="19"/>
  </w:num>
  <w:num w:numId="25" w16cid:durableId="1394809535">
    <w:abstractNumId w:val="12"/>
  </w:num>
  <w:num w:numId="26" w16cid:durableId="1878614364">
    <w:abstractNumId w:val="31"/>
  </w:num>
  <w:num w:numId="27" w16cid:durableId="554850290">
    <w:abstractNumId w:val="32"/>
  </w:num>
  <w:num w:numId="28" w16cid:durableId="871528924">
    <w:abstractNumId w:val="28"/>
  </w:num>
  <w:num w:numId="29" w16cid:durableId="1124691122">
    <w:abstractNumId w:val="35"/>
  </w:num>
  <w:num w:numId="30" w16cid:durableId="1335572306">
    <w:abstractNumId w:val="23"/>
  </w:num>
  <w:num w:numId="31" w16cid:durableId="601885882">
    <w:abstractNumId w:val="29"/>
  </w:num>
  <w:num w:numId="32" w16cid:durableId="372968515">
    <w:abstractNumId w:val="6"/>
  </w:num>
  <w:num w:numId="33" w16cid:durableId="125399043">
    <w:abstractNumId w:val="14"/>
  </w:num>
  <w:num w:numId="34" w16cid:durableId="1734545854">
    <w:abstractNumId w:val="37"/>
  </w:num>
  <w:num w:numId="35" w16cid:durableId="1170754827">
    <w:abstractNumId w:val="3"/>
  </w:num>
  <w:num w:numId="36" w16cid:durableId="1429621597">
    <w:abstractNumId w:val="16"/>
  </w:num>
  <w:num w:numId="37" w16cid:durableId="167671954">
    <w:abstractNumId w:val="36"/>
  </w:num>
  <w:num w:numId="38" w16cid:durableId="71202419">
    <w:abstractNumId w:val="22"/>
  </w:num>
  <w:num w:numId="39" w16cid:durableId="849566799">
    <w:abstractNumId w:val="2"/>
  </w:num>
  <w:num w:numId="40" w16cid:durableId="74595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38"/>
    <w:rsid w:val="002108B6"/>
    <w:rsid w:val="0037759C"/>
    <w:rsid w:val="00546C38"/>
    <w:rsid w:val="00681DC3"/>
    <w:rsid w:val="00762A36"/>
    <w:rsid w:val="00796222"/>
    <w:rsid w:val="00BE6738"/>
    <w:rsid w:val="00E6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7D82A8"/>
  <w15:docId w15:val="{5BBB18CD-5294-4F0C-A2AA-7DFC90B6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Plain Text"/>
    <w:basedOn w:val="Standard"/>
    <w:link w:val="a7"/>
    <w:rPr>
      <w:rFonts w:ascii="細明體, MingLiU" w:eastAsia="細明體, MingLiU" w:hAnsi="細明體, MingLiU" w:cs="Courier New"/>
    </w:rPr>
  </w:style>
  <w:style w:type="paragraph" w:customStyle="1" w:styleId="Textbodyindent">
    <w:name w:val="Text body indent"/>
    <w:basedOn w:val="Standard"/>
    <w:pPr>
      <w:snapToGrid w:val="0"/>
      <w:spacing w:line="480" w:lineRule="exact"/>
      <w:ind w:left="560" w:hanging="560"/>
    </w:pPr>
    <w:rPr>
      <w:rFonts w:ascii="標楷體" w:eastAsia="標楷體" w:hAnsi="標楷體" w:cs="標楷體"/>
      <w:sz w:val="28"/>
      <w:szCs w:val="24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221">
    <w:name w:val="0221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0222">
    <w:name w:val="0222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szCs w:val="24"/>
    </w:rPr>
  </w:style>
  <w:style w:type="paragraph" w:styleId="aa">
    <w:name w:val="List Paragraph"/>
    <w:basedOn w:val="Standard"/>
    <w:pPr>
      <w:ind w:left="480"/>
    </w:pPr>
    <w:rPr>
      <w:rFonts w:ascii="Calibri" w:hAnsi="Calibri"/>
      <w:szCs w:val="22"/>
    </w:rPr>
  </w:style>
  <w:style w:type="paragraph" w:styleId="ab">
    <w:name w:val="Revision"/>
    <w:pPr>
      <w:widowControl/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z2">
    <w:name w:val="WW8Num2z2"/>
    <w:rPr>
      <w:rFonts w:ascii="Times New Roman" w:eastAsia="標楷體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標楷體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標楷體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標楷體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標楷體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標楷體"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標楷體"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標楷體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標楷體"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標楷體"/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標楷體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標楷體"/>
      <w:sz w:val="28"/>
      <w:szCs w:val="2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標楷體"/>
      <w:sz w:val="28"/>
      <w:szCs w:val="2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標楷體"/>
      <w:sz w:val="28"/>
      <w:szCs w:val="28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標楷體"/>
      <w:sz w:val="28"/>
      <w:szCs w:val="28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標楷體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styleId="ac">
    <w:name w:val="page number"/>
    <w:basedOn w:val="a0"/>
  </w:style>
  <w:style w:type="character" w:styleId="ad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HTML0">
    <w:name w:val="HTML 預設格式 字元"/>
    <w:basedOn w:val="a0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highlight">
    <w:name w:val="highlight"/>
    <w:basedOn w:val="a0"/>
  </w:style>
  <w:style w:type="character" w:styleId="ae">
    <w:name w:val="Hyperlink"/>
    <w:basedOn w:val="a0"/>
    <w:rPr>
      <w:color w:val="0563C1"/>
      <w:u w:val="single"/>
    </w:rPr>
  </w:style>
  <w:style w:type="character" w:styleId="af">
    <w:name w:val="Unresolved Mention"/>
    <w:basedOn w:val="a0"/>
    <w:rPr>
      <w:color w:val="605E5C"/>
      <w:shd w:val="clear" w:color="auto" w:fill="E1DFDD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character" w:customStyle="1" w:styleId="a7">
    <w:name w:val="純文字 字元"/>
    <w:basedOn w:val="a0"/>
    <w:link w:val="a6"/>
    <w:rsid w:val="00681DC3"/>
    <w:rPr>
      <w:rFonts w:ascii="細明體, MingLiU" w:eastAsia="細明體, MingLiU" w:hAnsi="細明體, MingLiU" w:cs="Courier New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九十八年全國模範勞工選拔及表揚要點</dc:title>
  <dc:creator>owner</dc:creator>
  <cp:lastModifiedBy>明仕 林</cp:lastModifiedBy>
  <cp:revision>6</cp:revision>
  <cp:lastPrinted>2020-09-25T17:12:00Z</cp:lastPrinted>
  <dcterms:created xsi:type="dcterms:W3CDTF">2022-11-08T08:24:00Z</dcterms:created>
  <dcterms:modified xsi:type="dcterms:W3CDTF">2022-11-17T05:57:00Z</dcterms:modified>
</cp:coreProperties>
</file>