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DB160" w14:textId="54A1CB34" w:rsidR="00C75346" w:rsidRPr="00E8686B" w:rsidRDefault="00B81CFA" w:rsidP="005238C5">
      <w:pPr>
        <w:jc w:val="center"/>
        <w:rPr>
          <w:rFonts w:ascii="標楷體" w:eastAsia="標楷體" w:hAnsi="標楷體"/>
          <w:b/>
          <w:sz w:val="36"/>
        </w:rPr>
      </w:pPr>
      <w:r w:rsidRPr="00E8686B">
        <w:rPr>
          <w:rFonts w:ascii="標楷體" w:eastAsia="標楷體" w:hAnsi="標楷體" w:hint="eastAsia"/>
          <w:b/>
          <w:sz w:val="36"/>
        </w:rPr>
        <w:t>雲林縣斗六市社口地區區段徵收土地設定地上權</w:t>
      </w:r>
      <w:r w:rsidR="005238C5" w:rsidRPr="00E8686B">
        <w:rPr>
          <w:rFonts w:ascii="標楷體" w:eastAsia="標楷體" w:hAnsi="標楷體" w:hint="eastAsia"/>
          <w:b/>
          <w:sz w:val="36"/>
        </w:rPr>
        <w:t>契約書</w:t>
      </w:r>
      <w:r w:rsidR="007F3AB6" w:rsidRPr="007F3AB6">
        <w:rPr>
          <w:rFonts w:ascii="標楷體" w:eastAsia="標楷體" w:hAnsi="標楷體" w:hint="eastAsia"/>
          <w:b/>
          <w:szCs w:val="16"/>
        </w:rPr>
        <w:t>（草案）</w:t>
      </w:r>
    </w:p>
    <w:p w14:paraId="620A7C9A" w14:textId="77777777" w:rsidR="000B4DE5" w:rsidRPr="00E8686B" w:rsidRDefault="00224428" w:rsidP="007E5111">
      <w:pPr>
        <w:spacing w:beforeLines="50" w:before="180" w:line="360" w:lineRule="auto"/>
        <w:jc w:val="both"/>
        <w:rPr>
          <w:rFonts w:ascii="標楷體" w:eastAsia="標楷體" w:hAnsi="標楷體"/>
        </w:rPr>
      </w:pPr>
      <w:r w:rsidRPr="00E8686B">
        <w:rPr>
          <w:rFonts w:ascii="標楷體" w:eastAsia="標楷體" w:hAnsi="標楷體"/>
          <w:noProof/>
        </w:rPr>
        <mc:AlternateContent>
          <mc:Choice Requires="wpg">
            <w:drawing>
              <wp:anchor distT="0" distB="0" distL="114300" distR="114300" simplePos="0" relativeHeight="251661312" behindDoc="1" locked="0" layoutInCell="1" allowOverlap="1" wp14:anchorId="42C4DCBD" wp14:editId="1555065F">
                <wp:simplePos x="0" y="0"/>
                <wp:positionH relativeFrom="column">
                  <wp:posOffset>2559050</wp:posOffset>
                </wp:positionH>
                <wp:positionV relativeFrom="paragraph">
                  <wp:posOffset>44450</wp:posOffset>
                </wp:positionV>
                <wp:extent cx="311150" cy="506730"/>
                <wp:effectExtent l="0" t="0" r="0" b="0"/>
                <wp:wrapNone/>
                <wp:docPr id="2" name="群組 2"/>
                <wp:cNvGraphicFramePr/>
                <a:graphic xmlns:a="http://schemas.openxmlformats.org/drawingml/2006/main">
                  <a:graphicData uri="http://schemas.microsoft.com/office/word/2010/wordprocessingGroup">
                    <wpg:wgp>
                      <wpg:cNvGrpSpPr/>
                      <wpg:grpSpPr>
                        <a:xfrm>
                          <a:off x="0" y="0"/>
                          <a:ext cx="311150" cy="506730"/>
                          <a:chOff x="-6350" y="0"/>
                          <a:chExt cx="311150" cy="506730"/>
                        </a:xfrm>
                      </wpg:grpSpPr>
                      <wps:wsp>
                        <wps:cNvPr id="217" name="文字方塊 2"/>
                        <wps:cNvSpPr txBox="1">
                          <a:spLocks noChangeArrowheads="1"/>
                        </wps:cNvSpPr>
                        <wps:spPr bwMode="auto">
                          <a:xfrm>
                            <a:off x="-6350" y="0"/>
                            <a:ext cx="304800" cy="328930"/>
                          </a:xfrm>
                          <a:prstGeom prst="rect">
                            <a:avLst/>
                          </a:prstGeom>
                          <a:noFill/>
                          <a:ln w="9525">
                            <a:noFill/>
                            <a:miter lim="800000"/>
                            <a:headEnd/>
                            <a:tailEnd/>
                          </a:ln>
                        </wps:spPr>
                        <wps:txbx>
                          <w:txbxContent>
                            <w:p w14:paraId="3BD365C2" w14:textId="77777777" w:rsidR="00C75346" w:rsidRPr="0052312E" w:rsidRDefault="00C75346">
                              <w:pPr>
                                <w:rPr>
                                  <w:rFonts w:ascii="標楷體" w:eastAsia="標楷體" w:hAnsi="標楷體"/>
                                </w:rPr>
                              </w:pPr>
                              <w:r w:rsidRPr="0052312E">
                                <w:rPr>
                                  <w:rFonts w:ascii="標楷體" w:eastAsia="標楷體" w:hAnsi="標楷體" w:hint="eastAsia"/>
                                </w:rPr>
                                <w:t>甲</w:t>
                              </w:r>
                            </w:p>
                          </w:txbxContent>
                        </wps:txbx>
                        <wps:bodyPr rot="0" vert="horz" wrap="square" lIns="91440" tIns="45720" rIns="91440" bIns="45720" anchor="t" anchorCtr="0">
                          <a:spAutoFit/>
                        </wps:bodyPr>
                      </wps:wsp>
                      <wps:wsp>
                        <wps:cNvPr id="1" name="文字方塊 2"/>
                        <wps:cNvSpPr txBox="1">
                          <a:spLocks noChangeArrowheads="1"/>
                        </wps:cNvSpPr>
                        <wps:spPr bwMode="auto">
                          <a:xfrm>
                            <a:off x="0" y="177800"/>
                            <a:ext cx="304800" cy="328930"/>
                          </a:xfrm>
                          <a:prstGeom prst="rect">
                            <a:avLst/>
                          </a:prstGeom>
                          <a:noFill/>
                          <a:ln w="9525">
                            <a:noFill/>
                            <a:miter lim="800000"/>
                            <a:headEnd/>
                            <a:tailEnd/>
                          </a:ln>
                        </wps:spPr>
                        <wps:txbx>
                          <w:txbxContent>
                            <w:p w14:paraId="193D0EB6" w14:textId="77777777" w:rsidR="00C75346" w:rsidRPr="0052312E" w:rsidRDefault="00C75346" w:rsidP="0052312E">
                              <w:pPr>
                                <w:rPr>
                                  <w:rFonts w:ascii="標楷體" w:eastAsia="標楷體" w:hAnsi="標楷體"/>
                                </w:rPr>
                              </w:pPr>
                              <w:r>
                                <w:rPr>
                                  <w:rFonts w:ascii="標楷體" w:eastAsia="標楷體" w:hAnsi="標楷體" w:hint="eastAsia"/>
                                </w:rPr>
                                <w:t>乙</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42C4DCBD" id="群組 2" o:spid="_x0000_s1026" style="position:absolute;left:0;text-align:left;margin-left:201.5pt;margin-top:3.5pt;width:24.5pt;height:39.9pt;z-index:-251655168;mso-width-relative:margin" coordorigin="-6350" coordsize="311150,50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">
                <v:shapetype id="_x0000_t202" coordsize="21600,21600" o:spt="202" path="m,l,21600r21600,l21600,xe">
                  <v:stroke joinstyle="miter"/>
                  <v:path gradientshapeok="t" o:connecttype="rect"/>
                </v:shapetype>
                <v:shape id="文字方塊 2" o:spid="_x0000_s1027" type="#_x0000_t202" style="position:absolute;left:-6350;width:304800;height:32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BD365C2" w14:textId="77777777" w:rsidR="00C75346" w:rsidRPr="0052312E" w:rsidRDefault="00C75346">
                        <w:pPr>
                          <w:rPr>
                            <w:rFonts w:ascii="標楷體" w:eastAsia="標楷體" w:hAnsi="標楷體"/>
                          </w:rPr>
                        </w:pPr>
                        <w:r w:rsidRPr="0052312E">
                          <w:rPr>
                            <w:rFonts w:ascii="標楷體" w:eastAsia="標楷體" w:hAnsi="標楷體" w:hint="eastAsia"/>
                          </w:rPr>
                          <w:t>甲</w:t>
                        </w:r>
                      </w:p>
                    </w:txbxContent>
                  </v:textbox>
                </v:shape>
                <v:shape id="文字方塊 2" o:spid="_x0000_s1028" type="#_x0000_t202" style="position:absolute;top:177800;width:304800;height:32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" filled="f" stroked="f">
                  <v:textbox style="mso-fit-shape-to-text:t">
                    <w:txbxContent>
                      <w:p w14:paraId="193D0EB6" w14:textId="77777777" w:rsidR="00C75346" w:rsidRPr="0052312E" w:rsidRDefault="00C75346" w:rsidP="0052312E">
                        <w:pPr>
                          <w:rPr>
                            <w:rFonts w:ascii="標楷體" w:eastAsia="標楷體" w:hAnsi="標楷體"/>
                          </w:rPr>
                        </w:pPr>
                        <w:r>
                          <w:rPr>
                            <w:rFonts w:ascii="標楷體" w:eastAsia="標楷體" w:hAnsi="標楷體" w:hint="eastAsia"/>
                          </w:rPr>
                          <w:t>乙</w:t>
                        </w:r>
                      </w:p>
                    </w:txbxContent>
                  </v:textbox>
                </v:shape>
              </v:group>
            </w:pict>
          </mc:Fallback>
        </mc:AlternateContent>
      </w:r>
      <w:r w:rsidR="005238C5" w:rsidRPr="00E8686B">
        <w:rPr>
          <w:rFonts w:ascii="標楷體" w:eastAsia="標楷體" w:hAnsi="標楷體" w:hint="eastAsia"/>
        </w:rPr>
        <w:t>立契約書人</w:t>
      </w:r>
      <w:r w:rsidR="0040574B" w:rsidRPr="00E8686B">
        <w:rPr>
          <w:rFonts w:ascii="標楷體" w:eastAsia="標楷體" w:hAnsi="標楷體" w:hint="eastAsia"/>
        </w:rPr>
        <w:t xml:space="preserve">    </w:t>
      </w:r>
      <w:r w:rsidR="00935F94" w:rsidRPr="00E8686B">
        <w:rPr>
          <w:rFonts w:ascii="標楷體" w:eastAsia="標楷體" w:hAnsi="標楷體" w:hint="eastAsia"/>
        </w:rPr>
        <w:t xml:space="preserve">   </w:t>
      </w:r>
      <w:r w:rsidR="0040574B" w:rsidRPr="00E8686B">
        <w:rPr>
          <w:rFonts w:ascii="標楷體" w:eastAsia="標楷體" w:hAnsi="標楷體" w:hint="eastAsia"/>
        </w:rPr>
        <w:t xml:space="preserve">  </w:t>
      </w:r>
      <w:r w:rsidR="004061ED" w:rsidRPr="00E8686B">
        <w:rPr>
          <w:rFonts w:ascii="標楷體" w:eastAsia="標楷體" w:hAnsi="標楷體" w:hint="eastAsia"/>
        </w:rPr>
        <w:t xml:space="preserve"> </w:t>
      </w:r>
      <w:r w:rsidR="0040574B" w:rsidRPr="00E8686B">
        <w:rPr>
          <w:rFonts w:ascii="標楷體" w:eastAsia="標楷體" w:hAnsi="標楷體" w:hint="eastAsia"/>
        </w:rPr>
        <w:t xml:space="preserve">     (以下簡稱  方)，茲因甲方管理之區段徵收土地     </w:t>
      </w:r>
      <w:r w:rsidR="00935F94" w:rsidRPr="00E8686B">
        <w:rPr>
          <w:rFonts w:ascii="標楷體" w:eastAsia="標楷體" w:hAnsi="標楷體" w:hint="eastAsia"/>
        </w:rPr>
        <w:t xml:space="preserve">   </w:t>
      </w:r>
      <w:r w:rsidR="0040574B" w:rsidRPr="00E8686B">
        <w:rPr>
          <w:rFonts w:ascii="標楷體" w:eastAsia="標楷體" w:hAnsi="標楷體" w:hint="eastAsia"/>
        </w:rPr>
        <w:t>筆由乙方設定</w:t>
      </w:r>
      <w:r w:rsidR="000B4DE5" w:rsidRPr="00E8686B">
        <w:rPr>
          <w:rFonts w:ascii="標楷體" w:eastAsia="標楷體" w:hAnsi="標楷體" w:hint="eastAsia"/>
        </w:rPr>
        <w:t>地上權事件，</w:t>
      </w:r>
      <w:r w:rsidR="00D55AF0" w:rsidRPr="00E8686B">
        <w:rPr>
          <w:rFonts w:ascii="標楷體" w:eastAsia="標楷體" w:hAnsi="標楷體" w:hint="eastAsia"/>
        </w:rPr>
        <w:t>訂立「</w:t>
      </w:r>
      <w:r w:rsidR="00B81CFA" w:rsidRPr="00E8686B">
        <w:rPr>
          <w:rFonts w:ascii="標楷體" w:eastAsia="標楷體" w:hAnsi="標楷體" w:hint="eastAsia"/>
        </w:rPr>
        <w:t>雲林縣斗六市社口地區區段徵收土地設定地上權</w:t>
      </w:r>
      <w:r w:rsidR="00D55AF0" w:rsidRPr="00E8686B">
        <w:rPr>
          <w:rFonts w:ascii="標楷體" w:eastAsia="標楷體" w:hAnsi="標楷體" w:hint="eastAsia"/>
        </w:rPr>
        <w:t>契約書</w:t>
      </w:r>
      <w:r w:rsidR="000B4DE5" w:rsidRPr="00E8686B">
        <w:rPr>
          <w:rFonts w:ascii="標楷體" w:eastAsia="標楷體" w:hAnsi="標楷體" w:hint="eastAsia"/>
        </w:rPr>
        <w:t>」(以下簡稱本契約)</w:t>
      </w:r>
      <w:r w:rsidR="00A63D39" w:rsidRPr="00E8686B">
        <w:rPr>
          <w:rFonts w:ascii="標楷體" w:eastAsia="標楷體" w:hAnsi="標楷體" w:hint="eastAsia"/>
        </w:rPr>
        <w:t>，</w:t>
      </w:r>
      <w:r w:rsidR="000B4DE5" w:rsidRPr="00E8686B">
        <w:rPr>
          <w:rFonts w:ascii="標楷體" w:eastAsia="標楷體" w:hAnsi="標楷體" w:hint="eastAsia"/>
        </w:rPr>
        <w:t>雙方約定條款如下</w:t>
      </w:r>
      <w:r w:rsidR="00E9216F" w:rsidRPr="00E8686B">
        <w:rPr>
          <w:rFonts w:ascii="標楷體" w:eastAsia="標楷體" w:hAnsi="標楷體" w:hint="eastAsia"/>
        </w:rPr>
        <w:t>：</w:t>
      </w:r>
    </w:p>
    <w:p w14:paraId="475AF9C9" w14:textId="77777777" w:rsidR="000B4DE5" w:rsidRPr="00E8686B" w:rsidRDefault="000B4DE5" w:rsidP="000F6017">
      <w:pPr>
        <w:spacing w:beforeLines="50" w:before="180" w:afterLines="50" w:after="180"/>
        <w:jc w:val="both"/>
        <w:rPr>
          <w:rFonts w:ascii="標楷體" w:eastAsia="標楷體" w:hAnsi="標楷體"/>
        </w:rPr>
      </w:pPr>
      <w:r w:rsidRPr="00E8686B">
        <w:rPr>
          <w:rFonts w:ascii="標楷體" w:eastAsia="標楷體" w:hAnsi="標楷體" w:hint="eastAsia"/>
        </w:rPr>
        <w:t>第一條 設定地上權標的</w:t>
      </w:r>
    </w:p>
    <w:p w14:paraId="082D65B2" w14:textId="6380C1C2" w:rsidR="000B4DE5" w:rsidRPr="00E8686B" w:rsidRDefault="00377054" w:rsidP="000F6017">
      <w:pPr>
        <w:spacing w:beforeLines="50" w:before="180"/>
        <w:ind w:firstLineChars="354" w:firstLine="850"/>
        <w:jc w:val="both"/>
        <w:rPr>
          <w:rFonts w:ascii="標楷體" w:eastAsia="標楷體" w:hAnsi="標楷體"/>
        </w:rPr>
      </w:pPr>
      <w:r w:rsidRPr="00E8686B">
        <w:rPr>
          <w:rFonts w:ascii="標楷體" w:eastAsia="標楷體" w:hAnsi="標楷體" w:hint="eastAsia"/>
        </w:rPr>
        <w:t>設定地上權土</w:t>
      </w:r>
      <w:r w:rsidR="000B4DE5" w:rsidRPr="00E8686B">
        <w:rPr>
          <w:rFonts w:ascii="標楷體" w:eastAsia="標楷體" w:hAnsi="標楷體" w:hint="eastAsia"/>
        </w:rPr>
        <w:t>地標示(即「地上</w:t>
      </w:r>
      <w:r w:rsidR="00D55AF0" w:rsidRPr="00E8686B">
        <w:rPr>
          <w:rFonts w:ascii="標楷體" w:eastAsia="標楷體" w:hAnsi="標楷體" w:hint="eastAsia"/>
        </w:rPr>
        <w:t>權</w:t>
      </w:r>
      <w:r w:rsidR="000B4DE5" w:rsidRPr="00E8686B">
        <w:rPr>
          <w:rFonts w:ascii="標楷體" w:eastAsia="標楷體" w:hAnsi="標楷體" w:hint="eastAsia"/>
        </w:rPr>
        <w:t>標的」</w:t>
      </w:r>
      <w:r w:rsidR="0077737E" w:rsidRPr="00E8686B">
        <w:rPr>
          <w:rFonts w:ascii="標楷體" w:eastAsia="標楷體" w:hAnsi="標楷體"/>
        </w:rPr>
        <w:t>)</w:t>
      </w:r>
      <w:r w:rsidR="00E9216F" w:rsidRPr="00E8686B">
        <w:rPr>
          <w:rFonts w:ascii="標楷體" w:eastAsia="標楷體" w:hAnsi="標楷體" w:hint="eastAsia"/>
        </w:rPr>
        <w:t>：</w:t>
      </w:r>
    </w:p>
    <w:tbl>
      <w:tblPr>
        <w:tblStyle w:val="a3"/>
        <w:tblW w:w="4571" w:type="pct"/>
        <w:tblInd w:w="821" w:type="dxa"/>
        <w:tblBorders>
          <w:left w:val="single" w:sz="24" w:space="0" w:color="auto"/>
          <w:bottom w:val="single" w:sz="24" w:space="0" w:color="auto"/>
        </w:tblBorders>
        <w:tblLook w:val="04A0" w:firstRow="1" w:lastRow="0" w:firstColumn="1" w:lastColumn="0" w:noHBand="0" w:noVBand="1"/>
      </w:tblPr>
      <w:tblGrid>
        <w:gridCol w:w="1260"/>
        <w:gridCol w:w="1261"/>
        <w:gridCol w:w="1261"/>
        <w:gridCol w:w="1261"/>
        <w:gridCol w:w="1263"/>
        <w:gridCol w:w="2450"/>
      </w:tblGrid>
      <w:tr w:rsidR="00E8686B" w:rsidRPr="00E8686B" w14:paraId="63D551DC" w14:textId="77777777" w:rsidTr="005C5B87">
        <w:tc>
          <w:tcPr>
            <w:tcW w:w="720" w:type="pct"/>
            <w:tcBorders>
              <w:top w:val="single" w:sz="24" w:space="0" w:color="auto"/>
              <w:bottom w:val="single" w:sz="4" w:space="0" w:color="auto"/>
            </w:tcBorders>
            <w:vAlign w:val="center"/>
          </w:tcPr>
          <w:p w14:paraId="50A310B1" w14:textId="77777777" w:rsidR="006C01B5" w:rsidRPr="00E8686B" w:rsidRDefault="006C01B5" w:rsidP="006C01B5">
            <w:pPr>
              <w:spacing w:line="360" w:lineRule="auto"/>
              <w:jc w:val="center"/>
              <w:rPr>
                <w:rFonts w:ascii="標楷體" w:eastAsia="標楷體" w:hAnsi="標楷體"/>
              </w:rPr>
            </w:pPr>
            <w:r w:rsidRPr="00E8686B">
              <w:rPr>
                <w:rFonts w:ascii="標楷體" w:eastAsia="標楷體" w:hAnsi="標楷體" w:hint="eastAsia"/>
              </w:rPr>
              <w:t>縣市</w:t>
            </w:r>
          </w:p>
        </w:tc>
        <w:tc>
          <w:tcPr>
            <w:tcW w:w="720" w:type="pct"/>
            <w:tcBorders>
              <w:top w:val="single" w:sz="24" w:space="0" w:color="auto"/>
              <w:bottom w:val="single" w:sz="4" w:space="0" w:color="auto"/>
            </w:tcBorders>
            <w:vAlign w:val="center"/>
          </w:tcPr>
          <w:p w14:paraId="1AC42487" w14:textId="77777777" w:rsidR="006C01B5" w:rsidRPr="00E8686B" w:rsidRDefault="006C01B5" w:rsidP="006C01B5">
            <w:pPr>
              <w:spacing w:line="240" w:lineRule="atLeast"/>
              <w:jc w:val="center"/>
              <w:rPr>
                <w:rFonts w:ascii="標楷體" w:eastAsia="標楷體" w:hAnsi="標楷體"/>
              </w:rPr>
            </w:pPr>
            <w:r w:rsidRPr="00E8686B">
              <w:rPr>
                <w:rFonts w:ascii="標楷體" w:eastAsia="標楷體" w:hAnsi="標楷體" w:hint="eastAsia"/>
              </w:rPr>
              <w:t>鄉鎮</w:t>
            </w:r>
          </w:p>
          <w:p w14:paraId="71BA1ACB" w14:textId="77777777" w:rsidR="006C01B5" w:rsidRPr="00E8686B" w:rsidRDefault="006C01B5" w:rsidP="006C01B5">
            <w:pPr>
              <w:spacing w:line="240" w:lineRule="atLeast"/>
              <w:jc w:val="center"/>
              <w:rPr>
                <w:rFonts w:ascii="標楷體" w:eastAsia="標楷體" w:hAnsi="標楷體"/>
              </w:rPr>
            </w:pPr>
            <w:r w:rsidRPr="00E8686B">
              <w:rPr>
                <w:rFonts w:ascii="標楷體" w:eastAsia="標楷體" w:hAnsi="標楷體" w:hint="eastAsia"/>
              </w:rPr>
              <w:t>市區</w:t>
            </w:r>
          </w:p>
        </w:tc>
        <w:tc>
          <w:tcPr>
            <w:tcW w:w="720" w:type="pct"/>
            <w:tcBorders>
              <w:top w:val="single" w:sz="24" w:space="0" w:color="auto"/>
              <w:bottom w:val="single" w:sz="4" w:space="0" w:color="auto"/>
            </w:tcBorders>
            <w:vAlign w:val="center"/>
          </w:tcPr>
          <w:p w14:paraId="0BA2D017" w14:textId="77777777" w:rsidR="006C01B5" w:rsidRPr="00E8686B" w:rsidRDefault="006C01B5" w:rsidP="006C01B5">
            <w:pPr>
              <w:spacing w:line="360" w:lineRule="auto"/>
              <w:jc w:val="center"/>
              <w:rPr>
                <w:rFonts w:ascii="標楷體" w:eastAsia="標楷體" w:hAnsi="標楷體"/>
              </w:rPr>
            </w:pPr>
            <w:r w:rsidRPr="00E8686B">
              <w:rPr>
                <w:rFonts w:ascii="標楷體" w:eastAsia="標楷體" w:hAnsi="標楷體" w:hint="eastAsia"/>
              </w:rPr>
              <w:t>段</w:t>
            </w:r>
          </w:p>
        </w:tc>
        <w:tc>
          <w:tcPr>
            <w:tcW w:w="720" w:type="pct"/>
            <w:tcBorders>
              <w:top w:val="single" w:sz="24" w:space="0" w:color="auto"/>
              <w:bottom w:val="single" w:sz="4" w:space="0" w:color="auto"/>
            </w:tcBorders>
            <w:vAlign w:val="center"/>
          </w:tcPr>
          <w:p w14:paraId="0015BD07" w14:textId="77777777" w:rsidR="006C01B5" w:rsidRPr="00E8686B" w:rsidRDefault="006C01B5" w:rsidP="006C01B5">
            <w:pPr>
              <w:spacing w:line="360" w:lineRule="auto"/>
              <w:jc w:val="center"/>
              <w:rPr>
                <w:rFonts w:ascii="標楷體" w:eastAsia="標楷體" w:hAnsi="標楷體"/>
              </w:rPr>
            </w:pPr>
            <w:r w:rsidRPr="00E8686B">
              <w:rPr>
                <w:rFonts w:ascii="標楷體" w:eastAsia="標楷體" w:hAnsi="標楷體" w:hint="eastAsia"/>
              </w:rPr>
              <w:t>小段</w:t>
            </w:r>
          </w:p>
        </w:tc>
        <w:tc>
          <w:tcPr>
            <w:tcW w:w="721" w:type="pct"/>
            <w:tcBorders>
              <w:top w:val="single" w:sz="24" w:space="0" w:color="auto"/>
              <w:bottom w:val="single" w:sz="4" w:space="0" w:color="auto"/>
            </w:tcBorders>
            <w:vAlign w:val="center"/>
          </w:tcPr>
          <w:p w14:paraId="5D0171A2" w14:textId="77777777" w:rsidR="006C01B5" w:rsidRPr="00E8686B" w:rsidRDefault="006C01B5" w:rsidP="006C01B5">
            <w:pPr>
              <w:spacing w:line="360" w:lineRule="auto"/>
              <w:jc w:val="center"/>
              <w:rPr>
                <w:rFonts w:ascii="標楷體" w:eastAsia="標楷體" w:hAnsi="標楷體"/>
              </w:rPr>
            </w:pPr>
            <w:r w:rsidRPr="00E8686B">
              <w:rPr>
                <w:rFonts w:ascii="標楷體" w:eastAsia="標楷體" w:hAnsi="標楷體" w:hint="eastAsia"/>
              </w:rPr>
              <w:t>地號</w:t>
            </w:r>
          </w:p>
        </w:tc>
        <w:tc>
          <w:tcPr>
            <w:tcW w:w="1399" w:type="pct"/>
            <w:tcBorders>
              <w:top w:val="single" w:sz="24" w:space="0" w:color="auto"/>
              <w:bottom w:val="single" w:sz="4" w:space="0" w:color="auto"/>
              <w:right w:val="single" w:sz="24" w:space="0" w:color="auto"/>
            </w:tcBorders>
            <w:vAlign w:val="center"/>
          </w:tcPr>
          <w:p w14:paraId="1B71479F" w14:textId="77777777" w:rsidR="006C01B5" w:rsidRPr="00E8686B" w:rsidRDefault="006C01B5" w:rsidP="006C01B5">
            <w:pPr>
              <w:spacing w:line="360" w:lineRule="auto"/>
              <w:jc w:val="center"/>
              <w:rPr>
                <w:rFonts w:ascii="標楷體" w:eastAsia="標楷體" w:hAnsi="標楷體"/>
              </w:rPr>
            </w:pPr>
            <w:r w:rsidRPr="00E8686B">
              <w:rPr>
                <w:rFonts w:ascii="標楷體" w:eastAsia="標楷體" w:hAnsi="標楷體" w:hint="eastAsia"/>
              </w:rPr>
              <w:t>面積(平方公尺)</w:t>
            </w:r>
          </w:p>
        </w:tc>
      </w:tr>
      <w:tr w:rsidR="00E8686B" w:rsidRPr="00E8686B" w14:paraId="4B053EAA" w14:textId="77777777" w:rsidTr="00A21ACB">
        <w:tc>
          <w:tcPr>
            <w:tcW w:w="720" w:type="pct"/>
            <w:tcBorders>
              <w:top w:val="single" w:sz="4" w:space="0" w:color="auto"/>
              <w:bottom w:val="single" w:sz="4" w:space="0" w:color="auto"/>
            </w:tcBorders>
            <w:vAlign w:val="center"/>
          </w:tcPr>
          <w:p w14:paraId="09B2607B" w14:textId="77777777" w:rsidR="006C01B5" w:rsidRPr="00E8686B" w:rsidRDefault="006C01B5" w:rsidP="006C01B5">
            <w:pPr>
              <w:spacing w:line="360" w:lineRule="auto"/>
              <w:jc w:val="center"/>
              <w:rPr>
                <w:rFonts w:ascii="標楷體" w:eastAsia="標楷體" w:hAnsi="標楷體"/>
              </w:rPr>
            </w:pPr>
            <w:r w:rsidRPr="00E8686B">
              <w:rPr>
                <w:rFonts w:ascii="標楷體" w:eastAsia="標楷體" w:hAnsi="標楷體" w:hint="eastAsia"/>
              </w:rPr>
              <w:t>雲林縣</w:t>
            </w:r>
          </w:p>
        </w:tc>
        <w:tc>
          <w:tcPr>
            <w:tcW w:w="720" w:type="pct"/>
            <w:tcBorders>
              <w:top w:val="single" w:sz="4" w:space="0" w:color="auto"/>
              <w:bottom w:val="single" w:sz="4" w:space="0" w:color="auto"/>
            </w:tcBorders>
            <w:vAlign w:val="center"/>
          </w:tcPr>
          <w:p w14:paraId="1B2C1651" w14:textId="77777777" w:rsidR="006C01B5" w:rsidRPr="00E8686B" w:rsidRDefault="006C01B5" w:rsidP="006C01B5">
            <w:pPr>
              <w:spacing w:line="360" w:lineRule="auto"/>
              <w:jc w:val="center"/>
              <w:rPr>
                <w:rFonts w:ascii="標楷體" w:eastAsia="標楷體" w:hAnsi="標楷體"/>
              </w:rPr>
            </w:pPr>
            <w:r w:rsidRPr="00E8686B">
              <w:rPr>
                <w:rFonts w:ascii="標楷體" w:eastAsia="標楷體" w:hAnsi="標楷體" w:hint="eastAsia"/>
              </w:rPr>
              <w:t>斗六市</w:t>
            </w:r>
          </w:p>
        </w:tc>
        <w:tc>
          <w:tcPr>
            <w:tcW w:w="720" w:type="pct"/>
            <w:tcBorders>
              <w:top w:val="single" w:sz="4" w:space="0" w:color="auto"/>
              <w:bottom w:val="single" w:sz="4" w:space="0" w:color="auto"/>
            </w:tcBorders>
            <w:vAlign w:val="center"/>
          </w:tcPr>
          <w:p w14:paraId="0560EDC8" w14:textId="77777777" w:rsidR="006C01B5" w:rsidRPr="00E8686B" w:rsidRDefault="006C01B5" w:rsidP="006C01B5">
            <w:pPr>
              <w:spacing w:line="360" w:lineRule="auto"/>
              <w:jc w:val="center"/>
              <w:rPr>
                <w:rFonts w:ascii="標楷體" w:eastAsia="標楷體" w:hAnsi="標楷體"/>
              </w:rPr>
            </w:pPr>
          </w:p>
        </w:tc>
        <w:tc>
          <w:tcPr>
            <w:tcW w:w="720" w:type="pct"/>
            <w:tcBorders>
              <w:top w:val="single" w:sz="4" w:space="0" w:color="auto"/>
              <w:bottom w:val="single" w:sz="4" w:space="0" w:color="auto"/>
            </w:tcBorders>
            <w:vAlign w:val="center"/>
          </w:tcPr>
          <w:p w14:paraId="728EC8A7" w14:textId="77777777" w:rsidR="006C01B5" w:rsidRPr="00E8686B" w:rsidRDefault="006C01B5" w:rsidP="006C01B5">
            <w:pPr>
              <w:spacing w:line="360" w:lineRule="auto"/>
              <w:jc w:val="center"/>
              <w:rPr>
                <w:rFonts w:ascii="標楷體" w:eastAsia="標楷體" w:hAnsi="標楷體"/>
              </w:rPr>
            </w:pPr>
          </w:p>
        </w:tc>
        <w:tc>
          <w:tcPr>
            <w:tcW w:w="721" w:type="pct"/>
            <w:tcBorders>
              <w:top w:val="single" w:sz="4" w:space="0" w:color="auto"/>
              <w:bottom w:val="single" w:sz="4" w:space="0" w:color="auto"/>
            </w:tcBorders>
            <w:vAlign w:val="center"/>
          </w:tcPr>
          <w:p w14:paraId="6AB494F1" w14:textId="77777777" w:rsidR="006C01B5" w:rsidRPr="00E8686B" w:rsidRDefault="006C01B5" w:rsidP="006C01B5">
            <w:pPr>
              <w:spacing w:line="360" w:lineRule="auto"/>
              <w:jc w:val="center"/>
              <w:rPr>
                <w:rFonts w:ascii="標楷體" w:eastAsia="標楷體" w:hAnsi="標楷體"/>
              </w:rPr>
            </w:pPr>
          </w:p>
        </w:tc>
        <w:tc>
          <w:tcPr>
            <w:tcW w:w="1399" w:type="pct"/>
            <w:tcBorders>
              <w:top w:val="single" w:sz="4" w:space="0" w:color="auto"/>
              <w:bottom w:val="single" w:sz="4" w:space="0" w:color="auto"/>
              <w:right w:val="single" w:sz="24" w:space="0" w:color="auto"/>
            </w:tcBorders>
            <w:vAlign w:val="center"/>
          </w:tcPr>
          <w:p w14:paraId="2CC2DF82" w14:textId="77777777" w:rsidR="006C01B5" w:rsidRPr="00E8686B" w:rsidRDefault="006C01B5" w:rsidP="006C01B5">
            <w:pPr>
              <w:spacing w:line="360" w:lineRule="auto"/>
              <w:jc w:val="center"/>
              <w:rPr>
                <w:rFonts w:ascii="標楷體" w:eastAsia="標楷體" w:hAnsi="標楷體"/>
              </w:rPr>
            </w:pPr>
          </w:p>
        </w:tc>
      </w:tr>
      <w:tr w:rsidR="00E8686B" w:rsidRPr="00E8686B" w14:paraId="53F58FCE" w14:textId="77777777" w:rsidTr="005C5B87">
        <w:tc>
          <w:tcPr>
            <w:tcW w:w="720" w:type="pct"/>
            <w:tcBorders>
              <w:top w:val="single" w:sz="4" w:space="0" w:color="auto"/>
            </w:tcBorders>
            <w:vAlign w:val="center"/>
          </w:tcPr>
          <w:p w14:paraId="4B68004F" w14:textId="7FEAB689" w:rsidR="00A21ACB" w:rsidRPr="00E8686B" w:rsidRDefault="00A21ACB" w:rsidP="00A21ACB">
            <w:pPr>
              <w:spacing w:line="360" w:lineRule="auto"/>
              <w:jc w:val="center"/>
              <w:rPr>
                <w:rFonts w:ascii="標楷體" w:eastAsia="標楷體" w:hAnsi="標楷體"/>
              </w:rPr>
            </w:pPr>
            <w:r w:rsidRPr="00E8686B">
              <w:rPr>
                <w:rFonts w:ascii="標楷體" w:eastAsia="標楷體" w:hAnsi="標楷體" w:hint="eastAsia"/>
              </w:rPr>
              <w:t>雲林縣</w:t>
            </w:r>
          </w:p>
        </w:tc>
        <w:tc>
          <w:tcPr>
            <w:tcW w:w="720" w:type="pct"/>
            <w:tcBorders>
              <w:top w:val="single" w:sz="4" w:space="0" w:color="auto"/>
            </w:tcBorders>
            <w:vAlign w:val="center"/>
          </w:tcPr>
          <w:p w14:paraId="6FE0AD50" w14:textId="6A6991C7" w:rsidR="00A21ACB" w:rsidRPr="00E8686B" w:rsidRDefault="00A21ACB" w:rsidP="00A21ACB">
            <w:pPr>
              <w:spacing w:line="360" w:lineRule="auto"/>
              <w:jc w:val="center"/>
              <w:rPr>
                <w:rFonts w:ascii="標楷體" w:eastAsia="標楷體" w:hAnsi="標楷體"/>
              </w:rPr>
            </w:pPr>
            <w:r w:rsidRPr="00E8686B">
              <w:rPr>
                <w:rFonts w:ascii="標楷體" w:eastAsia="標楷體" w:hAnsi="標楷體" w:hint="eastAsia"/>
              </w:rPr>
              <w:t>斗六市</w:t>
            </w:r>
          </w:p>
        </w:tc>
        <w:tc>
          <w:tcPr>
            <w:tcW w:w="720" w:type="pct"/>
            <w:tcBorders>
              <w:top w:val="single" w:sz="4" w:space="0" w:color="auto"/>
            </w:tcBorders>
            <w:vAlign w:val="center"/>
          </w:tcPr>
          <w:p w14:paraId="1965D55E" w14:textId="77777777" w:rsidR="00A21ACB" w:rsidRPr="00E8686B" w:rsidRDefault="00A21ACB" w:rsidP="00A21ACB">
            <w:pPr>
              <w:spacing w:line="360" w:lineRule="auto"/>
              <w:jc w:val="center"/>
              <w:rPr>
                <w:rFonts w:ascii="標楷體" w:eastAsia="標楷體" w:hAnsi="標楷體"/>
              </w:rPr>
            </w:pPr>
          </w:p>
        </w:tc>
        <w:tc>
          <w:tcPr>
            <w:tcW w:w="720" w:type="pct"/>
            <w:tcBorders>
              <w:top w:val="single" w:sz="4" w:space="0" w:color="auto"/>
            </w:tcBorders>
            <w:vAlign w:val="center"/>
          </w:tcPr>
          <w:p w14:paraId="72B74200" w14:textId="77777777" w:rsidR="00A21ACB" w:rsidRPr="00E8686B" w:rsidRDefault="00A21ACB" w:rsidP="00A21ACB">
            <w:pPr>
              <w:spacing w:line="360" w:lineRule="auto"/>
              <w:jc w:val="center"/>
              <w:rPr>
                <w:rFonts w:ascii="標楷體" w:eastAsia="標楷體" w:hAnsi="標楷體"/>
              </w:rPr>
            </w:pPr>
          </w:p>
        </w:tc>
        <w:tc>
          <w:tcPr>
            <w:tcW w:w="721" w:type="pct"/>
            <w:tcBorders>
              <w:top w:val="single" w:sz="4" w:space="0" w:color="auto"/>
            </w:tcBorders>
            <w:vAlign w:val="center"/>
          </w:tcPr>
          <w:p w14:paraId="7B6BE572" w14:textId="77777777" w:rsidR="00A21ACB" w:rsidRPr="00E8686B" w:rsidRDefault="00A21ACB" w:rsidP="00A21ACB">
            <w:pPr>
              <w:spacing w:line="360" w:lineRule="auto"/>
              <w:jc w:val="center"/>
              <w:rPr>
                <w:rFonts w:ascii="標楷體" w:eastAsia="標楷體" w:hAnsi="標楷體"/>
              </w:rPr>
            </w:pPr>
          </w:p>
        </w:tc>
        <w:tc>
          <w:tcPr>
            <w:tcW w:w="1399" w:type="pct"/>
            <w:tcBorders>
              <w:top w:val="single" w:sz="4" w:space="0" w:color="auto"/>
              <w:bottom w:val="single" w:sz="24" w:space="0" w:color="auto"/>
              <w:right w:val="single" w:sz="24" w:space="0" w:color="auto"/>
            </w:tcBorders>
            <w:vAlign w:val="center"/>
          </w:tcPr>
          <w:p w14:paraId="754E3288" w14:textId="77777777" w:rsidR="00A21ACB" w:rsidRPr="00E8686B" w:rsidRDefault="00A21ACB" w:rsidP="00A21ACB">
            <w:pPr>
              <w:spacing w:line="360" w:lineRule="auto"/>
              <w:jc w:val="center"/>
              <w:rPr>
                <w:rFonts w:ascii="標楷體" w:eastAsia="標楷體" w:hAnsi="標楷體"/>
              </w:rPr>
            </w:pPr>
          </w:p>
        </w:tc>
      </w:tr>
    </w:tbl>
    <w:p w14:paraId="2341E1B1" w14:textId="77777777" w:rsidR="000B4DE5" w:rsidRPr="00E8686B" w:rsidRDefault="00EE1D38" w:rsidP="00224428">
      <w:pPr>
        <w:spacing w:beforeLines="50" w:before="180" w:afterLines="50" w:after="180"/>
        <w:ind w:leftChars="354" w:left="850"/>
        <w:jc w:val="both"/>
        <w:rPr>
          <w:rFonts w:ascii="標楷體" w:eastAsia="標楷體" w:hAnsi="標楷體"/>
        </w:rPr>
      </w:pPr>
      <w:r w:rsidRPr="00E8686B">
        <w:rPr>
          <w:rFonts w:ascii="標楷體" w:eastAsia="標楷體" w:hAnsi="標楷體" w:hint="eastAsia"/>
        </w:rPr>
        <w:t>土地所有權人為雲林縣，管理機關為雲林縣政府，本案基地位處雲林縣斗六市社口區段徵收計畫範圍內。</w:t>
      </w:r>
      <w:r w:rsidR="000B4DE5" w:rsidRPr="00E8686B">
        <w:rPr>
          <w:rFonts w:ascii="標楷體" w:eastAsia="標楷體" w:hAnsi="標楷體" w:hint="eastAsia"/>
        </w:rPr>
        <w:t>前項地上權標的標示</w:t>
      </w:r>
      <w:r w:rsidR="00E9216F" w:rsidRPr="00E8686B">
        <w:rPr>
          <w:rFonts w:ascii="標楷體" w:eastAsia="標楷體" w:hAnsi="標楷體"/>
        </w:rPr>
        <w:t>，</w:t>
      </w:r>
      <w:r w:rsidR="000B4DE5" w:rsidRPr="00E8686B">
        <w:rPr>
          <w:rFonts w:ascii="標楷體" w:eastAsia="標楷體" w:hAnsi="標楷體" w:hint="eastAsia"/>
        </w:rPr>
        <w:t>以訂立本契約當時</w:t>
      </w:r>
      <w:r w:rsidR="00E9216F" w:rsidRPr="00E8686B">
        <w:rPr>
          <w:rFonts w:ascii="標楷體" w:eastAsia="標楷體" w:hAnsi="標楷體"/>
        </w:rPr>
        <w:t>，</w:t>
      </w:r>
      <w:r w:rsidR="00095D25" w:rsidRPr="00E8686B">
        <w:rPr>
          <w:rFonts w:ascii="標楷體" w:eastAsia="標楷體" w:hAnsi="標楷體" w:hint="eastAsia"/>
        </w:rPr>
        <w:t>土地登記謄</w:t>
      </w:r>
      <w:r w:rsidR="000B4DE5" w:rsidRPr="00E8686B">
        <w:rPr>
          <w:rFonts w:ascii="標楷體" w:eastAsia="標楷體" w:hAnsi="標楷體" w:hint="eastAsia"/>
        </w:rPr>
        <w:t>本所</w:t>
      </w:r>
      <w:r w:rsidR="00095D25" w:rsidRPr="00E8686B">
        <w:rPr>
          <w:rFonts w:ascii="標楷體" w:eastAsia="標楷體" w:hAnsi="標楷體" w:hint="eastAsia"/>
        </w:rPr>
        <w:t>載</w:t>
      </w:r>
      <w:r w:rsidR="000B4DE5" w:rsidRPr="00E8686B">
        <w:rPr>
          <w:rFonts w:ascii="標楷體" w:eastAsia="標楷體" w:hAnsi="標楷體" w:hint="eastAsia"/>
        </w:rPr>
        <w:t>為準。</w:t>
      </w:r>
    </w:p>
    <w:p w14:paraId="317C064A" w14:textId="77777777" w:rsidR="000B4DE5" w:rsidRPr="00E8686B" w:rsidRDefault="000B4DE5" w:rsidP="00623237">
      <w:pPr>
        <w:spacing w:beforeLines="50" w:before="180" w:afterLines="50" w:after="180"/>
        <w:jc w:val="both"/>
        <w:rPr>
          <w:rFonts w:ascii="標楷體" w:eastAsia="標楷體" w:hAnsi="標楷體"/>
        </w:rPr>
      </w:pPr>
      <w:r w:rsidRPr="00E8686B">
        <w:rPr>
          <w:rFonts w:ascii="標楷體" w:eastAsia="標楷體" w:hAnsi="標楷體" w:hint="eastAsia"/>
        </w:rPr>
        <w:t xml:space="preserve">第二條 </w:t>
      </w:r>
      <w:r w:rsidR="006D6D45" w:rsidRPr="00E8686B">
        <w:rPr>
          <w:rFonts w:ascii="標楷體" w:eastAsia="標楷體" w:hAnsi="標楷體" w:hint="eastAsia"/>
        </w:rPr>
        <w:t>地上權存續</w:t>
      </w:r>
      <w:r w:rsidRPr="00E8686B">
        <w:rPr>
          <w:rFonts w:ascii="標楷體" w:eastAsia="標楷體" w:hAnsi="標楷體" w:hint="eastAsia"/>
        </w:rPr>
        <w:t>期間</w:t>
      </w:r>
    </w:p>
    <w:p w14:paraId="7E0A0731" w14:textId="31AEEDD0" w:rsidR="000B4DE5" w:rsidRPr="00E8686B" w:rsidRDefault="000B4DE5" w:rsidP="00623237">
      <w:pPr>
        <w:spacing w:beforeLines="50" w:before="180" w:afterLines="50" w:after="180"/>
        <w:ind w:leftChars="354" w:left="850" w:firstLine="1"/>
        <w:jc w:val="both"/>
        <w:rPr>
          <w:rFonts w:ascii="標楷體" w:eastAsia="標楷體" w:hAnsi="標楷體"/>
        </w:rPr>
      </w:pPr>
      <w:r w:rsidRPr="00E8686B">
        <w:rPr>
          <w:rFonts w:ascii="標楷體" w:eastAsia="標楷體" w:hAnsi="標楷體" w:hint="eastAsia"/>
        </w:rPr>
        <w:t>地上權存續期間</w:t>
      </w:r>
      <w:r w:rsidR="00E9216F" w:rsidRPr="00E8686B">
        <w:rPr>
          <w:rFonts w:ascii="標楷體" w:eastAsia="標楷體" w:hAnsi="標楷體" w:hint="eastAsia"/>
        </w:rPr>
        <w:t>，</w:t>
      </w:r>
      <w:r w:rsidRPr="00E8686B">
        <w:rPr>
          <w:rFonts w:ascii="標楷體" w:eastAsia="標楷體" w:hAnsi="標楷體" w:hint="eastAsia"/>
        </w:rPr>
        <w:t>自中華民國</w:t>
      </w:r>
      <w:r w:rsidR="005E34C7" w:rsidRPr="00E8686B">
        <w:rPr>
          <w:rFonts w:ascii="標楷體" w:eastAsia="標楷體" w:hAnsi="標楷體" w:hint="eastAsia"/>
        </w:rPr>
        <w:t>1</w:t>
      </w:r>
      <w:r w:rsidR="00783338">
        <w:rPr>
          <w:rFonts w:ascii="標楷體" w:eastAsia="標楷體" w:hAnsi="標楷體" w:hint="eastAsia"/>
        </w:rPr>
        <w:t>10</w:t>
      </w:r>
      <w:r w:rsidRPr="00E8686B">
        <w:rPr>
          <w:rFonts w:ascii="標楷體" w:eastAsia="標楷體" w:hAnsi="標楷體" w:hint="eastAsia"/>
        </w:rPr>
        <w:t>年</w:t>
      </w:r>
      <w:r w:rsidR="005E34C7" w:rsidRPr="00E8686B">
        <w:rPr>
          <w:rFonts w:ascii="標楷體" w:eastAsia="標楷體" w:hAnsi="標楷體" w:hint="eastAsia"/>
        </w:rPr>
        <w:t>○○</w:t>
      </w:r>
      <w:r w:rsidRPr="00E8686B">
        <w:rPr>
          <w:rFonts w:ascii="標楷體" w:eastAsia="標楷體" w:hAnsi="標楷體" w:hint="eastAsia"/>
        </w:rPr>
        <w:t>月</w:t>
      </w:r>
      <w:r w:rsidR="005E34C7" w:rsidRPr="00E8686B">
        <w:rPr>
          <w:rFonts w:ascii="標楷體" w:eastAsia="標楷體" w:hAnsi="標楷體" w:hint="eastAsia"/>
        </w:rPr>
        <w:t>○○</w:t>
      </w:r>
      <w:r w:rsidRPr="00E8686B">
        <w:rPr>
          <w:rFonts w:ascii="標楷體" w:eastAsia="標楷體" w:hAnsi="標楷體" w:hint="eastAsia"/>
        </w:rPr>
        <w:t>日起至中華民國</w:t>
      </w:r>
      <w:r w:rsidR="005E34C7" w:rsidRPr="00E8686B">
        <w:rPr>
          <w:rFonts w:ascii="標楷體" w:eastAsia="標楷體" w:hAnsi="標楷體" w:hint="eastAsia"/>
        </w:rPr>
        <w:t>○○○</w:t>
      </w:r>
      <w:r w:rsidRPr="00E8686B">
        <w:rPr>
          <w:rFonts w:ascii="標楷體" w:eastAsia="標楷體" w:hAnsi="標楷體" w:hint="eastAsia"/>
        </w:rPr>
        <w:t>年</w:t>
      </w:r>
      <w:r w:rsidR="005E34C7" w:rsidRPr="00E8686B">
        <w:rPr>
          <w:rFonts w:ascii="標楷體" w:eastAsia="標楷體" w:hAnsi="標楷體" w:hint="eastAsia"/>
        </w:rPr>
        <w:t>○○</w:t>
      </w:r>
      <w:r w:rsidRPr="00E8686B">
        <w:rPr>
          <w:rFonts w:ascii="標楷體" w:eastAsia="標楷體" w:hAnsi="標楷體" w:hint="eastAsia"/>
        </w:rPr>
        <w:t>月</w:t>
      </w:r>
      <w:r w:rsidR="005E34C7" w:rsidRPr="00E8686B">
        <w:rPr>
          <w:rFonts w:ascii="標楷體" w:eastAsia="標楷體" w:hAnsi="標楷體" w:hint="eastAsia"/>
        </w:rPr>
        <w:t>○○</w:t>
      </w:r>
      <w:r w:rsidRPr="00E8686B">
        <w:rPr>
          <w:rFonts w:ascii="標楷體" w:eastAsia="標楷體" w:hAnsi="標楷體" w:hint="eastAsia"/>
        </w:rPr>
        <w:t>日止</w:t>
      </w:r>
      <w:r w:rsidR="00E9216F" w:rsidRPr="00E8686B">
        <w:rPr>
          <w:rFonts w:ascii="標楷體" w:eastAsia="標楷體" w:hAnsi="標楷體" w:hint="eastAsia"/>
        </w:rPr>
        <w:t>，</w:t>
      </w:r>
      <w:r w:rsidRPr="00E8686B">
        <w:rPr>
          <w:rFonts w:ascii="標楷體" w:eastAsia="標楷體" w:hAnsi="標楷體" w:hint="eastAsia"/>
        </w:rPr>
        <w:t>共計</w:t>
      </w:r>
      <w:r w:rsidR="005E34C7" w:rsidRPr="00E8686B">
        <w:rPr>
          <w:rFonts w:ascii="標楷體" w:eastAsia="標楷體" w:hAnsi="標楷體" w:hint="eastAsia"/>
        </w:rPr>
        <w:t>○○</w:t>
      </w:r>
      <w:r w:rsidRPr="00E8686B">
        <w:rPr>
          <w:rFonts w:ascii="標楷體" w:eastAsia="標楷體" w:hAnsi="標楷體" w:hint="eastAsia"/>
        </w:rPr>
        <w:t>年</w:t>
      </w:r>
      <w:r w:rsidR="005E34C7" w:rsidRPr="00E8686B">
        <w:rPr>
          <w:rFonts w:ascii="標楷體" w:eastAsia="標楷體" w:hAnsi="標楷體" w:hint="eastAsia"/>
        </w:rPr>
        <w:t>。</w:t>
      </w:r>
    </w:p>
    <w:p w14:paraId="61C2D97C" w14:textId="77777777" w:rsidR="001E5CC5" w:rsidRPr="00E8686B" w:rsidRDefault="001E5CC5" w:rsidP="00623237">
      <w:pPr>
        <w:spacing w:beforeLines="50" w:before="180" w:afterLines="50" w:after="180"/>
        <w:ind w:leftChars="354" w:left="850" w:firstLine="1"/>
        <w:jc w:val="both"/>
        <w:rPr>
          <w:rFonts w:ascii="標楷體" w:eastAsia="標楷體" w:hAnsi="標楷體"/>
        </w:rPr>
      </w:pPr>
      <w:r w:rsidRPr="00E8686B">
        <w:rPr>
          <w:rFonts w:ascii="標楷體" w:eastAsia="標楷體" w:hAnsi="標楷體" w:hint="eastAsia"/>
        </w:rPr>
        <w:t>乙方評估於本</w:t>
      </w:r>
      <w:r w:rsidR="00FC6845" w:rsidRPr="00E8686B">
        <w:rPr>
          <w:rFonts w:ascii="標楷體" w:eastAsia="標楷體" w:hAnsi="標楷體" w:hint="eastAsia"/>
        </w:rPr>
        <w:t>契約期間屆滿後有繼續經營之需求，乙方應於本契約期間屆滿前三年之前</w:t>
      </w:r>
      <w:r w:rsidRPr="00E8686B">
        <w:rPr>
          <w:rFonts w:ascii="標楷體" w:eastAsia="標楷體" w:hAnsi="標楷體" w:hint="eastAsia"/>
        </w:rPr>
        <w:t>，向甲方申請續約，申請續約期間不得超過 20年。乙方應委託公正第三方機構辦理資產總檢查，申請續約時並應同時檢附資產總檢查結果，作為甲方評估是否同意續約之參考。續約條件由雙方另行議定。</w:t>
      </w:r>
    </w:p>
    <w:p w14:paraId="0B1E5F77" w14:textId="77777777" w:rsidR="000B4DE5" w:rsidRPr="00E8686B" w:rsidRDefault="000B4DE5" w:rsidP="00623237">
      <w:pPr>
        <w:spacing w:beforeLines="50" w:before="180" w:afterLines="50" w:after="180"/>
        <w:jc w:val="both"/>
        <w:rPr>
          <w:rFonts w:ascii="標楷體" w:eastAsia="標楷體" w:hAnsi="標楷體"/>
        </w:rPr>
      </w:pPr>
      <w:bookmarkStart w:id="0" w:name="_Hlk49760554"/>
      <w:r w:rsidRPr="00E8686B">
        <w:rPr>
          <w:rFonts w:ascii="標楷體" w:eastAsia="標楷體" w:hAnsi="標楷體" w:hint="eastAsia"/>
        </w:rPr>
        <w:t xml:space="preserve">第三條 </w:t>
      </w:r>
      <w:r w:rsidR="00695514" w:rsidRPr="00E8686B">
        <w:rPr>
          <w:rFonts w:ascii="標楷體" w:eastAsia="標楷體" w:hAnsi="標楷體" w:hint="eastAsia"/>
        </w:rPr>
        <w:t>開發規範</w:t>
      </w:r>
      <w:r w:rsidRPr="00E8686B">
        <w:rPr>
          <w:rFonts w:ascii="標楷體" w:eastAsia="標楷體" w:hAnsi="標楷體" w:hint="eastAsia"/>
        </w:rPr>
        <w:t>及使用限制</w:t>
      </w:r>
    </w:p>
    <w:p w14:paraId="2740FD8C" w14:textId="77777777" w:rsidR="00695514" w:rsidRPr="00E8686B" w:rsidRDefault="00695514" w:rsidP="00623237">
      <w:pPr>
        <w:spacing w:beforeLines="50" w:before="180"/>
        <w:ind w:firstLineChars="354" w:firstLine="850"/>
        <w:jc w:val="both"/>
        <w:rPr>
          <w:rFonts w:ascii="標楷體" w:eastAsia="標楷體" w:hAnsi="標楷體"/>
        </w:rPr>
      </w:pPr>
      <w:r w:rsidRPr="00E8686B">
        <w:rPr>
          <w:rFonts w:ascii="標楷體" w:eastAsia="標楷體" w:hAnsi="標楷體" w:hint="eastAsia"/>
        </w:rPr>
        <w:t>開發規範</w:t>
      </w:r>
      <w:r w:rsidR="00E9216F" w:rsidRPr="00E8686B">
        <w:rPr>
          <w:rFonts w:ascii="標楷體" w:eastAsia="標楷體" w:hAnsi="標楷體" w:hint="eastAsia"/>
        </w:rPr>
        <w:t>：</w:t>
      </w:r>
    </w:p>
    <w:p w14:paraId="034BA8DF" w14:textId="3E7B9AE3" w:rsidR="00695514" w:rsidRPr="00E8686B" w:rsidRDefault="00695514" w:rsidP="00623237">
      <w:pPr>
        <w:ind w:leftChars="354" w:left="1330" w:hangingChars="200" w:hanging="480"/>
        <w:jc w:val="both"/>
        <w:rPr>
          <w:rFonts w:ascii="標楷體" w:eastAsia="標楷體" w:hAnsi="標楷體"/>
        </w:rPr>
      </w:pPr>
      <w:r w:rsidRPr="00E8686B">
        <w:rPr>
          <w:rFonts w:ascii="標楷體" w:eastAsia="標楷體" w:hAnsi="標楷體" w:hint="eastAsia"/>
        </w:rPr>
        <w:t>(一)乙方應按投資計畫書內容</w:t>
      </w:r>
      <w:r w:rsidR="002C1DB8" w:rsidRPr="00E8686B">
        <w:rPr>
          <w:rFonts w:ascii="標楷體" w:eastAsia="標楷體" w:hAnsi="標楷體" w:hint="eastAsia"/>
        </w:rPr>
        <w:t>之營業項目或產業類別</w:t>
      </w:r>
      <w:r w:rsidRPr="00E8686B">
        <w:rPr>
          <w:rFonts w:ascii="標楷體" w:eastAsia="標楷體" w:hAnsi="標楷體" w:hint="eastAsia"/>
        </w:rPr>
        <w:t>興建建物，如需變更投資計畫書內容</w:t>
      </w:r>
      <w:r w:rsidR="00113CC0" w:rsidRPr="00E8686B">
        <w:rPr>
          <w:rFonts w:ascii="標楷體" w:eastAsia="標楷體" w:hAnsi="標楷體" w:hint="eastAsia"/>
        </w:rPr>
        <w:t>之營業項目或產業類別</w:t>
      </w:r>
      <w:r w:rsidRPr="00E8686B">
        <w:rPr>
          <w:rFonts w:ascii="標楷體" w:eastAsia="標楷體" w:hAnsi="標楷體" w:hint="eastAsia"/>
        </w:rPr>
        <w:t>，應檢附變更後投資計畫書向甲方提出申請，經甲方同意後，乙方始得依甲方核定之投資計畫書辦理。</w:t>
      </w:r>
      <w:r w:rsidR="00F86898" w:rsidRPr="00E8686B">
        <w:rPr>
          <w:rFonts w:ascii="標楷體" w:eastAsia="標楷體" w:hAnsi="標楷體" w:hint="eastAsia"/>
        </w:rPr>
        <w:t xml:space="preserve">      </w:t>
      </w:r>
    </w:p>
    <w:p w14:paraId="089A31A8" w14:textId="77777777" w:rsidR="000B4DE5" w:rsidRPr="00E8686B" w:rsidRDefault="00695514" w:rsidP="00623237">
      <w:pPr>
        <w:ind w:leftChars="354" w:left="1330" w:hangingChars="200" w:hanging="480"/>
        <w:jc w:val="both"/>
        <w:rPr>
          <w:rFonts w:ascii="標楷體" w:eastAsia="標楷體" w:hAnsi="標楷體"/>
        </w:rPr>
      </w:pPr>
      <w:r w:rsidRPr="00E8686B">
        <w:rPr>
          <w:rFonts w:ascii="標楷體" w:eastAsia="標楷體" w:hAnsi="標楷體" w:hint="eastAsia"/>
        </w:rPr>
        <w:t>(二)乙方於本基地及建物之興建及使用應符合建築法、建築技術規則、都市計畫法、本基地所屬都市計畫書圖、土地使用管制暨都市設計管制要點及設備標準及環境敏感區位等相關法令規定。</w:t>
      </w:r>
    </w:p>
    <w:p w14:paraId="1E6FA7D1" w14:textId="4540F8AA" w:rsidR="00695514" w:rsidRPr="00E8686B" w:rsidRDefault="00695514" w:rsidP="00623237">
      <w:pPr>
        <w:ind w:leftChars="354" w:left="1330" w:hangingChars="200" w:hanging="480"/>
        <w:jc w:val="both"/>
        <w:rPr>
          <w:rFonts w:ascii="標楷體" w:eastAsia="標楷體" w:hAnsi="標楷體"/>
        </w:rPr>
      </w:pPr>
      <w:r w:rsidRPr="00E8686B">
        <w:rPr>
          <w:rFonts w:ascii="標楷體" w:eastAsia="標楷體" w:hAnsi="標楷體" w:hint="eastAsia"/>
        </w:rPr>
        <w:t>(三)乙方應於設定地上權登記完成之日起算</w:t>
      </w:r>
      <w:r w:rsidR="00F86898" w:rsidRPr="00E8686B">
        <w:rPr>
          <w:rFonts w:ascii="標楷體" w:eastAsia="標楷體" w:hAnsi="標楷體" w:hint="eastAsia"/>
        </w:rPr>
        <w:t>六</w:t>
      </w:r>
      <w:r w:rsidRPr="00E8686B">
        <w:rPr>
          <w:rFonts w:ascii="標楷體" w:eastAsia="標楷體" w:hAnsi="標楷體" w:hint="eastAsia"/>
        </w:rPr>
        <w:t>年內取得全部建物之使用執照。</w:t>
      </w:r>
    </w:p>
    <w:p w14:paraId="3C85C6B9" w14:textId="77777777" w:rsidR="00695514" w:rsidRPr="00E8686B" w:rsidRDefault="00695514" w:rsidP="00623237">
      <w:pPr>
        <w:ind w:leftChars="354" w:left="1330" w:hangingChars="200" w:hanging="480"/>
        <w:jc w:val="both"/>
        <w:rPr>
          <w:rFonts w:ascii="標楷體" w:eastAsia="標楷體" w:hAnsi="標楷體"/>
        </w:rPr>
      </w:pPr>
      <w:r w:rsidRPr="00E8686B">
        <w:rPr>
          <w:rFonts w:ascii="標楷體" w:eastAsia="標楷體" w:hAnsi="標楷體" w:hint="eastAsia"/>
        </w:rPr>
        <w:t>(四)乙方於興建工程完工前應妥善保存規劃、設計、施工、監造有關之紀錄文件與圖說。</w:t>
      </w:r>
    </w:p>
    <w:p w14:paraId="73256E93" w14:textId="77777777" w:rsidR="000B4DE5" w:rsidRPr="00E8686B" w:rsidRDefault="000B4DE5" w:rsidP="00623237">
      <w:pPr>
        <w:spacing w:beforeLines="50" w:before="180"/>
        <w:ind w:firstLineChars="354" w:firstLine="850"/>
        <w:jc w:val="both"/>
        <w:rPr>
          <w:rFonts w:ascii="標楷體" w:eastAsia="標楷體" w:hAnsi="標楷體"/>
        </w:rPr>
      </w:pPr>
      <w:r w:rsidRPr="00E8686B">
        <w:rPr>
          <w:rFonts w:ascii="標楷體" w:eastAsia="標楷體" w:hAnsi="標楷體" w:hint="eastAsia"/>
        </w:rPr>
        <w:lastRenderedPageBreak/>
        <w:t>使用限制</w:t>
      </w:r>
      <w:r w:rsidR="005E34C7" w:rsidRPr="00E8686B">
        <w:rPr>
          <w:rFonts w:ascii="標楷體" w:eastAsia="標楷體" w:hAnsi="標楷體" w:hint="eastAsia"/>
        </w:rPr>
        <w:t>：</w:t>
      </w:r>
    </w:p>
    <w:p w14:paraId="7E0FEAF2" w14:textId="77777777" w:rsidR="000B4DE5" w:rsidRPr="00E8686B" w:rsidRDefault="000B4DE5" w:rsidP="00623237">
      <w:pPr>
        <w:ind w:leftChars="354" w:left="1330" w:hangingChars="200" w:hanging="480"/>
        <w:jc w:val="both"/>
        <w:rPr>
          <w:rFonts w:ascii="標楷體" w:eastAsia="標楷體" w:hAnsi="標楷體"/>
        </w:rPr>
      </w:pPr>
      <w:r w:rsidRPr="00E8686B">
        <w:rPr>
          <w:rFonts w:ascii="標楷體" w:eastAsia="標楷體" w:hAnsi="標楷體" w:hint="eastAsia"/>
        </w:rPr>
        <w:t>(一)乙方應以自己為起造人於地上</w:t>
      </w:r>
      <w:r w:rsidR="009A3FD4" w:rsidRPr="00E8686B">
        <w:rPr>
          <w:rFonts w:ascii="標楷體" w:eastAsia="標楷體" w:hAnsi="標楷體" w:hint="eastAsia"/>
        </w:rPr>
        <w:t>權</w:t>
      </w:r>
      <w:r w:rsidRPr="00E8686B">
        <w:rPr>
          <w:rFonts w:ascii="標楷體" w:eastAsia="標楷體" w:hAnsi="標楷體" w:hint="eastAsia"/>
        </w:rPr>
        <w:t>標的上興建地上物。但經以</w:t>
      </w:r>
      <w:r w:rsidR="009A3FD4" w:rsidRPr="00E8686B">
        <w:rPr>
          <w:rFonts w:ascii="標楷體" w:eastAsia="標楷體" w:hAnsi="標楷體" w:hint="eastAsia"/>
        </w:rPr>
        <w:t>書</w:t>
      </w:r>
      <w:r w:rsidRPr="00E8686B">
        <w:rPr>
          <w:rFonts w:ascii="標楷體" w:eastAsia="標楷體" w:hAnsi="標楷體" w:hint="eastAsia"/>
        </w:rPr>
        <w:t>面</w:t>
      </w:r>
      <w:r w:rsidR="009A3FD4" w:rsidRPr="00E8686B">
        <w:rPr>
          <w:rFonts w:ascii="標楷體" w:eastAsia="標楷體" w:hAnsi="標楷體" w:hint="eastAsia"/>
        </w:rPr>
        <w:t>徵</w:t>
      </w:r>
      <w:r w:rsidRPr="00E8686B">
        <w:rPr>
          <w:rFonts w:ascii="標楷體" w:eastAsia="標楷體" w:hAnsi="標楷體" w:hint="eastAsia"/>
        </w:rPr>
        <w:t>得甲方同意者</w:t>
      </w:r>
      <w:r w:rsidR="00E9216F" w:rsidRPr="00E8686B">
        <w:rPr>
          <w:rFonts w:ascii="標楷體" w:eastAsia="標楷體" w:hAnsi="標楷體" w:hint="eastAsia"/>
        </w:rPr>
        <w:t>，</w:t>
      </w:r>
      <w:r w:rsidRPr="00E8686B">
        <w:rPr>
          <w:rFonts w:ascii="標楷體" w:eastAsia="標楷體" w:hAnsi="標楷體" w:hint="eastAsia"/>
        </w:rPr>
        <w:t>不在此限。</w:t>
      </w:r>
    </w:p>
    <w:p w14:paraId="43B53555" w14:textId="77777777" w:rsidR="000B4DE5" w:rsidRPr="00E8686B" w:rsidRDefault="000B4DE5" w:rsidP="00623237">
      <w:pPr>
        <w:ind w:leftChars="354" w:left="1330" w:hangingChars="200" w:hanging="480"/>
        <w:jc w:val="both"/>
        <w:rPr>
          <w:rFonts w:ascii="標楷體" w:eastAsia="標楷體" w:hAnsi="標楷體"/>
        </w:rPr>
      </w:pPr>
      <w:r w:rsidRPr="00E8686B">
        <w:rPr>
          <w:rFonts w:ascii="標楷體" w:eastAsia="標楷體" w:hAnsi="標楷體" w:hint="eastAsia"/>
        </w:rPr>
        <w:t>(二)乙方不得以地上權標的申請容積移出</w:t>
      </w:r>
      <w:r w:rsidR="009A3FD4" w:rsidRPr="00E8686B">
        <w:rPr>
          <w:rFonts w:ascii="標楷體" w:eastAsia="標楷體" w:hAnsi="標楷體" w:hint="eastAsia"/>
        </w:rPr>
        <w:t>。</w:t>
      </w:r>
    </w:p>
    <w:p w14:paraId="19CBDB9E" w14:textId="77777777" w:rsidR="000B4DE5" w:rsidRPr="00E8686B" w:rsidRDefault="000B4DE5" w:rsidP="00623237">
      <w:pPr>
        <w:ind w:leftChars="354" w:left="1330" w:hangingChars="200" w:hanging="480"/>
        <w:jc w:val="both"/>
        <w:rPr>
          <w:rFonts w:ascii="標楷體" w:eastAsia="標楷體" w:hAnsi="標楷體"/>
        </w:rPr>
      </w:pPr>
      <w:r w:rsidRPr="00E8686B">
        <w:rPr>
          <w:rFonts w:ascii="標楷體" w:eastAsia="標楷體" w:hAnsi="標楷體" w:hint="eastAsia"/>
        </w:rPr>
        <w:t>(三)乙方應依本契約設定之目的及約定之使用方法</w:t>
      </w:r>
      <w:r w:rsidR="00E9216F" w:rsidRPr="00E8686B">
        <w:rPr>
          <w:rFonts w:ascii="標楷體" w:eastAsia="標楷體" w:hAnsi="標楷體" w:hint="eastAsia"/>
        </w:rPr>
        <w:t>，</w:t>
      </w:r>
      <w:r w:rsidRPr="00E8686B">
        <w:rPr>
          <w:rFonts w:ascii="標楷體" w:eastAsia="標楷體" w:hAnsi="標楷體" w:hint="eastAsia"/>
        </w:rPr>
        <w:t>為土地之使用收益</w:t>
      </w:r>
      <w:r w:rsidR="009A3FD4" w:rsidRPr="00E8686B">
        <w:rPr>
          <w:rFonts w:ascii="標楷體" w:eastAsia="標楷體" w:hAnsi="標楷體" w:hint="eastAsia"/>
        </w:rPr>
        <w:t>；</w:t>
      </w:r>
      <w:r w:rsidRPr="00E8686B">
        <w:rPr>
          <w:rFonts w:ascii="標楷體" w:eastAsia="標楷體" w:hAnsi="標楷體" w:hint="eastAsia"/>
        </w:rPr>
        <w:t>未約定使用方法者</w:t>
      </w:r>
      <w:r w:rsidR="00E9216F" w:rsidRPr="00E8686B">
        <w:rPr>
          <w:rFonts w:ascii="標楷體" w:eastAsia="標楷體" w:hAnsi="標楷體" w:hint="eastAsia"/>
        </w:rPr>
        <w:t>，</w:t>
      </w:r>
      <w:r w:rsidRPr="00E8686B">
        <w:rPr>
          <w:rFonts w:ascii="標楷體" w:eastAsia="標楷體" w:hAnsi="標楷體" w:hint="eastAsia"/>
        </w:rPr>
        <w:t>應依都市計畫或區域計畫及其他法令規定使用</w:t>
      </w:r>
      <w:r w:rsidR="00E9216F" w:rsidRPr="00E8686B">
        <w:rPr>
          <w:rFonts w:ascii="標楷體" w:eastAsia="標楷體" w:hAnsi="標楷體" w:hint="eastAsia"/>
        </w:rPr>
        <w:t>，</w:t>
      </w:r>
      <w:r w:rsidRPr="00E8686B">
        <w:rPr>
          <w:rFonts w:ascii="標楷體" w:eastAsia="標楷體" w:hAnsi="標楷體" w:hint="eastAsia"/>
        </w:rPr>
        <w:t>並均應保持其得永續利用</w:t>
      </w:r>
      <w:r w:rsidR="009A3FD4" w:rsidRPr="00E8686B">
        <w:rPr>
          <w:rFonts w:ascii="標楷體" w:eastAsia="標楷體" w:hAnsi="標楷體" w:hint="eastAsia"/>
        </w:rPr>
        <w:t>。</w:t>
      </w:r>
    </w:p>
    <w:bookmarkEnd w:id="0"/>
    <w:p w14:paraId="3CB4F8CB" w14:textId="77777777" w:rsidR="000B4DE5" w:rsidRPr="00E8686B" w:rsidRDefault="000B4DE5" w:rsidP="00623237">
      <w:pPr>
        <w:spacing w:beforeLines="50" w:before="180" w:afterLines="50" w:after="180"/>
        <w:jc w:val="both"/>
        <w:rPr>
          <w:rFonts w:ascii="標楷體" w:eastAsia="標楷體" w:hAnsi="標楷體"/>
        </w:rPr>
      </w:pPr>
      <w:r w:rsidRPr="00E8686B">
        <w:rPr>
          <w:rFonts w:ascii="標楷體" w:eastAsia="標楷體" w:hAnsi="標楷體" w:hint="eastAsia"/>
        </w:rPr>
        <w:t>第四條 地上權權利金之給付數額及給付方式</w:t>
      </w:r>
    </w:p>
    <w:p w14:paraId="05B946A9" w14:textId="73322D92" w:rsidR="004760E8" w:rsidRPr="00E8686B" w:rsidRDefault="00113CC0" w:rsidP="004760E8">
      <w:pPr>
        <w:spacing w:beforeLines="50" w:before="180" w:afterLines="50" w:after="180"/>
        <w:ind w:leftChars="354" w:left="850" w:firstLine="1"/>
        <w:jc w:val="both"/>
        <w:rPr>
          <w:rFonts w:ascii="標楷體" w:eastAsia="標楷體" w:hAnsi="標楷體"/>
        </w:rPr>
      </w:pPr>
      <w:r w:rsidRPr="00E8686B">
        <w:rPr>
          <w:rFonts w:ascii="標楷體" w:eastAsia="標楷體" w:hAnsi="標楷體" w:hint="eastAsia"/>
        </w:rPr>
        <w:t>本案地上權權利金</w:t>
      </w:r>
      <w:r w:rsidR="001D2B0C" w:rsidRPr="00E8686B">
        <w:rPr>
          <w:rFonts w:ascii="標楷體" w:eastAsia="標楷體" w:hAnsi="標楷體" w:hint="eastAsia"/>
        </w:rPr>
        <w:t>總額</w:t>
      </w:r>
      <w:r w:rsidR="00D57743" w:rsidRPr="00E8686B">
        <w:rPr>
          <w:rFonts w:ascii="標楷體" w:eastAsia="標楷體" w:hAnsi="標楷體" w:hint="eastAsia"/>
        </w:rPr>
        <w:t>為新臺幣○○○,○○○,○○○元整，</w:t>
      </w:r>
      <w:r w:rsidRPr="00E8686B">
        <w:rPr>
          <w:rFonts w:ascii="標楷體" w:eastAsia="標楷體" w:hAnsi="標楷體" w:hint="eastAsia"/>
        </w:rPr>
        <w:t>得分3期繳付權利金總額，</w:t>
      </w:r>
      <w:r w:rsidR="00D57743" w:rsidRPr="00E8686B">
        <w:rPr>
          <w:rFonts w:ascii="標楷體" w:eastAsia="標楷體" w:hAnsi="標楷體" w:hint="eastAsia"/>
        </w:rPr>
        <w:t>乙方</w:t>
      </w:r>
      <w:r w:rsidRPr="00E8686B">
        <w:rPr>
          <w:rFonts w:ascii="標楷體" w:eastAsia="標楷體" w:hAnsi="標楷體" w:hint="eastAsia"/>
        </w:rPr>
        <w:t>應外加營業稅同時繳付，並以匯款方式匯入本府指定之銀行帳戶：雲林縣斗六市社口區段徵收基金專戶、帳號：027-002-000-551（匯款之手續費用由乙方負擔），倘銀行帳戶有變更時，甲方將另行通知，分期給付方式如下：</w:t>
      </w:r>
    </w:p>
    <w:p w14:paraId="2FD87CBD" w14:textId="5A4A4279" w:rsidR="004760E8" w:rsidRPr="00E8686B" w:rsidRDefault="004760E8" w:rsidP="00DF056D">
      <w:pPr>
        <w:pStyle w:val="a8"/>
        <w:numPr>
          <w:ilvl w:val="0"/>
          <w:numId w:val="1"/>
        </w:numPr>
        <w:ind w:leftChars="0"/>
        <w:jc w:val="both"/>
        <w:rPr>
          <w:rFonts w:ascii="標楷體" w:eastAsia="標楷體" w:hAnsi="標楷體"/>
        </w:rPr>
      </w:pPr>
      <w:r w:rsidRPr="00E8686B">
        <w:rPr>
          <w:rFonts w:ascii="標楷體" w:eastAsia="標楷體" w:hAnsi="標楷體" w:hint="eastAsia"/>
        </w:rPr>
        <w:t>第一期權利金：</w:t>
      </w:r>
      <w:r w:rsidR="00D57743" w:rsidRPr="00E8686B">
        <w:rPr>
          <w:rFonts w:ascii="標楷體" w:eastAsia="標楷體" w:hAnsi="標楷體" w:hint="eastAsia"/>
        </w:rPr>
        <w:t>乙方應於契約簽訂日前繳納決標權利金總額</w:t>
      </w:r>
      <w:r w:rsidR="00D57743" w:rsidRPr="00E8686B">
        <w:rPr>
          <w:rFonts w:ascii="標楷體" w:eastAsia="標楷體" w:hAnsi="標楷體"/>
        </w:rPr>
        <w:t>15%</w:t>
      </w:r>
      <w:r w:rsidRPr="00E8686B">
        <w:rPr>
          <w:rFonts w:ascii="標楷體" w:eastAsia="標楷體" w:hAnsi="標楷體" w:hint="eastAsia"/>
        </w:rPr>
        <w:t>，即新臺幣○○○,○○○,○○○元整。</w:t>
      </w:r>
    </w:p>
    <w:p w14:paraId="1F36331B" w14:textId="5CF804D4" w:rsidR="004760E8" w:rsidRPr="00E8686B" w:rsidRDefault="004760E8" w:rsidP="004760E8">
      <w:pPr>
        <w:ind w:leftChars="354" w:left="1330" w:hangingChars="200" w:hanging="480"/>
        <w:jc w:val="both"/>
        <w:rPr>
          <w:rFonts w:ascii="標楷體" w:eastAsia="標楷體" w:hAnsi="標楷體"/>
        </w:rPr>
      </w:pPr>
      <w:r w:rsidRPr="00E8686B">
        <w:rPr>
          <w:rFonts w:ascii="標楷體" w:eastAsia="標楷體" w:hAnsi="標楷體" w:hint="eastAsia"/>
        </w:rPr>
        <w:t>(二)第二期權利金：地上權權利金總額15%，即新臺幣○○○,○○○,○○○元整。乙方同意於契約簽訂日起第1年至第5年分5期繳納，</w:t>
      </w:r>
      <w:r w:rsidR="00D57743" w:rsidRPr="00E8686B">
        <w:rPr>
          <w:rFonts w:ascii="標楷體" w:eastAsia="標楷體" w:hAnsi="標楷體" w:hint="eastAsia"/>
        </w:rPr>
        <w:t>第1年應於契約簽訂日之次日起10日內繳納權利金總額3%，</w:t>
      </w:r>
      <w:r w:rsidR="00A21ACB" w:rsidRPr="00E8686B">
        <w:rPr>
          <w:rFonts w:ascii="標楷體" w:eastAsia="標楷體" w:hAnsi="標楷體" w:hint="eastAsia"/>
        </w:rPr>
        <w:t>其餘年度，應</w:t>
      </w:r>
      <w:r w:rsidR="00D57743" w:rsidRPr="00E8686B">
        <w:rPr>
          <w:rFonts w:ascii="標楷體" w:eastAsia="標楷體" w:hAnsi="標楷體"/>
        </w:rPr>
        <w:t>於每年1月31日前繳納權利金</w:t>
      </w:r>
      <w:r w:rsidR="00D57743" w:rsidRPr="00E8686B">
        <w:rPr>
          <w:rFonts w:ascii="標楷體" w:eastAsia="標楷體" w:hAnsi="標楷體" w:hint="eastAsia"/>
        </w:rPr>
        <w:t>總額</w:t>
      </w:r>
      <w:r w:rsidR="00D57743" w:rsidRPr="00E8686B">
        <w:rPr>
          <w:rFonts w:ascii="標楷體" w:eastAsia="標楷體" w:hAnsi="標楷體"/>
        </w:rPr>
        <w:t>3%。</w:t>
      </w:r>
    </w:p>
    <w:p w14:paraId="7D53617B" w14:textId="53073342" w:rsidR="004760E8" w:rsidRPr="00E8686B" w:rsidRDefault="004760E8" w:rsidP="004760E8">
      <w:pPr>
        <w:ind w:leftChars="354" w:left="1330" w:hangingChars="200" w:hanging="480"/>
        <w:jc w:val="both"/>
        <w:rPr>
          <w:rFonts w:ascii="標楷體" w:eastAsia="標楷體" w:hAnsi="標楷體"/>
        </w:rPr>
      </w:pPr>
      <w:r w:rsidRPr="00E8686B">
        <w:rPr>
          <w:rFonts w:ascii="標楷體" w:eastAsia="標楷體" w:hAnsi="標楷體" w:hint="eastAsia"/>
        </w:rPr>
        <w:t>(三)第三期權利金：地上權權利金總額70%，即新臺幣○○○,○○○,○○○元整。乙方同意於本案契約簽訂日起第6年至第15年分10期繳納，並於每年1月31日前繳納地上權權利金</w:t>
      </w:r>
      <w:r w:rsidR="00BC403E" w:rsidRPr="00E8686B">
        <w:rPr>
          <w:rFonts w:ascii="標楷體" w:eastAsia="標楷體" w:hAnsi="標楷體" w:hint="eastAsia"/>
        </w:rPr>
        <w:t>總額</w:t>
      </w:r>
      <w:r w:rsidRPr="00E8686B">
        <w:rPr>
          <w:rFonts w:ascii="標楷體" w:eastAsia="標楷體" w:hAnsi="標楷體" w:hint="eastAsia"/>
        </w:rPr>
        <w:t>7%。</w:t>
      </w:r>
    </w:p>
    <w:p w14:paraId="02CFA140" w14:textId="77777777" w:rsidR="004760E8" w:rsidRPr="00E8686B" w:rsidRDefault="004760E8" w:rsidP="004760E8">
      <w:pPr>
        <w:spacing w:beforeLines="50" w:before="180" w:afterLines="50" w:after="180"/>
        <w:ind w:leftChars="354" w:left="850"/>
        <w:jc w:val="both"/>
        <w:rPr>
          <w:rFonts w:ascii="標楷體" w:eastAsia="標楷體" w:hAnsi="標楷體"/>
        </w:rPr>
      </w:pPr>
      <w:r w:rsidRPr="00E8686B">
        <w:rPr>
          <w:rFonts w:ascii="標楷體" w:eastAsia="標楷體" w:hAnsi="標楷體" w:hint="eastAsia"/>
        </w:rPr>
        <w:t>本契約簽訂時</w:t>
      </w:r>
      <w:r w:rsidRPr="00E8686B">
        <w:rPr>
          <w:rFonts w:ascii="標楷體" w:eastAsia="標楷體" w:hAnsi="標楷體"/>
        </w:rPr>
        <w:t>，</w:t>
      </w:r>
      <w:r w:rsidRPr="00E8686B">
        <w:rPr>
          <w:rFonts w:ascii="標楷體" w:eastAsia="標楷體" w:hAnsi="標楷體" w:hint="eastAsia"/>
        </w:rPr>
        <w:t>甲方收取之權利金收入依法應繳納營業税者</w:t>
      </w:r>
      <w:r w:rsidRPr="00E8686B">
        <w:rPr>
          <w:rFonts w:ascii="標楷體" w:eastAsia="標楷體" w:hAnsi="標楷體"/>
        </w:rPr>
        <w:t>，</w:t>
      </w:r>
      <w:r w:rsidRPr="00E8686B">
        <w:rPr>
          <w:rFonts w:ascii="標楷體" w:eastAsia="標楷體" w:hAnsi="標楷體" w:hint="eastAsia"/>
        </w:rPr>
        <w:t>自甲方應缴納營業税起</w:t>
      </w:r>
      <w:r w:rsidRPr="00E8686B">
        <w:rPr>
          <w:rFonts w:ascii="標楷體" w:eastAsia="標楷體" w:hAnsi="標楷體"/>
        </w:rPr>
        <w:t>，</w:t>
      </w:r>
      <w:r w:rsidRPr="00E8686B">
        <w:rPr>
          <w:rFonts w:ascii="標楷體" w:eastAsia="標楷體" w:hAnsi="標楷體" w:hint="eastAsia"/>
        </w:rPr>
        <w:t>乙方應繳之權利金應外加該營業稅後一併繳付。</w:t>
      </w:r>
    </w:p>
    <w:p w14:paraId="7269C793" w14:textId="77777777" w:rsidR="000B4DE5" w:rsidRPr="00E8686B" w:rsidRDefault="000B4DE5" w:rsidP="00623237">
      <w:pPr>
        <w:spacing w:beforeLines="50" w:before="180" w:afterLines="50" w:after="180"/>
        <w:jc w:val="both"/>
        <w:rPr>
          <w:rFonts w:ascii="標楷體" w:eastAsia="標楷體" w:hAnsi="標楷體"/>
        </w:rPr>
      </w:pPr>
      <w:r w:rsidRPr="00E8686B">
        <w:rPr>
          <w:rFonts w:ascii="標楷體" w:eastAsia="標楷體" w:hAnsi="標楷體" w:hint="eastAsia"/>
        </w:rPr>
        <w:t>第五條 地租之給付數額及給付方式</w:t>
      </w:r>
    </w:p>
    <w:p w14:paraId="5F1A3C80" w14:textId="77777777" w:rsidR="000B4DE5" w:rsidRPr="00E8686B" w:rsidRDefault="000B4DE5" w:rsidP="00623237">
      <w:pPr>
        <w:spacing w:beforeLines="50" w:before="180" w:afterLines="50" w:after="180"/>
        <w:ind w:leftChars="354" w:left="850" w:firstLine="1"/>
        <w:jc w:val="both"/>
        <w:rPr>
          <w:rFonts w:ascii="標楷體" w:eastAsia="標楷體" w:hAnsi="標楷體"/>
        </w:rPr>
      </w:pPr>
      <w:r w:rsidRPr="00E8686B">
        <w:rPr>
          <w:rFonts w:ascii="標楷體" w:eastAsia="標楷體" w:hAnsi="標楷體" w:hint="eastAsia"/>
        </w:rPr>
        <w:t>乙方應於本契約簽訂日之次日起30日內</w:t>
      </w:r>
      <w:r w:rsidR="00E9216F" w:rsidRPr="00E8686B">
        <w:rPr>
          <w:rFonts w:ascii="標楷體" w:eastAsia="標楷體" w:hAnsi="標楷體" w:hint="eastAsia"/>
        </w:rPr>
        <w:t>，</w:t>
      </w:r>
      <w:r w:rsidRPr="00E8686B">
        <w:rPr>
          <w:rFonts w:ascii="標楷體" w:eastAsia="標楷體" w:hAnsi="標楷體" w:hint="eastAsia"/>
        </w:rPr>
        <w:t>繳交簽約之日起計至當年度12月31日止之地租。其餘年度</w:t>
      </w:r>
      <w:r w:rsidR="00E9216F" w:rsidRPr="00E8686B">
        <w:rPr>
          <w:rFonts w:ascii="標楷體" w:eastAsia="標楷體" w:hAnsi="標楷體"/>
        </w:rPr>
        <w:t>，</w:t>
      </w:r>
      <w:r w:rsidRPr="00E8686B">
        <w:rPr>
          <w:rFonts w:ascii="標楷體" w:eastAsia="標楷體" w:hAnsi="標楷體" w:hint="eastAsia"/>
        </w:rPr>
        <w:t>應於每年</w:t>
      </w:r>
      <w:r w:rsidRPr="00E8686B">
        <w:rPr>
          <w:rFonts w:ascii="標楷體" w:eastAsia="標楷體" w:hAnsi="標楷體"/>
        </w:rPr>
        <w:t>1</w:t>
      </w:r>
      <w:r w:rsidRPr="00E8686B">
        <w:rPr>
          <w:rFonts w:ascii="標楷體" w:eastAsia="標楷體" w:hAnsi="標楷體" w:hint="eastAsia"/>
        </w:rPr>
        <w:t>月</w:t>
      </w:r>
      <w:r w:rsidRPr="00E8686B">
        <w:rPr>
          <w:rFonts w:ascii="標楷體" w:eastAsia="標楷體" w:hAnsi="標楷體"/>
        </w:rPr>
        <w:t>31</w:t>
      </w:r>
      <w:r w:rsidRPr="00E8686B">
        <w:rPr>
          <w:rFonts w:ascii="標楷體" w:eastAsia="標楷體" w:hAnsi="標楷體" w:hint="eastAsia"/>
        </w:rPr>
        <w:t>日前缴清當年度應缴全部地租。</w:t>
      </w:r>
    </w:p>
    <w:p w14:paraId="0C8FF337" w14:textId="77777777" w:rsidR="005238C5" w:rsidRPr="00E8686B" w:rsidRDefault="000B4DE5" w:rsidP="00623237">
      <w:pPr>
        <w:spacing w:beforeLines="50" w:before="180" w:afterLines="50" w:after="180"/>
        <w:ind w:leftChars="354" w:left="850" w:firstLine="1"/>
        <w:jc w:val="both"/>
        <w:rPr>
          <w:rFonts w:ascii="標楷體" w:eastAsia="標楷體" w:hAnsi="標楷體"/>
        </w:rPr>
      </w:pPr>
      <w:r w:rsidRPr="00E8686B">
        <w:rPr>
          <w:rFonts w:ascii="標楷體" w:eastAsia="標楷體" w:hAnsi="標楷體" w:hint="eastAsia"/>
        </w:rPr>
        <w:t>設定地上權應收取之地租</w:t>
      </w:r>
      <w:r w:rsidR="00E9216F" w:rsidRPr="00E8686B">
        <w:rPr>
          <w:rFonts w:ascii="標楷體" w:eastAsia="標楷體" w:hAnsi="標楷體" w:hint="eastAsia"/>
        </w:rPr>
        <w:t>，</w:t>
      </w:r>
      <w:r w:rsidRPr="00E8686B">
        <w:rPr>
          <w:rFonts w:ascii="標楷體" w:eastAsia="標楷體" w:hAnsi="標楷體" w:hint="eastAsia"/>
        </w:rPr>
        <w:t>按訂約當期土地申報地價年息</w:t>
      </w:r>
      <w:r w:rsidR="00F352BB" w:rsidRPr="00E8686B">
        <w:rPr>
          <w:rFonts w:ascii="標楷體" w:eastAsia="標楷體" w:hAnsi="標楷體" w:hint="eastAsia"/>
        </w:rPr>
        <w:t>5%計</w:t>
      </w:r>
      <w:r w:rsidRPr="00E8686B">
        <w:rPr>
          <w:rFonts w:ascii="標楷體" w:eastAsia="標楷體" w:hAnsi="標楷體" w:hint="eastAsia"/>
        </w:rPr>
        <w:t>收</w:t>
      </w:r>
      <w:r w:rsidR="00F352BB" w:rsidRPr="00E8686B">
        <w:rPr>
          <w:rFonts w:ascii="標楷體" w:eastAsia="標楷體" w:hAnsi="標楷體" w:hint="eastAsia"/>
        </w:rPr>
        <w:t>。</w:t>
      </w:r>
    </w:p>
    <w:p w14:paraId="09722A00" w14:textId="77777777" w:rsidR="006B3739" w:rsidRPr="00E8686B" w:rsidRDefault="006B3739" w:rsidP="00623237">
      <w:pPr>
        <w:spacing w:beforeLines="50" w:before="180" w:afterLines="50" w:after="180"/>
        <w:ind w:leftChars="354" w:left="850" w:firstLine="1"/>
        <w:jc w:val="both"/>
        <w:rPr>
          <w:rFonts w:ascii="標楷體" w:eastAsia="標楷體" w:hAnsi="標楷體"/>
        </w:rPr>
      </w:pPr>
      <w:r w:rsidRPr="00E8686B">
        <w:rPr>
          <w:rFonts w:ascii="標楷體" w:eastAsia="標楷體" w:hAnsi="標楷體" w:hint="eastAsia"/>
        </w:rPr>
        <w:t>前項地租</w:t>
      </w:r>
      <w:r w:rsidR="00E9216F" w:rsidRPr="00E8686B">
        <w:rPr>
          <w:rFonts w:ascii="標楷體" w:eastAsia="標楷體" w:hAnsi="標楷體"/>
        </w:rPr>
        <w:t>，</w:t>
      </w:r>
      <w:r w:rsidR="00F352BB" w:rsidRPr="00E8686B">
        <w:rPr>
          <w:rFonts w:ascii="標楷體" w:eastAsia="標楷體" w:hAnsi="標楷體" w:hint="eastAsia"/>
        </w:rPr>
        <w:t>於申</w:t>
      </w:r>
      <w:r w:rsidRPr="00E8686B">
        <w:rPr>
          <w:rFonts w:ascii="標楷體" w:eastAsia="標楷體" w:hAnsi="標楷體" w:hint="eastAsia"/>
        </w:rPr>
        <w:t>報地價</w:t>
      </w:r>
      <w:r w:rsidR="00F352BB" w:rsidRPr="00E8686B">
        <w:rPr>
          <w:rFonts w:ascii="標楷體" w:eastAsia="標楷體" w:hAnsi="標楷體" w:hint="eastAsia"/>
        </w:rPr>
        <w:t>調</w:t>
      </w:r>
      <w:r w:rsidRPr="00E8686B">
        <w:rPr>
          <w:rFonts w:ascii="標楷體" w:eastAsia="標楷體" w:hAnsi="標楷體" w:hint="eastAsia"/>
        </w:rPr>
        <w:t>整時</w:t>
      </w:r>
      <w:r w:rsidR="00E9216F" w:rsidRPr="00E8686B">
        <w:rPr>
          <w:rFonts w:ascii="標楷體" w:eastAsia="標楷體" w:hAnsi="標楷體"/>
        </w:rPr>
        <w:t>，</w:t>
      </w:r>
      <w:r w:rsidR="00F352BB" w:rsidRPr="00E8686B">
        <w:rPr>
          <w:rFonts w:ascii="標楷體" w:eastAsia="標楷體" w:hAnsi="標楷體" w:hint="eastAsia"/>
        </w:rPr>
        <w:t>隨同調整。但每年地租漲幅相較前一年度以調整6%</w:t>
      </w:r>
      <w:r w:rsidRPr="00E8686B">
        <w:rPr>
          <w:rFonts w:ascii="標楷體" w:eastAsia="標楷體" w:hAnsi="標楷體" w:hint="eastAsia"/>
        </w:rPr>
        <w:t>為上限</w:t>
      </w:r>
      <w:r w:rsidR="00E9216F" w:rsidRPr="00E8686B">
        <w:rPr>
          <w:rFonts w:ascii="標楷體" w:eastAsia="標楷體" w:hAnsi="標楷體" w:hint="eastAsia"/>
        </w:rPr>
        <w:t>，</w:t>
      </w:r>
      <w:r w:rsidR="00F352BB" w:rsidRPr="00E8686B">
        <w:rPr>
          <w:rFonts w:ascii="標楷體" w:eastAsia="標楷體" w:hAnsi="標楷體" w:hint="eastAsia"/>
        </w:rPr>
        <w:t>且不得逾</w:t>
      </w:r>
      <w:r w:rsidRPr="00E8686B">
        <w:rPr>
          <w:rFonts w:ascii="標楷體" w:eastAsia="標楷體" w:hAnsi="標楷體" w:hint="eastAsia"/>
        </w:rPr>
        <w:t>當年度土地申報地價年息5%</w:t>
      </w:r>
      <w:r w:rsidR="00E9216F" w:rsidRPr="00E8686B">
        <w:rPr>
          <w:rFonts w:ascii="標楷體" w:eastAsia="標楷體" w:hAnsi="標楷體" w:hint="eastAsia"/>
        </w:rPr>
        <w:t>，</w:t>
      </w:r>
      <w:r w:rsidRPr="00E8686B">
        <w:rPr>
          <w:rFonts w:ascii="標楷體" w:eastAsia="標楷體" w:hAnsi="標楷體" w:hint="eastAsia"/>
        </w:rPr>
        <w:t>超出部分不予計收。</w:t>
      </w:r>
    </w:p>
    <w:p w14:paraId="7BC1EB22" w14:textId="77777777" w:rsidR="006B3739" w:rsidRPr="00E8686B" w:rsidRDefault="006B3739" w:rsidP="00623237">
      <w:pPr>
        <w:spacing w:beforeLines="50" w:before="180" w:afterLines="50" w:after="180"/>
        <w:ind w:leftChars="354" w:left="850" w:firstLine="1"/>
        <w:jc w:val="both"/>
        <w:rPr>
          <w:rFonts w:ascii="標楷體" w:eastAsia="標楷體" w:hAnsi="標楷體"/>
        </w:rPr>
      </w:pPr>
      <w:r w:rsidRPr="00E8686B">
        <w:rPr>
          <w:rFonts w:ascii="標楷體" w:eastAsia="標楷體" w:hAnsi="標楷體" w:hint="eastAsia"/>
        </w:rPr>
        <w:t>前項地租計算結果</w:t>
      </w:r>
      <w:r w:rsidR="00E9216F" w:rsidRPr="00E8686B">
        <w:rPr>
          <w:rFonts w:ascii="標楷體" w:eastAsia="標楷體" w:hAnsi="標楷體"/>
        </w:rPr>
        <w:t>，</w:t>
      </w:r>
      <w:r w:rsidR="00F32902" w:rsidRPr="00E8686B">
        <w:rPr>
          <w:rFonts w:ascii="標楷體" w:eastAsia="標楷體" w:hAnsi="標楷體" w:hint="eastAsia"/>
        </w:rPr>
        <w:t>如低於當期應繳</w:t>
      </w:r>
      <w:r w:rsidRPr="00E8686B">
        <w:rPr>
          <w:rFonts w:ascii="標楷體" w:eastAsia="標楷體" w:hAnsi="標楷體" w:hint="eastAsia"/>
        </w:rPr>
        <w:t>地價税時</w:t>
      </w:r>
      <w:r w:rsidR="00E9216F" w:rsidRPr="00E8686B">
        <w:rPr>
          <w:rFonts w:ascii="標楷體" w:eastAsia="標楷體" w:hAnsi="標楷體"/>
        </w:rPr>
        <w:t>，</w:t>
      </w:r>
      <w:r w:rsidRPr="00E8686B">
        <w:rPr>
          <w:rFonts w:ascii="標楷體" w:eastAsia="標楷體" w:hAnsi="標楷體" w:hint="eastAsia"/>
        </w:rPr>
        <w:t>按地價稅計收。</w:t>
      </w:r>
    </w:p>
    <w:p w14:paraId="59666CD7" w14:textId="77777777" w:rsidR="006B3739" w:rsidRPr="00E8686B" w:rsidRDefault="006B3739" w:rsidP="00623237">
      <w:pPr>
        <w:spacing w:beforeLines="50" w:before="180" w:afterLines="50" w:after="180"/>
        <w:ind w:leftChars="354" w:left="850" w:firstLine="1"/>
        <w:jc w:val="both"/>
        <w:rPr>
          <w:rFonts w:ascii="標楷體" w:eastAsia="標楷體" w:hAnsi="標楷體"/>
        </w:rPr>
      </w:pPr>
      <w:r w:rsidRPr="00E8686B">
        <w:rPr>
          <w:rFonts w:ascii="標楷體" w:eastAsia="標楷體" w:hAnsi="標楷體" w:hint="eastAsia"/>
        </w:rPr>
        <w:t>地上權標的</w:t>
      </w:r>
      <w:r w:rsidR="00E9216F" w:rsidRPr="00E8686B">
        <w:rPr>
          <w:rFonts w:ascii="標楷體" w:eastAsia="標楷體" w:hAnsi="標楷體" w:hint="eastAsia"/>
        </w:rPr>
        <w:t>，</w:t>
      </w:r>
      <w:r w:rsidRPr="00E8686B">
        <w:rPr>
          <w:rFonts w:ascii="標楷體" w:eastAsia="標楷體" w:hAnsi="標楷體" w:hint="eastAsia"/>
        </w:rPr>
        <w:t>如因更正、分割、重測、重劃或判決等原因致標示有變更時</w:t>
      </w:r>
      <w:r w:rsidR="00E9216F" w:rsidRPr="00E8686B">
        <w:rPr>
          <w:rFonts w:ascii="標楷體" w:eastAsia="標楷體" w:hAnsi="標楷體" w:hint="eastAsia"/>
        </w:rPr>
        <w:t>，</w:t>
      </w:r>
      <w:r w:rsidRPr="00E8686B">
        <w:rPr>
          <w:rFonts w:ascii="標楷體" w:eastAsia="標楷體" w:hAnsi="標楷體" w:hint="eastAsia"/>
        </w:rPr>
        <w:t>應自變更登記之次月起</w:t>
      </w:r>
      <w:r w:rsidR="00E9216F" w:rsidRPr="00E8686B">
        <w:rPr>
          <w:rFonts w:ascii="標楷體" w:eastAsia="標楷體" w:hAnsi="標楷體" w:hint="eastAsia"/>
        </w:rPr>
        <w:t>，</w:t>
      </w:r>
      <w:r w:rsidRPr="00E8686B">
        <w:rPr>
          <w:rFonts w:ascii="標楷體" w:eastAsia="標楷體" w:hAnsi="標楷體" w:hint="eastAsia"/>
        </w:rPr>
        <w:t>重新計算地租。</w:t>
      </w:r>
    </w:p>
    <w:p w14:paraId="496A46C0" w14:textId="77777777" w:rsidR="006B3739" w:rsidRPr="00E8686B" w:rsidRDefault="00F32902" w:rsidP="00623237">
      <w:pPr>
        <w:spacing w:beforeLines="50" w:before="180" w:afterLines="50" w:after="180"/>
        <w:ind w:leftChars="354" w:left="850" w:firstLine="1"/>
        <w:jc w:val="both"/>
        <w:rPr>
          <w:rFonts w:ascii="標楷體" w:eastAsia="標楷體" w:hAnsi="標楷體"/>
        </w:rPr>
      </w:pPr>
      <w:r w:rsidRPr="00E8686B">
        <w:rPr>
          <w:rFonts w:ascii="標楷體" w:eastAsia="標楷體" w:hAnsi="標楷體" w:hint="eastAsia"/>
        </w:rPr>
        <w:t>本契約簽訂</w:t>
      </w:r>
      <w:r w:rsidR="006B3739" w:rsidRPr="00E8686B">
        <w:rPr>
          <w:rFonts w:ascii="標楷體" w:eastAsia="標楷體" w:hAnsi="標楷體" w:hint="eastAsia"/>
        </w:rPr>
        <w:t>時</w:t>
      </w:r>
      <w:r w:rsidR="00E9216F" w:rsidRPr="00E8686B">
        <w:rPr>
          <w:rFonts w:ascii="標楷體" w:eastAsia="標楷體" w:hAnsi="標楷體"/>
        </w:rPr>
        <w:t>，</w:t>
      </w:r>
      <w:r w:rsidRPr="00E8686B">
        <w:rPr>
          <w:rFonts w:ascii="標楷體" w:eastAsia="標楷體" w:hAnsi="標楷體" w:hint="eastAsia"/>
        </w:rPr>
        <w:t>甲方收取之地租收入依法應繳</w:t>
      </w:r>
      <w:r w:rsidR="006B3739" w:rsidRPr="00E8686B">
        <w:rPr>
          <w:rFonts w:ascii="標楷體" w:eastAsia="標楷體" w:hAnsi="標楷體" w:hint="eastAsia"/>
        </w:rPr>
        <w:t>納營業税者</w:t>
      </w:r>
      <w:r w:rsidR="00E9216F" w:rsidRPr="00E8686B">
        <w:rPr>
          <w:rFonts w:ascii="標楷體" w:eastAsia="標楷體" w:hAnsi="標楷體"/>
        </w:rPr>
        <w:t>，</w:t>
      </w:r>
      <w:r w:rsidR="006B3739" w:rsidRPr="00E8686B">
        <w:rPr>
          <w:rFonts w:ascii="標楷體" w:eastAsia="標楷體" w:hAnsi="標楷體" w:hint="eastAsia"/>
        </w:rPr>
        <w:t>自甲方應缴納</w:t>
      </w:r>
      <w:r w:rsidRPr="00E8686B">
        <w:rPr>
          <w:rFonts w:ascii="標楷體" w:eastAsia="標楷體" w:hAnsi="標楷體" w:hint="eastAsia"/>
        </w:rPr>
        <w:t>營</w:t>
      </w:r>
      <w:r w:rsidR="006B3739" w:rsidRPr="00E8686B">
        <w:rPr>
          <w:rFonts w:ascii="標楷體" w:eastAsia="標楷體" w:hAnsi="標楷體" w:hint="eastAsia"/>
        </w:rPr>
        <w:t>業稅起</w:t>
      </w:r>
      <w:r w:rsidR="00E9216F" w:rsidRPr="00E8686B">
        <w:rPr>
          <w:rFonts w:ascii="標楷體" w:eastAsia="標楷體" w:hAnsi="標楷體"/>
        </w:rPr>
        <w:t>，</w:t>
      </w:r>
      <w:r w:rsidR="006B3739" w:rsidRPr="00E8686B">
        <w:rPr>
          <w:rFonts w:ascii="標楷體" w:eastAsia="標楷體" w:hAnsi="標楷體" w:hint="eastAsia"/>
        </w:rPr>
        <w:t>乙方應</w:t>
      </w:r>
      <w:r w:rsidRPr="00E8686B">
        <w:rPr>
          <w:rFonts w:ascii="標楷體" w:eastAsia="標楷體" w:hAnsi="標楷體" w:hint="eastAsia"/>
        </w:rPr>
        <w:t>繳</w:t>
      </w:r>
      <w:r w:rsidR="006B3739" w:rsidRPr="00E8686B">
        <w:rPr>
          <w:rFonts w:ascii="標楷體" w:eastAsia="標楷體" w:hAnsi="標楷體" w:hint="eastAsia"/>
        </w:rPr>
        <w:t>之地租應外加該營業税後一</w:t>
      </w:r>
      <w:r w:rsidRPr="00E8686B">
        <w:rPr>
          <w:rFonts w:ascii="標楷體" w:eastAsia="標楷體" w:hAnsi="標楷體" w:hint="eastAsia"/>
        </w:rPr>
        <w:t>併繳</w:t>
      </w:r>
      <w:r w:rsidR="006B3739" w:rsidRPr="00E8686B">
        <w:rPr>
          <w:rFonts w:ascii="標楷體" w:eastAsia="標楷體" w:hAnsi="標楷體" w:hint="eastAsia"/>
        </w:rPr>
        <w:t>付</w:t>
      </w:r>
      <w:r w:rsidRPr="00E8686B">
        <w:rPr>
          <w:rFonts w:ascii="標楷體" w:eastAsia="標楷體" w:hAnsi="標楷體" w:hint="eastAsia"/>
        </w:rPr>
        <w:t>。</w:t>
      </w:r>
    </w:p>
    <w:p w14:paraId="0D291B01" w14:textId="77777777" w:rsidR="006B3739" w:rsidRPr="00E8686B" w:rsidRDefault="006B3739" w:rsidP="00623237">
      <w:pPr>
        <w:spacing w:beforeLines="50" w:before="180" w:afterLines="50" w:after="180"/>
        <w:jc w:val="both"/>
        <w:rPr>
          <w:rFonts w:ascii="標楷體" w:eastAsia="標楷體" w:hAnsi="標楷體"/>
        </w:rPr>
      </w:pPr>
      <w:r w:rsidRPr="00E8686B">
        <w:rPr>
          <w:rFonts w:ascii="標楷體" w:eastAsia="標楷體" w:hAnsi="標楷體" w:hint="eastAsia"/>
        </w:rPr>
        <w:lastRenderedPageBreak/>
        <w:t>第六條</w:t>
      </w:r>
      <w:r w:rsidRPr="00E8686B">
        <w:rPr>
          <w:rFonts w:ascii="標楷體" w:eastAsia="標楷體" w:hAnsi="標楷體"/>
        </w:rPr>
        <w:t xml:space="preserve"> </w:t>
      </w:r>
      <w:r w:rsidRPr="00E8686B">
        <w:rPr>
          <w:rFonts w:ascii="標楷體" w:eastAsia="標楷體" w:hAnsi="標楷體" w:hint="eastAsia"/>
        </w:rPr>
        <w:t>與相鄰私有土地共</w:t>
      </w:r>
      <w:r w:rsidR="00B20257" w:rsidRPr="00E8686B">
        <w:rPr>
          <w:rFonts w:ascii="標楷體" w:eastAsia="標楷體" w:hAnsi="標楷體" w:hint="eastAsia"/>
        </w:rPr>
        <w:t>同</w:t>
      </w:r>
      <w:r w:rsidRPr="00E8686B">
        <w:rPr>
          <w:rFonts w:ascii="標楷體" w:eastAsia="標楷體" w:hAnsi="標楷體" w:hint="eastAsia"/>
        </w:rPr>
        <w:t>申請建照</w:t>
      </w:r>
    </w:p>
    <w:p w14:paraId="7CFDB460" w14:textId="77777777" w:rsidR="006B3739" w:rsidRPr="00E8686B" w:rsidRDefault="006B3739" w:rsidP="00623237">
      <w:pPr>
        <w:spacing w:beforeLines="50" w:before="180" w:afterLines="50" w:after="180"/>
        <w:ind w:leftChars="354" w:left="850" w:firstLine="1"/>
        <w:jc w:val="both"/>
        <w:rPr>
          <w:rFonts w:ascii="標楷體" w:eastAsia="標楷體" w:hAnsi="標楷體"/>
        </w:rPr>
      </w:pPr>
      <w:r w:rsidRPr="00E8686B">
        <w:rPr>
          <w:rFonts w:ascii="標楷體" w:eastAsia="標楷體" w:hAnsi="標楷體" w:hint="eastAsia"/>
        </w:rPr>
        <w:t>乙方基於建築規</w:t>
      </w:r>
      <w:r w:rsidR="006C31AB" w:rsidRPr="00E8686B">
        <w:rPr>
          <w:rFonts w:ascii="標楷體" w:eastAsia="標楷體" w:hAnsi="標楷體" w:hint="eastAsia"/>
        </w:rPr>
        <w:t>劃</w:t>
      </w:r>
      <w:r w:rsidRPr="00E8686B">
        <w:rPr>
          <w:rFonts w:ascii="標楷體" w:eastAsia="標楷體" w:hAnsi="標楷體" w:hint="eastAsia"/>
        </w:rPr>
        <w:t>及申請建照之需求</w:t>
      </w:r>
      <w:r w:rsidR="00E9216F" w:rsidRPr="00E8686B">
        <w:rPr>
          <w:rFonts w:ascii="標楷體" w:eastAsia="標楷體" w:hAnsi="標楷體" w:hint="eastAsia"/>
        </w:rPr>
        <w:t>，</w:t>
      </w:r>
      <w:r w:rsidRPr="00E8686B">
        <w:rPr>
          <w:rFonts w:ascii="標楷體" w:eastAsia="標楷體" w:hAnsi="標楷體" w:hint="eastAsia"/>
        </w:rPr>
        <w:t>得請求甲方同意辦理地上權標的之土地標示分割</w:t>
      </w:r>
      <w:r w:rsidR="006C31AB" w:rsidRPr="00E8686B">
        <w:rPr>
          <w:rFonts w:ascii="標楷體" w:eastAsia="標楷體" w:hAnsi="標楷體" w:hint="eastAsia"/>
        </w:rPr>
        <w:t>。</w:t>
      </w:r>
    </w:p>
    <w:p w14:paraId="2BFDBDDD" w14:textId="77777777" w:rsidR="006B3739" w:rsidRPr="00E8686B" w:rsidRDefault="006B3739" w:rsidP="00623237">
      <w:pPr>
        <w:spacing w:beforeLines="50" w:before="180" w:afterLines="50" w:after="180"/>
        <w:ind w:leftChars="354" w:left="850" w:firstLine="1"/>
        <w:jc w:val="both"/>
        <w:rPr>
          <w:rFonts w:ascii="標楷體" w:eastAsia="標楷體" w:hAnsi="標楷體"/>
        </w:rPr>
      </w:pPr>
      <w:r w:rsidRPr="00E8686B">
        <w:rPr>
          <w:rFonts w:ascii="標楷體" w:eastAsia="標楷體" w:hAnsi="標楷體" w:hint="eastAsia"/>
        </w:rPr>
        <w:t>經</w:t>
      </w:r>
      <w:r w:rsidR="006C31AB" w:rsidRPr="00E8686B">
        <w:rPr>
          <w:rFonts w:ascii="標楷體" w:eastAsia="標楷體" w:hAnsi="標楷體" w:hint="eastAsia"/>
        </w:rPr>
        <w:t>書面</w:t>
      </w:r>
      <w:r w:rsidRPr="00E8686B">
        <w:rPr>
          <w:rFonts w:ascii="標楷體" w:eastAsia="標楷體" w:hAnsi="標楷體" w:hint="eastAsia"/>
        </w:rPr>
        <w:t>徵得甲方之同意</w:t>
      </w:r>
      <w:r w:rsidR="00E9216F" w:rsidRPr="00E8686B">
        <w:rPr>
          <w:rFonts w:ascii="標楷體" w:eastAsia="標楷體" w:hAnsi="標楷體"/>
        </w:rPr>
        <w:t>，</w:t>
      </w:r>
      <w:r w:rsidR="006C31AB" w:rsidRPr="00E8686B">
        <w:rPr>
          <w:rFonts w:ascii="標楷體" w:eastAsia="標楷體" w:hAnsi="標楷體" w:hint="eastAsia"/>
        </w:rPr>
        <w:t>乙</w:t>
      </w:r>
      <w:r w:rsidRPr="00E8686B">
        <w:rPr>
          <w:rFonts w:ascii="標楷體" w:eastAsia="標楷體" w:hAnsi="標楷體" w:hint="eastAsia"/>
        </w:rPr>
        <w:t>方得就地上</w:t>
      </w:r>
      <w:r w:rsidR="006C31AB" w:rsidRPr="00E8686B">
        <w:rPr>
          <w:rFonts w:ascii="標楷體" w:eastAsia="標楷體" w:hAnsi="標楷體" w:hint="eastAsia"/>
        </w:rPr>
        <w:t>權</w:t>
      </w:r>
      <w:r w:rsidRPr="00E8686B">
        <w:rPr>
          <w:rFonts w:ascii="標楷體" w:eastAsia="標楷體" w:hAnsi="標楷體" w:hint="eastAsia"/>
        </w:rPr>
        <w:t>標的與地界相連之私有土地合併為一宗建築基地申請建造執照</w:t>
      </w:r>
      <w:r w:rsidR="006C31AB" w:rsidRPr="00E8686B">
        <w:rPr>
          <w:rFonts w:ascii="標楷體" w:eastAsia="標楷體" w:hAnsi="標楷體" w:hint="eastAsia"/>
        </w:rPr>
        <w:t>。</w:t>
      </w:r>
    </w:p>
    <w:p w14:paraId="40698BD8" w14:textId="77777777" w:rsidR="006B3739" w:rsidRPr="00E8686B" w:rsidRDefault="006B3739" w:rsidP="00623237">
      <w:pPr>
        <w:spacing w:beforeLines="50" w:before="180" w:afterLines="50" w:after="180"/>
        <w:jc w:val="both"/>
        <w:rPr>
          <w:rFonts w:ascii="標楷體" w:eastAsia="標楷體" w:hAnsi="標楷體"/>
        </w:rPr>
      </w:pPr>
      <w:r w:rsidRPr="00E8686B">
        <w:rPr>
          <w:rFonts w:ascii="標楷體" w:eastAsia="標楷體" w:hAnsi="標楷體" w:hint="eastAsia"/>
        </w:rPr>
        <w:t>第七條 地上權設定登記</w:t>
      </w:r>
    </w:p>
    <w:p w14:paraId="2C26BF07" w14:textId="77777777" w:rsidR="006B3739" w:rsidRPr="00E8686B" w:rsidRDefault="00475E9D" w:rsidP="00623237">
      <w:pPr>
        <w:spacing w:beforeLines="50" w:before="180" w:afterLines="50" w:after="180"/>
        <w:ind w:leftChars="354" w:left="850" w:firstLine="1"/>
        <w:jc w:val="both"/>
        <w:rPr>
          <w:rFonts w:ascii="標楷體" w:eastAsia="標楷體" w:hAnsi="標楷體"/>
        </w:rPr>
      </w:pPr>
      <w:r w:rsidRPr="00E8686B">
        <w:rPr>
          <w:rFonts w:ascii="標楷體" w:eastAsia="標楷體" w:hAnsi="標楷體" w:hint="eastAsia"/>
        </w:rPr>
        <w:t>本契約簽訂日之次日</w:t>
      </w:r>
      <w:r w:rsidR="006B3739" w:rsidRPr="00E8686B">
        <w:rPr>
          <w:rFonts w:ascii="標楷體" w:eastAsia="標楷體" w:hAnsi="標楷體" w:hint="eastAsia"/>
        </w:rPr>
        <w:t>起1個月內</w:t>
      </w:r>
      <w:r w:rsidR="00E9216F" w:rsidRPr="00E8686B">
        <w:rPr>
          <w:rFonts w:ascii="標楷體" w:eastAsia="標楷體" w:hAnsi="標楷體" w:hint="eastAsia"/>
        </w:rPr>
        <w:t>，</w:t>
      </w:r>
      <w:r w:rsidRPr="00E8686B">
        <w:rPr>
          <w:rFonts w:ascii="標楷體" w:eastAsia="標楷體" w:hAnsi="標楷體" w:hint="eastAsia"/>
        </w:rPr>
        <w:t>甲乙雙方應會同向主管地政機關申</w:t>
      </w:r>
      <w:r w:rsidR="006B3739" w:rsidRPr="00E8686B">
        <w:rPr>
          <w:rFonts w:ascii="標楷體" w:eastAsia="標楷體" w:hAnsi="標楷體" w:hint="eastAsia"/>
        </w:rPr>
        <w:t>請辦理地上權設定登記。</w:t>
      </w:r>
    </w:p>
    <w:p w14:paraId="42D567A4" w14:textId="77777777" w:rsidR="006B3739" w:rsidRPr="00E8686B" w:rsidRDefault="00475E9D" w:rsidP="00623237">
      <w:pPr>
        <w:spacing w:beforeLines="50" w:before="180"/>
        <w:ind w:leftChars="354" w:left="850"/>
        <w:jc w:val="both"/>
        <w:rPr>
          <w:rFonts w:ascii="標楷體" w:eastAsia="標楷體" w:hAnsi="標楷體"/>
        </w:rPr>
      </w:pPr>
      <w:r w:rsidRPr="00E8686B">
        <w:rPr>
          <w:rFonts w:ascii="標楷體" w:eastAsia="標楷體" w:hAnsi="標楷體" w:hint="eastAsia"/>
        </w:rPr>
        <w:t>前項設定登記應</w:t>
      </w:r>
      <w:r w:rsidR="006B3739" w:rsidRPr="00E8686B">
        <w:rPr>
          <w:rFonts w:ascii="標楷體" w:eastAsia="標楷體" w:hAnsi="標楷體" w:hint="eastAsia"/>
        </w:rPr>
        <w:t>於土地登記簿</w:t>
      </w:r>
      <w:r w:rsidRPr="00E8686B">
        <w:rPr>
          <w:rFonts w:ascii="標楷體" w:eastAsia="標楷體" w:hAnsi="標楷體" w:hint="eastAsia"/>
        </w:rPr>
        <w:t>登載</w:t>
      </w:r>
      <w:r w:rsidR="006B3739" w:rsidRPr="00E8686B">
        <w:rPr>
          <w:rFonts w:ascii="標楷體" w:eastAsia="標楷體" w:hAnsi="標楷體" w:hint="eastAsia"/>
        </w:rPr>
        <w:t>下列約定事項</w:t>
      </w:r>
      <w:r w:rsidR="00E9216F" w:rsidRPr="00E8686B">
        <w:rPr>
          <w:rFonts w:ascii="標楷體" w:eastAsia="標楷體" w:hAnsi="標楷體" w:hint="eastAsia"/>
        </w:rPr>
        <w:t>：</w:t>
      </w:r>
    </w:p>
    <w:p w14:paraId="442D74C1" w14:textId="14BB78BA" w:rsidR="005C04FA" w:rsidRPr="00E8686B" w:rsidRDefault="006B3739" w:rsidP="005C04FA">
      <w:pPr>
        <w:ind w:leftChars="354" w:left="1330" w:hangingChars="200" w:hanging="480"/>
        <w:jc w:val="both"/>
        <w:rPr>
          <w:rFonts w:ascii="標楷體" w:eastAsia="標楷體" w:hAnsi="標楷體"/>
        </w:rPr>
      </w:pPr>
      <w:r w:rsidRPr="00E8686B">
        <w:rPr>
          <w:rFonts w:ascii="標楷體" w:eastAsia="標楷體" w:hAnsi="標楷體" w:hint="eastAsia"/>
        </w:rPr>
        <w:t>(一)</w:t>
      </w:r>
      <w:r w:rsidR="005C04FA" w:rsidRPr="00E8686B">
        <w:rPr>
          <w:rFonts w:ascii="標楷體" w:eastAsia="標楷體" w:hAnsi="標楷體" w:hint="eastAsia"/>
        </w:rPr>
        <w:t>本契約第2條第1項之存續期間。</w:t>
      </w:r>
    </w:p>
    <w:p w14:paraId="0FF5CD08" w14:textId="38AD5751" w:rsidR="006B3739" w:rsidRPr="00E8686B" w:rsidRDefault="005C04FA" w:rsidP="00623237">
      <w:pPr>
        <w:ind w:leftChars="354" w:left="1330" w:hangingChars="200" w:hanging="480"/>
        <w:jc w:val="both"/>
        <w:rPr>
          <w:rFonts w:ascii="標楷體" w:eastAsia="標楷體" w:hAnsi="標楷體"/>
        </w:rPr>
      </w:pPr>
      <w:r w:rsidRPr="00E8686B">
        <w:rPr>
          <w:rFonts w:ascii="標楷體" w:eastAsia="標楷體" w:hAnsi="標楷體" w:hint="eastAsia"/>
        </w:rPr>
        <w:t>(二)</w:t>
      </w:r>
      <w:r w:rsidR="006B3739" w:rsidRPr="00E8686B">
        <w:rPr>
          <w:rFonts w:ascii="標楷體" w:eastAsia="標楷體" w:hAnsi="標楷體" w:hint="eastAsia"/>
        </w:rPr>
        <w:t>本契約第3條第1項之</w:t>
      </w:r>
      <w:r w:rsidR="0070269B" w:rsidRPr="00E8686B">
        <w:rPr>
          <w:rFonts w:ascii="標楷體" w:eastAsia="標楷體" w:hAnsi="標楷體" w:hint="eastAsia"/>
        </w:rPr>
        <w:t>開發規範</w:t>
      </w:r>
      <w:r w:rsidR="006B3739" w:rsidRPr="00E8686B">
        <w:rPr>
          <w:rFonts w:ascii="標楷體" w:eastAsia="標楷體" w:hAnsi="標楷體" w:hint="eastAsia"/>
        </w:rPr>
        <w:t>。</w:t>
      </w:r>
    </w:p>
    <w:p w14:paraId="68F1FB87" w14:textId="079CA470" w:rsidR="005C04FA" w:rsidRPr="00E8686B" w:rsidRDefault="005C04FA" w:rsidP="005C04FA">
      <w:pPr>
        <w:ind w:leftChars="354" w:left="1330" w:hangingChars="200" w:hanging="480"/>
        <w:jc w:val="both"/>
        <w:rPr>
          <w:rFonts w:ascii="標楷體" w:eastAsia="標楷體" w:hAnsi="標楷體"/>
        </w:rPr>
      </w:pPr>
      <w:r w:rsidRPr="00E8686B">
        <w:rPr>
          <w:rFonts w:ascii="標楷體" w:eastAsia="標楷體" w:hAnsi="標楷體" w:hint="eastAsia"/>
        </w:rPr>
        <w:t>(三)本契约第</w:t>
      </w:r>
      <w:r w:rsidRPr="00E8686B">
        <w:rPr>
          <w:rFonts w:ascii="標楷體" w:eastAsia="標楷體" w:hAnsi="標楷體"/>
        </w:rPr>
        <w:t>3</w:t>
      </w:r>
      <w:r w:rsidRPr="00E8686B">
        <w:rPr>
          <w:rFonts w:ascii="標楷體" w:eastAsia="標楷體" w:hAnsi="標楷體" w:hint="eastAsia"/>
        </w:rPr>
        <w:t>條第</w:t>
      </w:r>
      <w:r w:rsidRPr="00E8686B">
        <w:rPr>
          <w:rFonts w:ascii="標楷體" w:eastAsia="標楷體" w:hAnsi="標楷體"/>
        </w:rPr>
        <w:t>2</w:t>
      </w:r>
      <w:r w:rsidRPr="00E8686B">
        <w:rPr>
          <w:rFonts w:ascii="標楷體" w:eastAsia="標楷體" w:hAnsi="標楷體" w:hint="eastAsia"/>
        </w:rPr>
        <w:t>項之使用限制。</w:t>
      </w:r>
    </w:p>
    <w:p w14:paraId="63C76633" w14:textId="6923DC62" w:rsidR="006B3739" w:rsidRPr="00E8686B" w:rsidRDefault="006B3739" w:rsidP="00623237">
      <w:pPr>
        <w:ind w:leftChars="354" w:left="1330" w:hangingChars="200" w:hanging="480"/>
        <w:jc w:val="both"/>
        <w:rPr>
          <w:rFonts w:ascii="標楷體" w:eastAsia="標楷體" w:hAnsi="標楷體"/>
        </w:rPr>
      </w:pPr>
      <w:r w:rsidRPr="00E8686B">
        <w:rPr>
          <w:rFonts w:ascii="標楷體" w:eastAsia="標楷體" w:hAnsi="標楷體"/>
        </w:rPr>
        <w:t>(</w:t>
      </w:r>
      <w:r w:rsidR="005C04FA" w:rsidRPr="00E8686B">
        <w:rPr>
          <w:rFonts w:ascii="標楷體" w:eastAsia="標楷體" w:hAnsi="標楷體" w:hint="eastAsia"/>
        </w:rPr>
        <w:t>四</w:t>
      </w:r>
      <w:r w:rsidRPr="00E8686B">
        <w:rPr>
          <w:rFonts w:ascii="標楷體" w:eastAsia="標楷體" w:hAnsi="標楷體"/>
        </w:rPr>
        <w:t>)</w:t>
      </w:r>
      <w:r w:rsidRPr="00E8686B">
        <w:rPr>
          <w:rFonts w:ascii="標楷體" w:eastAsia="標楷體" w:hAnsi="標楷體" w:hint="eastAsia"/>
        </w:rPr>
        <w:t>本契约第</w:t>
      </w:r>
      <w:r w:rsidR="005C04FA" w:rsidRPr="00E8686B">
        <w:rPr>
          <w:rFonts w:ascii="標楷體" w:eastAsia="標楷體" w:hAnsi="標楷體" w:hint="eastAsia"/>
        </w:rPr>
        <w:t>4</w:t>
      </w:r>
      <w:r w:rsidRPr="00E8686B">
        <w:rPr>
          <w:rFonts w:ascii="標楷體" w:eastAsia="標楷體" w:hAnsi="標楷體" w:hint="eastAsia"/>
        </w:rPr>
        <w:t>條之</w:t>
      </w:r>
      <w:r w:rsidR="005C04FA" w:rsidRPr="00E8686B">
        <w:rPr>
          <w:rFonts w:ascii="標楷體" w:eastAsia="標楷體" w:hAnsi="標楷體" w:hint="eastAsia"/>
        </w:rPr>
        <w:t>權利金及給付方式</w:t>
      </w:r>
      <w:r w:rsidRPr="00E8686B">
        <w:rPr>
          <w:rFonts w:ascii="標楷體" w:eastAsia="標楷體" w:hAnsi="標楷體" w:hint="eastAsia"/>
        </w:rPr>
        <w:t>。</w:t>
      </w:r>
    </w:p>
    <w:p w14:paraId="65BAE2E5" w14:textId="5DB25123" w:rsidR="005C04FA" w:rsidRPr="00E8686B" w:rsidRDefault="005C04FA" w:rsidP="005C04FA">
      <w:pPr>
        <w:ind w:leftChars="354" w:left="1330" w:hangingChars="200" w:hanging="480"/>
        <w:jc w:val="both"/>
        <w:rPr>
          <w:rFonts w:ascii="標楷體" w:eastAsia="標楷體" w:hAnsi="標楷體"/>
        </w:rPr>
      </w:pPr>
      <w:r w:rsidRPr="00E8686B">
        <w:rPr>
          <w:rFonts w:ascii="標楷體" w:eastAsia="標楷體" w:hAnsi="標楷體"/>
        </w:rPr>
        <w:t>(</w:t>
      </w:r>
      <w:r w:rsidRPr="00E8686B">
        <w:rPr>
          <w:rFonts w:ascii="標楷體" w:eastAsia="標楷體" w:hAnsi="標楷體" w:hint="eastAsia"/>
        </w:rPr>
        <w:t>五</w:t>
      </w:r>
      <w:r w:rsidRPr="00E8686B">
        <w:rPr>
          <w:rFonts w:ascii="標楷體" w:eastAsia="標楷體" w:hAnsi="標楷體"/>
        </w:rPr>
        <w:t>)</w:t>
      </w:r>
      <w:r w:rsidRPr="00E8686B">
        <w:rPr>
          <w:rFonts w:ascii="標楷體" w:eastAsia="標楷體" w:hAnsi="標楷體" w:hint="eastAsia"/>
        </w:rPr>
        <w:t>本契约第5條之地租及給付方式。</w:t>
      </w:r>
    </w:p>
    <w:p w14:paraId="016DAFEF" w14:textId="7F89F804" w:rsidR="005C04FA" w:rsidRPr="00E8686B" w:rsidRDefault="005C04FA" w:rsidP="005C04FA">
      <w:pPr>
        <w:ind w:leftChars="354" w:left="1330" w:hangingChars="200" w:hanging="480"/>
        <w:jc w:val="both"/>
        <w:rPr>
          <w:rFonts w:ascii="標楷體" w:eastAsia="標楷體" w:hAnsi="標楷體"/>
        </w:rPr>
      </w:pPr>
      <w:r w:rsidRPr="00E8686B">
        <w:rPr>
          <w:rFonts w:ascii="標楷體" w:eastAsia="標楷體" w:hAnsi="標楷體"/>
        </w:rPr>
        <w:t>(</w:t>
      </w:r>
      <w:r w:rsidRPr="00E8686B">
        <w:rPr>
          <w:rFonts w:ascii="標楷體" w:eastAsia="標楷體" w:hAnsi="標楷體" w:hint="eastAsia"/>
        </w:rPr>
        <w:t>六</w:t>
      </w:r>
      <w:r w:rsidRPr="00E8686B">
        <w:rPr>
          <w:rFonts w:ascii="標楷體" w:eastAsia="標楷體" w:hAnsi="標楷體"/>
        </w:rPr>
        <w:t>)</w:t>
      </w:r>
      <w:r w:rsidRPr="00E8686B">
        <w:rPr>
          <w:rFonts w:ascii="標楷體" w:eastAsia="標楷體" w:hAnsi="標楷體" w:hint="eastAsia"/>
        </w:rPr>
        <w:t>本契约第13條之出租及出借限制。</w:t>
      </w:r>
    </w:p>
    <w:p w14:paraId="6803120E" w14:textId="53CCB673" w:rsidR="005C04FA" w:rsidRPr="00E8686B" w:rsidRDefault="005C04FA" w:rsidP="005C04FA">
      <w:pPr>
        <w:ind w:leftChars="354" w:left="1330" w:hangingChars="200" w:hanging="480"/>
        <w:jc w:val="both"/>
        <w:rPr>
          <w:rFonts w:ascii="標楷體" w:eastAsia="標楷體" w:hAnsi="標楷體"/>
        </w:rPr>
      </w:pPr>
      <w:r w:rsidRPr="00E8686B">
        <w:rPr>
          <w:rFonts w:ascii="標楷體" w:eastAsia="標楷體" w:hAnsi="標楷體"/>
        </w:rPr>
        <w:t>(</w:t>
      </w:r>
      <w:r w:rsidRPr="00E8686B">
        <w:rPr>
          <w:rFonts w:ascii="標楷體" w:eastAsia="標楷體" w:hAnsi="標楷體" w:hint="eastAsia"/>
        </w:rPr>
        <w:t>七</w:t>
      </w:r>
      <w:r w:rsidRPr="00E8686B">
        <w:rPr>
          <w:rFonts w:ascii="標楷體" w:eastAsia="標楷體" w:hAnsi="標楷體"/>
        </w:rPr>
        <w:t>)</w:t>
      </w:r>
      <w:r w:rsidRPr="00E8686B">
        <w:rPr>
          <w:rFonts w:ascii="標楷體" w:eastAsia="標楷體" w:hAnsi="標楷體" w:hint="eastAsia"/>
        </w:rPr>
        <w:t>本契约第14條之不得讓與或以信託方式移轉限制。</w:t>
      </w:r>
    </w:p>
    <w:p w14:paraId="73A89880" w14:textId="022CE546" w:rsidR="006B3739" w:rsidRPr="00E8686B" w:rsidRDefault="006B3739" w:rsidP="00623237">
      <w:pPr>
        <w:ind w:leftChars="354" w:left="1330" w:hangingChars="200" w:hanging="480"/>
        <w:jc w:val="both"/>
        <w:rPr>
          <w:rFonts w:ascii="標楷體" w:eastAsia="標楷體" w:hAnsi="標楷體"/>
        </w:rPr>
      </w:pPr>
      <w:r w:rsidRPr="00E8686B">
        <w:rPr>
          <w:rFonts w:ascii="標楷體" w:eastAsia="標楷體" w:hAnsi="標楷體" w:hint="eastAsia"/>
        </w:rPr>
        <w:t>(</w:t>
      </w:r>
      <w:r w:rsidR="005C04FA" w:rsidRPr="00E8686B">
        <w:rPr>
          <w:rFonts w:ascii="標楷體" w:eastAsia="標楷體" w:hAnsi="標楷體" w:hint="eastAsia"/>
        </w:rPr>
        <w:t>八</w:t>
      </w:r>
      <w:r w:rsidRPr="00E8686B">
        <w:rPr>
          <w:rFonts w:ascii="標楷體" w:eastAsia="標楷體" w:hAnsi="標楷體" w:hint="eastAsia"/>
        </w:rPr>
        <w:t>)本契約第</w:t>
      </w:r>
      <w:r w:rsidR="0070269B" w:rsidRPr="00E8686B">
        <w:rPr>
          <w:rFonts w:ascii="標楷體" w:eastAsia="標楷體" w:hAnsi="標楷體" w:hint="eastAsia"/>
        </w:rPr>
        <w:t>1</w:t>
      </w:r>
      <w:r w:rsidR="003A5C4E" w:rsidRPr="00E8686B">
        <w:rPr>
          <w:rFonts w:ascii="標楷體" w:eastAsia="標楷體" w:hAnsi="標楷體" w:hint="eastAsia"/>
        </w:rPr>
        <w:t>5</w:t>
      </w:r>
      <w:r w:rsidRPr="00E8686B">
        <w:rPr>
          <w:rFonts w:ascii="標楷體" w:eastAsia="標楷體" w:hAnsi="標楷體" w:hint="eastAsia"/>
        </w:rPr>
        <w:t>條之</w:t>
      </w:r>
      <w:r w:rsidR="001D2B0C" w:rsidRPr="00E8686B">
        <w:rPr>
          <w:rFonts w:ascii="標楷體" w:eastAsia="標楷體" w:hAnsi="標楷體" w:hint="eastAsia"/>
        </w:rPr>
        <w:t>地上權、地上建物設定他項權利</w:t>
      </w:r>
      <w:r w:rsidRPr="00E8686B">
        <w:rPr>
          <w:rFonts w:ascii="標楷體" w:eastAsia="標楷體" w:hAnsi="標楷體" w:hint="eastAsia"/>
        </w:rPr>
        <w:t>限制。</w:t>
      </w:r>
    </w:p>
    <w:p w14:paraId="25EF6EDF" w14:textId="674E4699" w:rsidR="006B3739" w:rsidRPr="00E8686B" w:rsidRDefault="006B3739" w:rsidP="00623237">
      <w:pPr>
        <w:ind w:leftChars="354" w:left="1330" w:hangingChars="200" w:hanging="480"/>
        <w:jc w:val="both"/>
        <w:rPr>
          <w:rFonts w:ascii="標楷體" w:eastAsia="標楷體" w:hAnsi="標楷體"/>
        </w:rPr>
      </w:pPr>
      <w:r w:rsidRPr="00E8686B">
        <w:rPr>
          <w:rFonts w:ascii="標楷體" w:eastAsia="標楷體" w:hAnsi="標楷體" w:hint="eastAsia"/>
        </w:rPr>
        <w:t>(</w:t>
      </w:r>
      <w:r w:rsidR="005C04FA" w:rsidRPr="00E8686B">
        <w:rPr>
          <w:rFonts w:ascii="標楷體" w:eastAsia="標楷體" w:hAnsi="標楷體" w:hint="eastAsia"/>
        </w:rPr>
        <w:t>九</w:t>
      </w:r>
      <w:r w:rsidRPr="00E8686B">
        <w:rPr>
          <w:rFonts w:ascii="標楷體" w:eastAsia="標楷體" w:hAnsi="標楷體" w:hint="eastAsia"/>
        </w:rPr>
        <w:t>)本契約第</w:t>
      </w:r>
      <w:r w:rsidR="00EC594E" w:rsidRPr="00E8686B">
        <w:rPr>
          <w:rFonts w:ascii="標楷體" w:eastAsia="標楷體" w:hAnsi="標楷體" w:hint="eastAsia"/>
        </w:rPr>
        <w:t>1</w:t>
      </w:r>
      <w:r w:rsidR="003A5C4E" w:rsidRPr="00E8686B">
        <w:rPr>
          <w:rFonts w:ascii="標楷體" w:eastAsia="標楷體" w:hAnsi="標楷體" w:hint="eastAsia"/>
        </w:rPr>
        <w:t>7</w:t>
      </w:r>
      <w:r w:rsidRPr="00E8686B">
        <w:rPr>
          <w:rFonts w:ascii="標楷體" w:eastAsia="標楷體" w:hAnsi="標楷體" w:hint="eastAsia"/>
        </w:rPr>
        <w:t>條第1項第2款</w:t>
      </w:r>
      <w:r w:rsidR="004A5DC4" w:rsidRPr="00E8686B">
        <w:rPr>
          <w:rFonts w:ascii="標楷體" w:eastAsia="標楷體" w:hAnsi="標楷體" w:hint="eastAsia"/>
        </w:rPr>
        <w:t>及</w:t>
      </w:r>
      <w:r w:rsidRPr="00E8686B">
        <w:rPr>
          <w:rFonts w:ascii="標楷體" w:eastAsia="標楷體" w:hAnsi="標楷體" w:hint="eastAsia"/>
        </w:rPr>
        <w:t>第3</w:t>
      </w:r>
      <w:r w:rsidR="00EC594E" w:rsidRPr="00E8686B">
        <w:rPr>
          <w:rFonts w:ascii="標楷體" w:eastAsia="標楷體" w:hAnsi="標楷體" w:hint="eastAsia"/>
        </w:rPr>
        <w:t>款</w:t>
      </w:r>
      <w:r w:rsidR="00323CF2" w:rsidRPr="00E8686B">
        <w:rPr>
          <w:rFonts w:ascii="標楷體" w:eastAsia="標楷體" w:hAnsi="標楷體" w:hint="eastAsia"/>
        </w:rPr>
        <w:t>之提前終止地上權</w:t>
      </w:r>
      <w:r w:rsidRPr="00E8686B">
        <w:rPr>
          <w:rFonts w:ascii="標楷體" w:eastAsia="標楷體" w:hAnsi="標楷體" w:hint="eastAsia"/>
        </w:rPr>
        <w:t>契約收回土地之情形</w:t>
      </w:r>
      <w:r w:rsidR="00323CF2" w:rsidRPr="00E8686B">
        <w:rPr>
          <w:rFonts w:ascii="標楷體" w:eastAsia="標楷體" w:hAnsi="標楷體" w:hint="eastAsia"/>
        </w:rPr>
        <w:t>。</w:t>
      </w:r>
    </w:p>
    <w:p w14:paraId="6D7D2AF7" w14:textId="37B30CCB" w:rsidR="006B3739" w:rsidRPr="00E8686B" w:rsidRDefault="006B3739" w:rsidP="00623237">
      <w:pPr>
        <w:ind w:leftChars="354" w:left="1330" w:hangingChars="200" w:hanging="480"/>
        <w:jc w:val="both"/>
        <w:rPr>
          <w:rFonts w:ascii="標楷體" w:eastAsia="標楷體" w:hAnsi="標楷體"/>
        </w:rPr>
      </w:pPr>
      <w:r w:rsidRPr="00E8686B">
        <w:rPr>
          <w:rFonts w:ascii="標楷體" w:eastAsia="標楷體" w:hAnsi="標楷體"/>
        </w:rPr>
        <w:t>(</w:t>
      </w:r>
      <w:r w:rsidR="005C04FA" w:rsidRPr="00E8686B">
        <w:rPr>
          <w:rFonts w:ascii="標楷體" w:eastAsia="標楷體" w:hAnsi="標楷體" w:hint="eastAsia"/>
        </w:rPr>
        <w:t>十</w:t>
      </w:r>
      <w:r w:rsidRPr="00E8686B">
        <w:rPr>
          <w:rFonts w:ascii="標楷體" w:eastAsia="標楷體" w:hAnsi="標楷體"/>
        </w:rPr>
        <w:t>)</w:t>
      </w:r>
      <w:r w:rsidRPr="00E8686B">
        <w:rPr>
          <w:rFonts w:ascii="標楷體" w:eastAsia="標楷體" w:hAnsi="標楷體" w:hint="eastAsia"/>
        </w:rPr>
        <w:t>本契约第</w:t>
      </w:r>
      <w:r w:rsidR="003A5C4E" w:rsidRPr="00E8686B">
        <w:rPr>
          <w:rFonts w:ascii="標楷體" w:eastAsia="標楷體" w:hAnsi="標楷體" w:hint="eastAsia"/>
        </w:rPr>
        <w:t>19</w:t>
      </w:r>
      <w:r w:rsidRPr="00E8686B">
        <w:rPr>
          <w:rFonts w:ascii="標楷體" w:eastAsia="標楷體" w:hAnsi="標楷體" w:hint="eastAsia"/>
        </w:rPr>
        <w:t>條第</w:t>
      </w:r>
      <w:r w:rsidRPr="00E8686B">
        <w:rPr>
          <w:rFonts w:ascii="標楷體" w:eastAsia="標楷體" w:hAnsi="標楷體"/>
        </w:rPr>
        <w:t>2</w:t>
      </w:r>
      <w:r w:rsidR="00323CF2" w:rsidRPr="00E8686B">
        <w:rPr>
          <w:rFonts w:ascii="標楷體" w:eastAsia="標楷體" w:hAnsi="標楷體" w:hint="eastAsia"/>
        </w:rPr>
        <w:t>項之地上權因存續期間屆</w:t>
      </w:r>
      <w:r w:rsidRPr="00E8686B">
        <w:rPr>
          <w:rFonts w:ascii="標楷體" w:eastAsia="標楷體" w:hAnsi="標楷體" w:hint="eastAsia"/>
        </w:rPr>
        <w:t>滿或消滅時</w:t>
      </w:r>
      <w:r w:rsidR="00E9216F" w:rsidRPr="00E8686B">
        <w:rPr>
          <w:rFonts w:ascii="標楷體" w:eastAsia="標楷體" w:hAnsi="標楷體"/>
        </w:rPr>
        <w:t>，</w:t>
      </w:r>
      <w:r w:rsidRPr="00E8686B">
        <w:rPr>
          <w:rFonts w:ascii="標楷體" w:eastAsia="標楷體" w:hAnsi="標楷體" w:hint="eastAsia"/>
        </w:rPr>
        <w:t>地上物之處理。</w:t>
      </w:r>
    </w:p>
    <w:p w14:paraId="75E62A48" w14:textId="2DE22652" w:rsidR="006B3739" w:rsidRPr="00E8686B" w:rsidRDefault="006B3739" w:rsidP="00623237">
      <w:pPr>
        <w:ind w:leftChars="354" w:left="1330" w:hangingChars="200" w:hanging="480"/>
        <w:jc w:val="both"/>
        <w:rPr>
          <w:rFonts w:ascii="標楷體" w:eastAsia="標楷體" w:hAnsi="標楷體"/>
        </w:rPr>
      </w:pPr>
      <w:r w:rsidRPr="00E8686B">
        <w:rPr>
          <w:rFonts w:ascii="標楷體" w:eastAsia="標楷體" w:hAnsi="標楷體" w:hint="eastAsia"/>
        </w:rPr>
        <w:t>(</w:t>
      </w:r>
      <w:r w:rsidR="005C04FA" w:rsidRPr="00E8686B">
        <w:rPr>
          <w:rFonts w:ascii="標楷體" w:eastAsia="標楷體" w:hAnsi="標楷體" w:hint="eastAsia"/>
        </w:rPr>
        <w:t>十一</w:t>
      </w:r>
      <w:r w:rsidRPr="00E8686B">
        <w:rPr>
          <w:rFonts w:ascii="標楷體" w:eastAsia="標楷體" w:hAnsi="標楷體" w:hint="eastAsia"/>
        </w:rPr>
        <w:t>)本契約之其他約定事項</w:t>
      </w:r>
      <w:r w:rsidR="00323CF2" w:rsidRPr="00E8686B">
        <w:rPr>
          <w:rFonts w:ascii="標楷體" w:eastAsia="標楷體" w:hAnsi="標楷體" w:hint="eastAsia"/>
        </w:rPr>
        <w:t>。</w:t>
      </w:r>
    </w:p>
    <w:p w14:paraId="19F1035F" w14:textId="77777777" w:rsidR="006B3739" w:rsidRPr="00E8686B" w:rsidRDefault="006B3739" w:rsidP="00623237">
      <w:pPr>
        <w:spacing w:beforeLines="50" w:before="180" w:afterLines="50" w:after="180"/>
        <w:jc w:val="both"/>
        <w:rPr>
          <w:rFonts w:ascii="標楷體" w:eastAsia="標楷體" w:hAnsi="標楷體"/>
        </w:rPr>
      </w:pPr>
      <w:r w:rsidRPr="00E8686B">
        <w:rPr>
          <w:rFonts w:ascii="標楷體" w:eastAsia="標楷體" w:hAnsi="標楷體" w:hint="eastAsia"/>
        </w:rPr>
        <w:t>第八條 地上權標的之點交</w:t>
      </w:r>
    </w:p>
    <w:p w14:paraId="4E1B06B0" w14:textId="77777777" w:rsidR="006B3739" w:rsidRPr="00E8686B" w:rsidRDefault="006B3739" w:rsidP="00623237">
      <w:pPr>
        <w:spacing w:beforeLines="50" w:before="180" w:afterLines="50" w:after="180"/>
        <w:ind w:leftChars="354" w:left="850" w:firstLine="1"/>
        <w:jc w:val="both"/>
        <w:rPr>
          <w:rFonts w:ascii="標楷體" w:eastAsia="標楷體" w:hAnsi="標楷體"/>
        </w:rPr>
      </w:pPr>
      <w:r w:rsidRPr="00E8686B">
        <w:rPr>
          <w:rFonts w:ascii="標楷體" w:eastAsia="標楷體" w:hAnsi="標楷體" w:hint="eastAsia"/>
        </w:rPr>
        <w:t>雙方應於乙方繳清</w:t>
      </w:r>
      <w:r w:rsidR="005A2539" w:rsidRPr="00E8686B">
        <w:rPr>
          <w:rFonts w:ascii="標楷體" w:eastAsia="標楷體" w:hAnsi="標楷體" w:hint="eastAsia"/>
        </w:rPr>
        <w:t>第一期</w:t>
      </w:r>
      <w:r w:rsidRPr="00E8686B">
        <w:rPr>
          <w:rFonts w:ascii="標楷體" w:eastAsia="標楷體" w:hAnsi="標楷體" w:hint="eastAsia"/>
        </w:rPr>
        <w:t>權利金及簽訂本契約之日次日起5日內會同點交地上權標的</w:t>
      </w:r>
      <w:r w:rsidR="00E9216F" w:rsidRPr="00E8686B">
        <w:rPr>
          <w:rFonts w:ascii="標楷體" w:eastAsia="標楷體" w:hAnsi="標楷體" w:hint="eastAsia"/>
        </w:rPr>
        <w:t>，</w:t>
      </w:r>
      <w:r w:rsidRPr="00E8686B">
        <w:rPr>
          <w:rFonts w:ascii="標楷體" w:eastAsia="標楷體" w:hAnsi="標楷體" w:hint="eastAsia"/>
        </w:rPr>
        <w:t>由甲方將地上權標的以現狀點交乙方</w:t>
      </w:r>
      <w:r w:rsidR="00E9216F" w:rsidRPr="00E8686B">
        <w:rPr>
          <w:rFonts w:ascii="標楷體" w:eastAsia="標楷體" w:hAnsi="標楷體" w:hint="eastAsia"/>
        </w:rPr>
        <w:t>，</w:t>
      </w:r>
      <w:r w:rsidRPr="00E8686B">
        <w:rPr>
          <w:rFonts w:ascii="標楷體" w:eastAsia="標楷體" w:hAnsi="標楷體" w:hint="eastAsia"/>
        </w:rPr>
        <w:t>並作成紀錄。</w:t>
      </w:r>
    </w:p>
    <w:p w14:paraId="7DDC6A19" w14:textId="77777777" w:rsidR="006B3739" w:rsidRPr="00E8686B" w:rsidRDefault="006B3739" w:rsidP="00623237">
      <w:pPr>
        <w:spacing w:beforeLines="50" w:before="180" w:afterLines="50" w:after="180"/>
        <w:jc w:val="both"/>
        <w:rPr>
          <w:rFonts w:ascii="標楷體" w:eastAsia="標楷體" w:hAnsi="標楷體"/>
        </w:rPr>
      </w:pPr>
      <w:r w:rsidRPr="00E8686B">
        <w:rPr>
          <w:rFonts w:ascii="標楷體" w:eastAsia="標楷體" w:hAnsi="標楷體" w:hint="eastAsia"/>
        </w:rPr>
        <w:t>第九條 建物所有權第一次登記</w:t>
      </w:r>
    </w:p>
    <w:p w14:paraId="0BDF2AF6" w14:textId="02112C2F" w:rsidR="006B3739" w:rsidRPr="00E8686B" w:rsidRDefault="006B3739" w:rsidP="00623237">
      <w:pPr>
        <w:spacing w:beforeLines="50" w:before="180" w:afterLines="50" w:after="180"/>
        <w:ind w:leftChars="354" w:left="850" w:firstLine="1"/>
        <w:jc w:val="both"/>
        <w:rPr>
          <w:rFonts w:ascii="標楷體" w:eastAsia="標楷體" w:hAnsi="標楷體"/>
        </w:rPr>
      </w:pPr>
      <w:r w:rsidRPr="00E8686B">
        <w:rPr>
          <w:rFonts w:ascii="標楷體" w:eastAsia="標楷體" w:hAnsi="標楷體" w:hint="eastAsia"/>
        </w:rPr>
        <w:t>乙方應於領取建物使用執照之次日起</w:t>
      </w:r>
      <w:r w:rsidR="0007206B" w:rsidRPr="00E8686B">
        <w:rPr>
          <w:rFonts w:ascii="標楷體" w:eastAsia="標楷體" w:hAnsi="標楷體" w:hint="eastAsia"/>
        </w:rPr>
        <w:t>6</w:t>
      </w:r>
      <w:r w:rsidRPr="00E8686B">
        <w:rPr>
          <w:rFonts w:ascii="標楷體" w:eastAsia="標楷體" w:hAnsi="標楷體" w:hint="eastAsia"/>
        </w:rPr>
        <w:t>個月內辦竣建物所有權第一次登記</w:t>
      </w:r>
      <w:r w:rsidR="00E9216F" w:rsidRPr="00E8686B">
        <w:rPr>
          <w:rFonts w:ascii="標楷體" w:eastAsia="標楷體" w:hAnsi="標楷體" w:hint="eastAsia"/>
        </w:rPr>
        <w:t>，</w:t>
      </w:r>
      <w:r w:rsidRPr="00E8686B">
        <w:rPr>
          <w:rFonts w:ascii="標楷體" w:eastAsia="標楷體" w:hAnsi="標楷體" w:hint="eastAsia"/>
        </w:rPr>
        <w:t>並將各項工程竣工</w:t>
      </w:r>
      <w:r w:rsidR="0095461F" w:rsidRPr="00E8686B">
        <w:rPr>
          <w:rFonts w:ascii="標楷體" w:eastAsia="標楷體" w:hAnsi="標楷體" w:hint="eastAsia"/>
        </w:rPr>
        <w:t>圖</w:t>
      </w:r>
      <w:r w:rsidRPr="00E8686B">
        <w:rPr>
          <w:rFonts w:ascii="標楷體" w:eastAsia="標楷體" w:hAnsi="標楷體" w:hint="eastAsia"/>
        </w:rPr>
        <w:t>全份送甲方備查。</w:t>
      </w:r>
    </w:p>
    <w:p w14:paraId="0B7FC5CF" w14:textId="77777777" w:rsidR="006B3739" w:rsidRPr="00E8686B" w:rsidRDefault="006B3739" w:rsidP="00623237">
      <w:pPr>
        <w:spacing w:beforeLines="50" w:before="180" w:afterLines="50" w:after="180"/>
        <w:jc w:val="both"/>
        <w:rPr>
          <w:rFonts w:ascii="標楷體" w:eastAsia="標楷體" w:hAnsi="標楷體"/>
        </w:rPr>
      </w:pPr>
      <w:r w:rsidRPr="00E8686B">
        <w:rPr>
          <w:rFonts w:ascii="標楷體" w:eastAsia="標楷體" w:hAnsi="標楷體" w:hint="eastAsia"/>
        </w:rPr>
        <w:t>第十條 預告登記</w:t>
      </w:r>
    </w:p>
    <w:p w14:paraId="3FD450A5" w14:textId="77777777" w:rsidR="006B3739" w:rsidRPr="00E8686B" w:rsidRDefault="006B3739" w:rsidP="00623237">
      <w:pPr>
        <w:spacing w:beforeLines="50" w:before="180" w:afterLines="50" w:after="180"/>
        <w:ind w:leftChars="354" w:left="850" w:firstLine="1"/>
        <w:jc w:val="both"/>
        <w:rPr>
          <w:rFonts w:ascii="標楷體" w:eastAsia="標楷體" w:hAnsi="標楷體"/>
        </w:rPr>
      </w:pPr>
      <w:r w:rsidRPr="00E8686B">
        <w:rPr>
          <w:rFonts w:ascii="標楷體" w:eastAsia="標楷體" w:hAnsi="標楷體" w:hint="eastAsia"/>
        </w:rPr>
        <w:t>除本契約另有約定外</w:t>
      </w:r>
      <w:r w:rsidR="00E9216F" w:rsidRPr="00E8686B">
        <w:rPr>
          <w:rFonts w:ascii="標楷體" w:eastAsia="標楷體" w:hAnsi="標楷體" w:hint="eastAsia"/>
        </w:rPr>
        <w:t>，</w:t>
      </w:r>
      <w:r w:rsidRPr="00E8686B">
        <w:rPr>
          <w:rFonts w:ascii="標楷體" w:eastAsia="標楷體" w:hAnsi="標楷體" w:hint="eastAsia"/>
        </w:rPr>
        <w:t>乙方應於建物所有權第一次登記完成之日起7日內</w:t>
      </w:r>
      <w:r w:rsidR="00E9216F" w:rsidRPr="00E8686B">
        <w:rPr>
          <w:rFonts w:ascii="標楷體" w:eastAsia="標楷體" w:hAnsi="標楷體" w:hint="eastAsia"/>
        </w:rPr>
        <w:t>，</w:t>
      </w:r>
      <w:r w:rsidRPr="00E8686B">
        <w:rPr>
          <w:rFonts w:ascii="標楷體" w:eastAsia="標楷體" w:hAnsi="標楷體" w:hint="eastAsia"/>
        </w:rPr>
        <w:t>會同甲方辦理建物所有權之預告登記</w:t>
      </w:r>
      <w:r w:rsidR="0007206B" w:rsidRPr="00E8686B">
        <w:rPr>
          <w:rFonts w:ascii="標楷體" w:eastAsia="標楷體" w:hAnsi="標楷體" w:hint="eastAsia"/>
        </w:rPr>
        <w:t>。</w:t>
      </w:r>
    </w:p>
    <w:p w14:paraId="4F26977E" w14:textId="77777777" w:rsidR="006B3739" w:rsidRPr="00E8686B" w:rsidRDefault="006B3739" w:rsidP="00623237">
      <w:pPr>
        <w:spacing w:beforeLines="50" w:before="180" w:afterLines="50" w:after="180"/>
        <w:ind w:leftChars="354" w:left="850" w:firstLine="1"/>
        <w:jc w:val="both"/>
        <w:rPr>
          <w:rFonts w:ascii="標楷體" w:eastAsia="標楷體" w:hAnsi="標楷體"/>
        </w:rPr>
      </w:pPr>
      <w:r w:rsidRPr="00E8686B">
        <w:rPr>
          <w:rFonts w:ascii="標楷體" w:eastAsia="標楷體" w:hAnsi="標楷體" w:hint="eastAsia"/>
        </w:rPr>
        <w:t>依前條辦理預告登記內容</w:t>
      </w:r>
      <w:r w:rsidR="00E9216F" w:rsidRPr="00E8686B">
        <w:rPr>
          <w:rFonts w:ascii="標楷體" w:eastAsia="標楷體" w:hAnsi="標楷體" w:hint="eastAsia"/>
        </w:rPr>
        <w:t>：</w:t>
      </w:r>
      <w:r w:rsidR="0007206B" w:rsidRPr="00E8686B">
        <w:rPr>
          <w:rFonts w:ascii="標楷體" w:eastAsia="標楷體" w:hAnsi="標楷體" w:hint="eastAsia"/>
        </w:rPr>
        <w:t>「</w:t>
      </w:r>
      <w:r w:rsidRPr="00E8686B">
        <w:rPr>
          <w:rFonts w:ascii="標楷體" w:eastAsia="標楷體" w:hAnsi="標楷體" w:hint="eastAsia"/>
        </w:rPr>
        <w:t>未經預告登記請求權人書面同意</w:t>
      </w:r>
      <w:r w:rsidR="00E9216F" w:rsidRPr="00E8686B">
        <w:rPr>
          <w:rFonts w:ascii="標楷體" w:eastAsia="標楷體" w:hAnsi="標楷體" w:hint="eastAsia"/>
        </w:rPr>
        <w:t>，</w:t>
      </w:r>
      <w:r w:rsidR="0007206B" w:rsidRPr="00E8686B">
        <w:rPr>
          <w:rFonts w:ascii="標楷體" w:eastAsia="標楷體" w:hAnsi="標楷體" w:hint="eastAsia"/>
        </w:rPr>
        <w:t>不得轉讓</w:t>
      </w:r>
      <w:r w:rsidRPr="00E8686B">
        <w:rPr>
          <w:rFonts w:ascii="標楷體" w:eastAsia="標楷體" w:hAnsi="標楷體" w:hint="eastAsia"/>
        </w:rPr>
        <w:t>、信託或設定抵押權」。</w:t>
      </w:r>
    </w:p>
    <w:p w14:paraId="168E968A" w14:textId="77777777" w:rsidR="006B3739" w:rsidRPr="00E8686B" w:rsidRDefault="006B3739" w:rsidP="00623237">
      <w:pPr>
        <w:spacing w:beforeLines="50" w:before="180" w:afterLines="50" w:after="180"/>
        <w:jc w:val="both"/>
        <w:rPr>
          <w:rFonts w:ascii="標楷體" w:eastAsia="標楷體" w:hAnsi="標楷體"/>
        </w:rPr>
      </w:pPr>
      <w:r w:rsidRPr="00E8686B">
        <w:rPr>
          <w:rFonts w:ascii="標楷體" w:eastAsia="標楷體" w:hAnsi="標楷體" w:hint="eastAsia"/>
        </w:rPr>
        <w:t>第十一條 土地及地上物之管理維護</w:t>
      </w:r>
    </w:p>
    <w:p w14:paraId="7731F6D5" w14:textId="1877EA95" w:rsidR="006B3739" w:rsidRPr="00E8686B" w:rsidRDefault="006B3739" w:rsidP="00623237">
      <w:pPr>
        <w:spacing w:beforeLines="50" w:before="180" w:afterLines="50" w:after="180"/>
        <w:ind w:leftChars="450" w:left="1080"/>
        <w:jc w:val="both"/>
        <w:rPr>
          <w:rFonts w:ascii="標楷體" w:eastAsia="標楷體" w:hAnsi="標楷體"/>
        </w:rPr>
      </w:pPr>
      <w:r w:rsidRPr="00E8686B">
        <w:rPr>
          <w:rFonts w:ascii="標楷體" w:eastAsia="標楷體" w:hAnsi="標楷體" w:hint="eastAsia"/>
        </w:rPr>
        <w:t>乙方使用地上權標的</w:t>
      </w:r>
      <w:r w:rsidR="00E9216F" w:rsidRPr="00E8686B">
        <w:rPr>
          <w:rFonts w:ascii="標楷體" w:eastAsia="標楷體" w:hAnsi="標楷體" w:hint="eastAsia"/>
        </w:rPr>
        <w:t>，</w:t>
      </w:r>
      <w:r w:rsidR="00A67856" w:rsidRPr="00E8686B">
        <w:rPr>
          <w:rFonts w:ascii="標楷體" w:eastAsia="標楷體" w:hAnsi="標楷體" w:hint="eastAsia"/>
        </w:rPr>
        <w:t>應防止土</w:t>
      </w:r>
      <w:r w:rsidRPr="00E8686B">
        <w:rPr>
          <w:rFonts w:ascii="標楷體" w:eastAsia="標楷體" w:hAnsi="標楷體" w:hint="eastAsia"/>
        </w:rPr>
        <w:t>壤及地下水遭受污染</w:t>
      </w:r>
      <w:r w:rsidR="00E9216F" w:rsidRPr="00E8686B">
        <w:rPr>
          <w:rFonts w:ascii="標楷體" w:eastAsia="標楷體" w:hAnsi="標楷體" w:hint="eastAsia"/>
        </w:rPr>
        <w:t>，</w:t>
      </w:r>
      <w:r w:rsidR="00A67856" w:rsidRPr="00E8686B">
        <w:rPr>
          <w:rFonts w:ascii="標楷體" w:eastAsia="標楷體" w:hAnsi="標楷體" w:hint="eastAsia"/>
        </w:rPr>
        <w:t>並依「污染土地關係</w:t>
      </w:r>
      <w:r w:rsidRPr="00E8686B">
        <w:rPr>
          <w:rFonts w:ascii="標楷體" w:eastAsia="標楷體" w:hAnsi="標楷體" w:hint="eastAsia"/>
        </w:rPr>
        <w:t>人之善</w:t>
      </w:r>
      <w:r w:rsidRPr="00E8686B">
        <w:rPr>
          <w:rFonts w:ascii="標楷體" w:eastAsia="標楷體" w:hAnsi="標楷體" w:hint="eastAsia"/>
        </w:rPr>
        <w:lastRenderedPageBreak/>
        <w:t>良管理人注意義務認定準則」第4條第1項規定採取管理措施作成紀錄</w:t>
      </w:r>
      <w:r w:rsidR="00E9216F" w:rsidRPr="00E8686B">
        <w:rPr>
          <w:rFonts w:ascii="標楷體" w:eastAsia="標楷體" w:hAnsi="標楷體" w:hint="eastAsia"/>
        </w:rPr>
        <w:t>，</w:t>
      </w:r>
      <w:r w:rsidR="00EC62EC" w:rsidRPr="00E8686B">
        <w:rPr>
          <w:rFonts w:ascii="標楷體" w:eastAsia="標楷體" w:hAnsi="標楷體" w:hint="eastAsia"/>
        </w:rPr>
        <w:t>並</w:t>
      </w:r>
      <w:r w:rsidRPr="00E8686B">
        <w:rPr>
          <w:rFonts w:ascii="標楷體" w:eastAsia="標楷體" w:hAnsi="標楷體" w:hint="eastAsia"/>
        </w:rPr>
        <w:t>於契約簽訂後</w:t>
      </w:r>
      <w:r w:rsidRPr="00E8686B">
        <w:rPr>
          <w:rFonts w:ascii="標楷體" w:eastAsia="標楷體" w:hAnsi="標楷體"/>
        </w:rPr>
        <w:t>3</w:t>
      </w:r>
      <w:r w:rsidRPr="00E8686B">
        <w:rPr>
          <w:rFonts w:ascii="標楷體" w:eastAsia="標楷體" w:hAnsi="標楷體" w:hint="eastAsia"/>
        </w:rPr>
        <w:t>個月</w:t>
      </w:r>
      <w:r w:rsidR="0069361E" w:rsidRPr="00E8686B">
        <w:rPr>
          <w:rFonts w:ascii="標楷體" w:eastAsia="標楷體" w:hAnsi="標楷體" w:hint="eastAsia"/>
        </w:rPr>
        <w:t>內</w:t>
      </w:r>
      <w:r w:rsidRPr="00E8686B">
        <w:rPr>
          <w:rFonts w:ascii="標楷體" w:eastAsia="標楷體" w:hAnsi="標楷體" w:hint="eastAsia"/>
        </w:rPr>
        <w:t>提供所設置管理設施之相關照片予甲方</w:t>
      </w:r>
      <w:r w:rsidR="00A67856" w:rsidRPr="00E8686B">
        <w:rPr>
          <w:rFonts w:ascii="標楷體" w:eastAsia="標楷體" w:hAnsi="標楷體" w:hint="eastAsia"/>
        </w:rPr>
        <w:t>。</w:t>
      </w:r>
      <w:r w:rsidRPr="00E8686B">
        <w:rPr>
          <w:rFonts w:ascii="標楷體" w:eastAsia="標楷體" w:hAnsi="標楷體" w:hint="eastAsia"/>
        </w:rPr>
        <w:t>如因未採取上述管理措施</w:t>
      </w:r>
      <w:r w:rsidR="00E9216F" w:rsidRPr="00E8686B">
        <w:rPr>
          <w:rFonts w:ascii="標楷體" w:eastAsia="標楷體" w:hAnsi="標楷體"/>
        </w:rPr>
        <w:t>，</w:t>
      </w:r>
      <w:r w:rsidRPr="00E8686B">
        <w:rPr>
          <w:rFonts w:ascii="標楷體" w:eastAsia="標楷體" w:hAnsi="標楷體" w:hint="eastAsia"/>
        </w:rPr>
        <w:t>致甲方須依土</w:t>
      </w:r>
      <w:r w:rsidR="002C1DB8" w:rsidRPr="00E8686B">
        <w:rPr>
          <w:rFonts w:ascii="標楷體" w:eastAsia="標楷體" w:hAnsi="標楷體" w:hint="eastAsia"/>
        </w:rPr>
        <w:t>壤</w:t>
      </w:r>
      <w:r w:rsidRPr="00E8686B">
        <w:rPr>
          <w:rFonts w:ascii="標楷體" w:eastAsia="標楷體" w:hAnsi="標楷體" w:hint="eastAsia"/>
        </w:rPr>
        <w:t>及地下水污染整治法第</w:t>
      </w:r>
      <w:r w:rsidRPr="00E8686B">
        <w:rPr>
          <w:rFonts w:ascii="標楷體" w:eastAsia="標楷體" w:hAnsi="標楷體"/>
        </w:rPr>
        <w:t>31</w:t>
      </w:r>
      <w:r w:rsidRPr="00E8686B">
        <w:rPr>
          <w:rFonts w:ascii="標楷體" w:eastAsia="標楷體" w:hAnsi="標楷體" w:hint="eastAsia"/>
        </w:rPr>
        <w:t>條第</w:t>
      </w:r>
      <w:r w:rsidRPr="00E8686B">
        <w:rPr>
          <w:rFonts w:ascii="標楷體" w:eastAsia="標楷體" w:hAnsi="標楷體"/>
        </w:rPr>
        <w:t>1</w:t>
      </w:r>
      <w:r w:rsidRPr="00E8686B">
        <w:rPr>
          <w:rFonts w:ascii="標楷體" w:eastAsia="標楷體" w:hAnsi="標楷體" w:hint="eastAsia"/>
        </w:rPr>
        <w:t>項規定</w:t>
      </w:r>
      <w:r w:rsidR="00E9216F" w:rsidRPr="00E8686B">
        <w:rPr>
          <w:rFonts w:ascii="標楷體" w:eastAsia="標楷體" w:hAnsi="標楷體"/>
        </w:rPr>
        <w:t>，</w:t>
      </w:r>
      <w:r w:rsidRPr="00E8686B">
        <w:rPr>
          <w:rFonts w:ascii="標楷體" w:eastAsia="標楷體" w:hAnsi="標楷體" w:hint="eastAsia"/>
        </w:rPr>
        <w:t>負連帶清償責任</w:t>
      </w:r>
      <w:r w:rsidR="00E9216F" w:rsidRPr="00E8686B">
        <w:rPr>
          <w:rFonts w:ascii="標楷體" w:eastAsia="標楷體" w:hAnsi="標楷體"/>
        </w:rPr>
        <w:t>，</w:t>
      </w:r>
      <w:r w:rsidRPr="00E8686B">
        <w:rPr>
          <w:rFonts w:ascii="標楷體" w:eastAsia="標楷體" w:hAnsi="標楷體" w:hint="eastAsia"/>
        </w:rPr>
        <w:t>乙方應負一切損害賠償責任</w:t>
      </w:r>
      <w:r w:rsidR="00A67856" w:rsidRPr="00E8686B">
        <w:rPr>
          <w:rFonts w:ascii="標楷體" w:eastAsia="標楷體" w:hAnsi="標楷體" w:hint="eastAsia"/>
        </w:rPr>
        <w:t>。</w:t>
      </w:r>
    </w:p>
    <w:p w14:paraId="52D74D40" w14:textId="77777777" w:rsidR="00A67856" w:rsidRPr="00E8686B" w:rsidRDefault="006B3739" w:rsidP="00623237">
      <w:pPr>
        <w:spacing w:beforeLines="50" w:before="180" w:afterLines="50" w:after="180"/>
        <w:ind w:leftChars="450" w:left="1080"/>
        <w:jc w:val="both"/>
        <w:rPr>
          <w:rFonts w:ascii="標楷體" w:eastAsia="標楷體" w:hAnsi="標楷體"/>
        </w:rPr>
      </w:pPr>
      <w:r w:rsidRPr="00E8686B">
        <w:rPr>
          <w:rFonts w:ascii="標楷體" w:eastAsia="標楷體" w:hAnsi="標楷體" w:hint="eastAsia"/>
        </w:rPr>
        <w:t>乙方應依善良管理人之注意義務管理維護地上物</w:t>
      </w:r>
      <w:r w:rsidR="00E9216F" w:rsidRPr="00E8686B">
        <w:rPr>
          <w:rFonts w:ascii="標楷體" w:eastAsia="標楷體" w:hAnsi="標楷體" w:hint="eastAsia"/>
        </w:rPr>
        <w:t>，</w:t>
      </w:r>
      <w:r w:rsidRPr="00E8686B">
        <w:rPr>
          <w:rFonts w:ascii="標楷體" w:eastAsia="標楷體" w:hAnsi="標楷體" w:hint="eastAsia"/>
        </w:rPr>
        <w:t>並投入適當之資本支出</w:t>
      </w:r>
      <w:r w:rsidR="00E9216F" w:rsidRPr="00E8686B">
        <w:rPr>
          <w:rFonts w:ascii="標楷體" w:eastAsia="標楷體" w:hAnsi="標楷體" w:hint="eastAsia"/>
        </w:rPr>
        <w:t>，</w:t>
      </w:r>
      <w:r w:rsidRPr="00E8686B">
        <w:rPr>
          <w:rFonts w:ascii="標楷體" w:eastAsia="標楷體" w:hAnsi="標楷體" w:hint="eastAsia"/>
        </w:rPr>
        <w:t>以使地</w:t>
      </w:r>
      <w:r w:rsidR="00A67856" w:rsidRPr="00E8686B">
        <w:rPr>
          <w:rFonts w:ascii="標楷體" w:eastAsia="標楷體" w:hAnsi="標楷體" w:hint="eastAsia"/>
        </w:rPr>
        <w:t>上物保持良好運作之狀態以及符合</w:t>
      </w:r>
      <w:r w:rsidRPr="00E8686B">
        <w:rPr>
          <w:rFonts w:ascii="標楷體" w:eastAsia="標楷體" w:hAnsi="標楷體" w:hint="eastAsia"/>
        </w:rPr>
        <w:t>其使用之目的</w:t>
      </w:r>
      <w:r w:rsidR="00A67856" w:rsidRPr="00E8686B">
        <w:rPr>
          <w:rFonts w:ascii="標楷體" w:eastAsia="標楷體" w:hAnsi="標楷體" w:hint="eastAsia"/>
        </w:rPr>
        <w:t>。</w:t>
      </w:r>
    </w:p>
    <w:p w14:paraId="28BB8477" w14:textId="77777777" w:rsidR="006B3739" w:rsidRPr="00E8686B" w:rsidRDefault="006B3739" w:rsidP="00623237">
      <w:pPr>
        <w:spacing w:beforeLines="50" w:before="180" w:afterLines="50" w:after="180"/>
        <w:ind w:leftChars="450" w:left="1080"/>
        <w:jc w:val="both"/>
        <w:rPr>
          <w:rFonts w:ascii="標楷體" w:eastAsia="標楷體" w:hAnsi="標楷體"/>
        </w:rPr>
      </w:pPr>
      <w:r w:rsidRPr="00E8686B">
        <w:rPr>
          <w:rFonts w:ascii="標楷體" w:eastAsia="標楷體" w:hAnsi="標楷體" w:hint="eastAsia"/>
        </w:rPr>
        <w:t>如有約定使用方法時</w:t>
      </w:r>
      <w:r w:rsidR="00E9216F" w:rsidRPr="00E8686B">
        <w:rPr>
          <w:rFonts w:ascii="標楷體" w:eastAsia="標楷體" w:hAnsi="標楷體"/>
        </w:rPr>
        <w:t>，</w:t>
      </w:r>
      <w:r w:rsidRPr="00E8686B">
        <w:rPr>
          <w:rFonts w:ascii="標楷體" w:eastAsia="標楷體" w:hAnsi="標楷體" w:hint="eastAsia"/>
        </w:rPr>
        <w:t>甲方得自行或委託専業機構</w:t>
      </w:r>
      <w:r w:rsidR="00E9216F" w:rsidRPr="00E8686B">
        <w:rPr>
          <w:rFonts w:ascii="標楷體" w:eastAsia="標楷體" w:hAnsi="標楷體"/>
        </w:rPr>
        <w:t>，</w:t>
      </w:r>
      <w:r w:rsidR="00A67856" w:rsidRPr="00E8686B">
        <w:rPr>
          <w:rFonts w:ascii="標楷體" w:eastAsia="標楷體" w:hAnsi="標楷體" w:hint="eastAsia"/>
        </w:rPr>
        <w:t>每年定期檢查乙方是否切實遵循</w:t>
      </w:r>
      <w:r w:rsidRPr="00E8686B">
        <w:rPr>
          <w:rFonts w:ascii="標楷體" w:eastAsia="標楷體" w:hAnsi="標楷體" w:hint="eastAsia"/>
        </w:rPr>
        <w:t>本契約約定之使用方法</w:t>
      </w:r>
      <w:r w:rsidR="00A67856" w:rsidRPr="00E8686B">
        <w:rPr>
          <w:rFonts w:ascii="標楷體" w:eastAsia="標楷體" w:hAnsi="標楷體" w:hint="eastAsia"/>
        </w:rPr>
        <w:t>。</w:t>
      </w:r>
      <w:r w:rsidRPr="00E8686B">
        <w:rPr>
          <w:rFonts w:ascii="標楷體" w:eastAsia="標楷體" w:hAnsi="標楷體" w:hint="eastAsia"/>
        </w:rPr>
        <w:t>甲方得提前通知乙方每年提</w:t>
      </w:r>
      <w:r w:rsidR="00A67856" w:rsidRPr="00E8686B">
        <w:rPr>
          <w:rFonts w:ascii="標楷體" w:eastAsia="標楷體" w:hAnsi="標楷體" w:hint="eastAsia"/>
        </w:rPr>
        <w:t>出</w:t>
      </w:r>
      <w:r w:rsidRPr="00E8686B">
        <w:rPr>
          <w:rFonts w:ascii="標楷體" w:eastAsia="標楷體" w:hAnsi="標楷體" w:hint="eastAsia"/>
        </w:rPr>
        <w:t>帳簿、表冊或其他相關文件供甲方或甲方委託之機構查核</w:t>
      </w:r>
      <w:r w:rsidR="00A67856" w:rsidRPr="00E8686B">
        <w:rPr>
          <w:rFonts w:ascii="標楷體" w:eastAsia="標楷體" w:hAnsi="標楷體" w:hint="eastAsia"/>
        </w:rPr>
        <w:t>；</w:t>
      </w:r>
      <w:r w:rsidRPr="00E8686B">
        <w:rPr>
          <w:rFonts w:ascii="標楷體" w:eastAsia="標楷體" w:hAnsi="標楷體" w:hint="eastAsia"/>
        </w:rPr>
        <w:t>且乙方於收到甲方通知</w:t>
      </w:r>
      <w:r w:rsidR="00A67856" w:rsidRPr="00E8686B">
        <w:rPr>
          <w:rFonts w:ascii="標楷體" w:eastAsia="標楷體" w:hAnsi="標楷體" w:hint="eastAsia"/>
        </w:rPr>
        <w:t>後</w:t>
      </w:r>
      <w:r w:rsidR="00E9216F" w:rsidRPr="00E8686B">
        <w:rPr>
          <w:rFonts w:ascii="標楷體" w:eastAsia="標楷體" w:hAnsi="標楷體" w:hint="eastAsia"/>
        </w:rPr>
        <w:t>，</w:t>
      </w:r>
      <w:r w:rsidR="00A67856" w:rsidRPr="00E8686B">
        <w:rPr>
          <w:rFonts w:ascii="標楷體" w:eastAsia="標楷體" w:hAnsi="標楷體" w:hint="eastAsia"/>
        </w:rPr>
        <w:t>應盡</w:t>
      </w:r>
      <w:r w:rsidRPr="00E8686B">
        <w:rPr>
          <w:rFonts w:ascii="標楷體" w:eastAsia="標楷體" w:hAnsi="標楷體" w:hint="eastAsia"/>
        </w:rPr>
        <w:t>速提供閱覽並為必要之說明</w:t>
      </w:r>
      <w:r w:rsidR="00E9216F" w:rsidRPr="00E8686B">
        <w:rPr>
          <w:rFonts w:ascii="標楷體" w:eastAsia="標楷體" w:hAnsi="標楷體" w:hint="eastAsia"/>
        </w:rPr>
        <w:t>，</w:t>
      </w:r>
      <w:r w:rsidRPr="00E8686B">
        <w:rPr>
          <w:rFonts w:ascii="標楷體" w:eastAsia="標楷體" w:hAnsi="標楷體" w:hint="eastAsia"/>
        </w:rPr>
        <w:t>不得拒絕。甲方應(且應促使其委託專業機構)就乙方依本條規定所提供之資</w:t>
      </w:r>
      <w:r w:rsidR="00A67856" w:rsidRPr="00E8686B">
        <w:rPr>
          <w:rFonts w:ascii="標楷體" w:eastAsia="標楷體" w:hAnsi="標楷體" w:hint="eastAsia"/>
        </w:rPr>
        <w:t>訊</w:t>
      </w:r>
      <w:r w:rsidRPr="00E8686B">
        <w:rPr>
          <w:rFonts w:ascii="標楷體" w:eastAsia="標楷體" w:hAnsi="標楷體" w:hint="eastAsia"/>
        </w:rPr>
        <w:t>或文件負保密義務</w:t>
      </w:r>
      <w:r w:rsidR="00E9216F" w:rsidRPr="00E8686B">
        <w:rPr>
          <w:rFonts w:ascii="標楷體" w:eastAsia="標楷體" w:hAnsi="標楷體"/>
        </w:rPr>
        <w:t>，</w:t>
      </w:r>
      <w:r w:rsidRPr="00E8686B">
        <w:rPr>
          <w:rFonts w:ascii="標楷體" w:eastAsia="標楷體" w:hAnsi="標楷體" w:hint="eastAsia"/>
        </w:rPr>
        <w:t>除非依據</w:t>
      </w:r>
      <w:r w:rsidR="00A67856" w:rsidRPr="00E8686B">
        <w:rPr>
          <w:rFonts w:ascii="標楷體" w:eastAsia="標楷體" w:hAnsi="標楷體" w:hint="eastAsia"/>
        </w:rPr>
        <w:t>適用法律規定或法院裁</w:t>
      </w:r>
      <w:r w:rsidRPr="00E8686B">
        <w:rPr>
          <w:rFonts w:ascii="標楷體" w:eastAsia="標楷體" w:hAnsi="標楷體" w:hint="eastAsia"/>
        </w:rPr>
        <w:t>判、或經乙方書面同意</w:t>
      </w:r>
      <w:r w:rsidR="00E9216F" w:rsidRPr="00E8686B">
        <w:rPr>
          <w:rFonts w:ascii="標楷體" w:eastAsia="標楷體" w:hAnsi="標楷體" w:hint="eastAsia"/>
        </w:rPr>
        <w:t>，</w:t>
      </w:r>
      <w:r w:rsidRPr="00E8686B">
        <w:rPr>
          <w:rFonts w:ascii="標楷體" w:eastAsia="標楷體" w:hAnsi="標楷體" w:hint="eastAsia"/>
        </w:rPr>
        <w:t>不得向任何第三方揭露。</w:t>
      </w:r>
    </w:p>
    <w:p w14:paraId="3CD59881" w14:textId="77777777" w:rsidR="006B3739" w:rsidRPr="00E8686B" w:rsidRDefault="006B3739" w:rsidP="00623237">
      <w:pPr>
        <w:spacing w:beforeLines="50" w:before="180" w:afterLines="50" w:after="180"/>
        <w:jc w:val="both"/>
        <w:rPr>
          <w:rFonts w:ascii="標楷體" w:eastAsia="標楷體" w:hAnsi="標楷體"/>
        </w:rPr>
      </w:pPr>
      <w:r w:rsidRPr="00E8686B">
        <w:rPr>
          <w:rFonts w:ascii="標楷體" w:eastAsia="標楷體" w:hAnsi="標楷體" w:hint="eastAsia"/>
        </w:rPr>
        <w:t xml:space="preserve">第十二條 </w:t>
      </w:r>
      <w:r w:rsidR="00D40192" w:rsidRPr="00E8686B">
        <w:rPr>
          <w:rFonts w:ascii="標楷體" w:eastAsia="標楷體" w:hAnsi="標楷體" w:hint="eastAsia"/>
        </w:rPr>
        <w:t>地上權標的申</w:t>
      </w:r>
      <w:r w:rsidRPr="00E8686B">
        <w:rPr>
          <w:rFonts w:ascii="標楷體" w:eastAsia="標楷體" w:hAnsi="標楷體" w:hint="eastAsia"/>
        </w:rPr>
        <w:t>請接受容</w:t>
      </w:r>
      <w:r w:rsidR="00D40192" w:rsidRPr="00E8686B">
        <w:rPr>
          <w:rFonts w:ascii="標楷體" w:eastAsia="標楷體" w:hAnsi="標楷體" w:hint="eastAsia"/>
        </w:rPr>
        <w:t>積</w:t>
      </w:r>
      <w:r w:rsidRPr="00E8686B">
        <w:rPr>
          <w:rFonts w:ascii="標楷體" w:eastAsia="標楷體" w:hAnsi="標楷體" w:hint="eastAsia"/>
        </w:rPr>
        <w:t>移入之處理方式</w:t>
      </w:r>
    </w:p>
    <w:p w14:paraId="69486D72" w14:textId="77777777" w:rsidR="006B3739" w:rsidRPr="00E8686B" w:rsidRDefault="00D40192" w:rsidP="00EC62EC">
      <w:pPr>
        <w:ind w:leftChars="450" w:left="1080"/>
        <w:jc w:val="both"/>
        <w:rPr>
          <w:rFonts w:ascii="標楷體" w:eastAsia="標楷體" w:hAnsi="標楷體"/>
        </w:rPr>
      </w:pPr>
      <w:r w:rsidRPr="00E8686B">
        <w:rPr>
          <w:rFonts w:ascii="標楷體" w:eastAsia="標楷體" w:hAnsi="標楷體" w:hint="eastAsia"/>
        </w:rPr>
        <w:t>乙方於地上權存續</w:t>
      </w:r>
      <w:r w:rsidR="006B3739" w:rsidRPr="00E8686B">
        <w:rPr>
          <w:rFonts w:ascii="標楷體" w:eastAsia="標楷體" w:hAnsi="標楷體" w:hint="eastAsia"/>
        </w:rPr>
        <w:t>期間</w:t>
      </w:r>
      <w:r w:rsidR="00E9216F" w:rsidRPr="00E8686B">
        <w:rPr>
          <w:rFonts w:ascii="標楷體" w:eastAsia="標楷體" w:hAnsi="標楷體" w:hint="eastAsia"/>
        </w:rPr>
        <w:t>，</w:t>
      </w:r>
      <w:r w:rsidR="006B3739" w:rsidRPr="00E8686B">
        <w:rPr>
          <w:rFonts w:ascii="標楷體" w:eastAsia="標楷體" w:hAnsi="標楷體" w:hint="eastAsia"/>
        </w:rPr>
        <w:t>得依「都市計畫容積移轉實施辦法」</w:t>
      </w:r>
      <w:r w:rsidRPr="00E8686B">
        <w:rPr>
          <w:rFonts w:ascii="標楷體" w:eastAsia="標楷體" w:hAnsi="標楷體" w:hint="eastAsia"/>
        </w:rPr>
        <w:t>或「古蹟土地容積移</w:t>
      </w:r>
      <w:r w:rsidR="006B3739" w:rsidRPr="00E8686B">
        <w:rPr>
          <w:rFonts w:ascii="標楷體" w:eastAsia="標楷體" w:hAnsi="標楷體" w:hint="eastAsia"/>
        </w:rPr>
        <w:t>轉辦法」相關規定</w:t>
      </w:r>
      <w:r w:rsidR="00E9216F" w:rsidRPr="00E8686B">
        <w:rPr>
          <w:rFonts w:ascii="標楷體" w:eastAsia="標楷體" w:hAnsi="標楷體" w:hint="eastAsia"/>
        </w:rPr>
        <w:t>，</w:t>
      </w:r>
      <w:r w:rsidR="006B3739" w:rsidRPr="00E8686B">
        <w:rPr>
          <w:rFonts w:ascii="標楷體" w:eastAsia="標楷體" w:hAnsi="標楷體" w:hint="eastAsia"/>
        </w:rPr>
        <w:t>申請以</w:t>
      </w:r>
      <w:r w:rsidRPr="00E8686B">
        <w:rPr>
          <w:rFonts w:ascii="標楷體" w:eastAsia="標楷體" w:hAnsi="標楷體" w:hint="eastAsia"/>
        </w:rPr>
        <w:t>地</w:t>
      </w:r>
      <w:r w:rsidR="006B3739" w:rsidRPr="00E8686B">
        <w:rPr>
          <w:rFonts w:ascii="標楷體" w:eastAsia="標楷體" w:hAnsi="標楷體" w:hint="eastAsia"/>
        </w:rPr>
        <w:t>上權</w:t>
      </w:r>
      <w:r w:rsidRPr="00E8686B">
        <w:rPr>
          <w:rFonts w:ascii="標楷體" w:eastAsia="標楷體" w:hAnsi="標楷體" w:hint="eastAsia"/>
        </w:rPr>
        <w:t>標</w:t>
      </w:r>
      <w:r w:rsidR="006B3739" w:rsidRPr="00E8686B">
        <w:rPr>
          <w:rFonts w:ascii="標楷體" w:eastAsia="標楷體" w:hAnsi="標楷體" w:hint="eastAsia"/>
        </w:rPr>
        <w:t>的作為接受容積移入基地</w:t>
      </w:r>
      <w:r w:rsidR="00E9216F" w:rsidRPr="00E8686B">
        <w:rPr>
          <w:rFonts w:ascii="標楷體" w:eastAsia="標楷體" w:hAnsi="標楷體" w:hint="eastAsia"/>
        </w:rPr>
        <w:t>，</w:t>
      </w:r>
      <w:r w:rsidR="006B3739" w:rsidRPr="00E8686B">
        <w:rPr>
          <w:rFonts w:ascii="標楷體" w:eastAsia="標楷體" w:hAnsi="標楷體" w:hint="eastAsia"/>
        </w:rPr>
        <w:t>並依下列方式辦理者</w:t>
      </w:r>
      <w:r w:rsidR="00E9216F" w:rsidRPr="00E8686B">
        <w:rPr>
          <w:rFonts w:ascii="標楷體" w:eastAsia="標楷體" w:hAnsi="標楷體" w:hint="eastAsia"/>
        </w:rPr>
        <w:t>，</w:t>
      </w:r>
      <w:r w:rsidR="006B3739" w:rsidRPr="00E8686B">
        <w:rPr>
          <w:rFonts w:ascii="標楷體" w:eastAsia="標楷體" w:hAnsi="標楷體" w:hint="eastAsia"/>
        </w:rPr>
        <w:t>甲方得予同意</w:t>
      </w:r>
      <w:r w:rsidR="00E9216F" w:rsidRPr="00E8686B">
        <w:rPr>
          <w:rFonts w:ascii="標楷體" w:eastAsia="標楷體" w:hAnsi="標楷體" w:hint="eastAsia"/>
        </w:rPr>
        <w:t>，</w:t>
      </w:r>
      <w:r w:rsidR="006B3739" w:rsidRPr="00E8686B">
        <w:rPr>
          <w:rFonts w:ascii="標楷體" w:eastAsia="標楷體" w:hAnsi="標楷體" w:hint="eastAsia"/>
        </w:rPr>
        <w:t>並配合出具相關文件</w:t>
      </w:r>
      <w:r w:rsidR="00E9216F" w:rsidRPr="00E8686B">
        <w:rPr>
          <w:rFonts w:ascii="標楷體" w:eastAsia="標楷體" w:hAnsi="標楷體" w:hint="eastAsia"/>
        </w:rPr>
        <w:t>：</w:t>
      </w:r>
    </w:p>
    <w:p w14:paraId="1A9B8D6D" w14:textId="77777777" w:rsidR="006B3739" w:rsidRPr="00E8686B" w:rsidRDefault="006B3739" w:rsidP="00EC62EC">
      <w:pPr>
        <w:ind w:leftChars="472" w:left="1327" w:hangingChars="81" w:hanging="194"/>
        <w:jc w:val="both"/>
        <w:rPr>
          <w:rFonts w:ascii="標楷體" w:eastAsia="標楷體" w:hAnsi="標楷體"/>
        </w:rPr>
      </w:pPr>
      <w:r w:rsidRPr="00E8686B">
        <w:rPr>
          <w:rFonts w:ascii="標楷體" w:eastAsia="標楷體" w:hAnsi="標楷體" w:hint="eastAsia"/>
        </w:rPr>
        <w:t>(一)移入之容積應無條件贈與</w:t>
      </w:r>
      <w:r w:rsidR="001B1FE6" w:rsidRPr="00E8686B">
        <w:rPr>
          <w:rFonts w:ascii="標楷體" w:eastAsia="標楷體" w:hAnsi="標楷體" w:hint="eastAsia"/>
        </w:rPr>
        <w:t>雲林縣</w:t>
      </w:r>
      <w:r w:rsidR="00E9216F" w:rsidRPr="00E8686B">
        <w:rPr>
          <w:rFonts w:ascii="標楷體" w:eastAsia="標楷體" w:hAnsi="標楷體" w:hint="eastAsia"/>
        </w:rPr>
        <w:t>，</w:t>
      </w:r>
      <w:r w:rsidRPr="00E8686B">
        <w:rPr>
          <w:rFonts w:ascii="標楷體" w:eastAsia="標楷體" w:hAnsi="標楷體" w:hint="eastAsia"/>
        </w:rPr>
        <w:t>不得請求任何補償。</w:t>
      </w:r>
    </w:p>
    <w:p w14:paraId="5C8D4E5C" w14:textId="77777777" w:rsidR="006B3739" w:rsidRPr="00E8686B" w:rsidRDefault="006B3739" w:rsidP="00EC62EC">
      <w:pPr>
        <w:ind w:leftChars="472" w:left="1327" w:hangingChars="81" w:hanging="194"/>
        <w:jc w:val="both"/>
        <w:rPr>
          <w:rFonts w:ascii="標楷體" w:eastAsia="標楷體" w:hAnsi="標楷體"/>
        </w:rPr>
      </w:pPr>
      <w:r w:rsidRPr="00E8686B">
        <w:rPr>
          <w:rFonts w:ascii="標楷體" w:eastAsia="標楷體" w:hAnsi="標楷體"/>
        </w:rPr>
        <w:t>(</w:t>
      </w:r>
      <w:r w:rsidRPr="00E8686B">
        <w:rPr>
          <w:rFonts w:ascii="標楷體" w:eastAsia="標楷體" w:hAnsi="標楷體" w:hint="eastAsia"/>
        </w:rPr>
        <w:t>二</w:t>
      </w:r>
      <w:r w:rsidRPr="00E8686B">
        <w:rPr>
          <w:rFonts w:ascii="標楷體" w:eastAsia="標楷體" w:hAnsi="標楷體"/>
        </w:rPr>
        <w:t>)</w:t>
      </w:r>
      <w:r w:rsidR="001B1FE6" w:rsidRPr="00E8686B">
        <w:rPr>
          <w:rFonts w:ascii="標楷體" w:eastAsia="標楷體" w:hAnsi="標楷體" w:hint="eastAsia"/>
        </w:rPr>
        <w:t>辦理容</w:t>
      </w:r>
      <w:r w:rsidRPr="00E8686B">
        <w:rPr>
          <w:rFonts w:ascii="標楷體" w:eastAsia="標楷體" w:hAnsi="標楷體" w:hint="eastAsia"/>
        </w:rPr>
        <w:t>積移轉所需規費及其他各項費用</w:t>
      </w:r>
      <w:r w:rsidRPr="00E8686B">
        <w:rPr>
          <w:rFonts w:ascii="標楷體" w:eastAsia="標楷體" w:hAnsi="標楷體"/>
        </w:rPr>
        <w:t>(</w:t>
      </w:r>
      <w:r w:rsidRPr="00E8686B">
        <w:rPr>
          <w:rFonts w:ascii="標楷體" w:eastAsia="標楷體" w:hAnsi="標楷體" w:hint="eastAsia"/>
        </w:rPr>
        <w:t>含代金</w:t>
      </w:r>
      <w:r w:rsidRPr="00E8686B">
        <w:rPr>
          <w:rFonts w:ascii="標楷體" w:eastAsia="標楷體" w:hAnsi="標楷體"/>
        </w:rPr>
        <w:t>)</w:t>
      </w:r>
      <w:r w:rsidRPr="00E8686B">
        <w:rPr>
          <w:rFonts w:ascii="標楷體" w:eastAsia="標楷體" w:hAnsi="標楷體" w:hint="eastAsia"/>
        </w:rPr>
        <w:t>均由乙方負</w:t>
      </w:r>
      <w:r w:rsidR="00273CEC" w:rsidRPr="00E8686B">
        <w:rPr>
          <w:rFonts w:ascii="標楷體" w:eastAsia="標楷體" w:hAnsi="標楷體" w:hint="eastAsia"/>
        </w:rPr>
        <w:t>擔</w:t>
      </w:r>
      <w:r w:rsidR="001B1FE6" w:rsidRPr="00E8686B">
        <w:rPr>
          <w:rFonts w:ascii="標楷體" w:eastAsia="標楷體" w:hAnsi="標楷體" w:hint="eastAsia"/>
        </w:rPr>
        <w:t>。</w:t>
      </w:r>
    </w:p>
    <w:p w14:paraId="34040F5E" w14:textId="77777777" w:rsidR="006B3739" w:rsidRPr="00E8686B" w:rsidRDefault="006B3739" w:rsidP="00A452EC">
      <w:pPr>
        <w:ind w:leftChars="472" w:left="1327" w:hangingChars="81" w:hanging="194"/>
        <w:jc w:val="both"/>
        <w:rPr>
          <w:rFonts w:ascii="標楷體" w:eastAsia="標楷體" w:hAnsi="標楷體"/>
        </w:rPr>
      </w:pPr>
      <w:r w:rsidRPr="00E8686B">
        <w:rPr>
          <w:rFonts w:ascii="標楷體" w:eastAsia="標楷體" w:hAnsi="標楷體" w:hint="eastAsia"/>
        </w:rPr>
        <w:t>(三)</w:t>
      </w:r>
      <w:r w:rsidR="001B1FE6" w:rsidRPr="00E8686B">
        <w:rPr>
          <w:rFonts w:ascii="標楷體" w:eastAsia="標楷體" w:hAnsi="標楷體" w:hint="eastAsia"/>
        </w:rPr>
        <w:t>未能完全使用其獲准移入之容</w:t>
      </w:r>
      <w:r w:rsidRPr="00E8686B">
        <w:rPr>
          <w:rFonts w:ascii="標楷體" w:eastAsia="標楷體" w:hAnsi="標楷體" w:hint="eastAsia"/>
        </w:rPr>
        <w:t>積者</w:t>
      </w:r>
      <w:r w:rsidR="00E9216F" w:rsidRPr="00E8686B">
        <w:rPr>
          <w:rFonts w:ascii="標楷體" w:eastAsia="標楷體" w:hAnsi="標楷體" w:hint="eastAsia"/>
        </w:rPr>
        <w:t>，</w:t>
      </w:r>
      <w:r w:rsidR="00273CEC" w:rsidRPr="00E8686B">
        <w:rPr>
          <w:rFonts w:ascii="標楷體" w:eastAsia="標楷體" w:hAnsi="標楷體" w:hint="eastAsia"/>
        </w:rPr>
        <w:t>乙</w:t>
      </w:r>
      <w:r w:rsidRPr="00E8686B">
        <w:rPr>
          <w:rFonts w:ascii="標楷體" w:eastAsia="標楷體" w:hAnsi="標楷體" w:hint="eastAsia"/>
        </w:rPr>
        <w:t>方不得申請移轉至其他土地。</w:t>
      </w:r>
    </w:p>
    <w:p w14:paraId="1ACE4ADD" w14:textId="77777777" w:rsidR="006B3739" w:rsidRPr="00E8686B" w:rsidRDefault="006B3739" w:rsidP="00623237">
      <w:pPr>
        <w:spacing w:beforeLines="50" w:before="180" w:afterLines="50" w:after="180"/>
        <w:jc w:val="both"/>
        <w:rPr>
          <w:rFonts w:ascii="標楷體" w:eastAsia="標楷體" w:hAnsi="標楷體"/>
        </w:rPr>
      </w:pPr>
      <w:r w:rsidRPr="00E8686B">
        <w:rPr>
          <w:rFonts w:ascii="標楷體" w:eastAsia="標楷體" w:hAnsi="標楷體" w:hint="eastAsia"/>
        </w:rPr>
        <w:t>第十三條 地上權標的出租、出借之限制</w:t>
      </w:r>
    </w:p>
    <w:p w14:paraId="771ABF39" w14:textId="77777777" w:rsidR="006B3739" w:rsidRPr="00E8686B" w:rsidRDefault="006B3739" w:rsidP="00EC62EC">
      <w:pPr>
        <w:ind w:leftChars="450" w:left="1080"/>
        <w:jc w:val="both"/>
        <w:rPr>
          <w:rFonts w:ascii="標楷體" w:eastAsia="標楷體" w:hAnsi="標楷體"/>
        </w:rPr>
      </w:pPr>
      <w:r w:rsidRPr="00E8686B">
        <w:rPr>
          <w:rFonts w:ascii="標楷體" w:eastAsia="標楷體" w:hAnsi="標楷體" w:hint="eastAsia"/>
        </w:rPr>
        <w:t>乙方不得將地上權標的出租或出借供他人建築使用。</w:t>
      </w:r>
    </w:p>
    <w:p w14:paraId="5826DDB9" w14:textId="77777777" w:rsidR="006B3739" w:rsidRPr="00E8686B" w:rsidRDefault="006B3739" w:rsidP="00EC62EC">
      <w:pPr>
        <w:ind w:leftChars="450" w:left="1080"/>
        <w:jc w:val="both"/>
        <w:rPr>
          <w:rFonts w:ascii="標楷體" w:eastAsia="標楷體" w:hAnsi="標楷體"/>
        </w:rPr>
      </w:pPr>
      <w:r w:rsidRPr="00E8686B">
        <w:rPr>
          <w:rFonts w:ascii="標楷體" w:eastAsia="標楷體" w:hAnsi="標楷體" w:hint="eastAsia"/>
        </w:rPr>
        <w:t>乙方將地上權標的或地上物出租或出借他人作非建</w:t>
      </w:r>
      <w:r w:rsidR="009C3E8A" w:rsidRPr="00E8686B">
        <w:rPr>
          <w:rFonts w:ascii="標楷體" w:eastAsia="標楷體" w:hAnsi="標楷體" w:hint="eastAsia"/>
        </w:rPr>
        <w:t>築使用，</w:t>
      </w:r>
      <w:r w:rsidR="00145E92" w:rsidRPr="00E8686B">
        <w:rPr>
          <w:rFonts w:ascii="標楷體" w:eastAsia="標楷體" w:hAnsi="標楷體" w:hint="eastAsia"/>
        </w:rPr>
        <w:t>其使用存續期間</w:t>
      </w:r>
      <w:r w:rsidRPr="00E8686B">
        <w:rPr>
          <w:rFonts w:ascii="標楷體" w:eastAsia="標楷體" w:hAnsi="標楷體" w:hint="eastAsia"/>
        </w:rPr>
        <w:t>之末日</w:t>
      </w:r>
      <w:r w:rsidR="00E9216F" w:rsidRPr="00E8686B">
        <w:rPr>
          <w:rFonts w:ascii="標楷體" w:eastAsia="標楷體" w:hAnsi="標楷體" w:hint="eastAsia"/>
        </w:rPr>
        <w:t>，</w:t>
      </w:r>
      <w:r w:rsidRPr="00E8686B">
        <w:rPr>
          <w:rFonts w:ascii="標楷體" w:eastAsia="標楷體" w:hAnsi="標楷體" w:hint="eastAsia"/>
        </w:rPr>
        <w:t>不得在地上權存續期限末日之後。</w:t>
      </w:r>
    </w:p>
    <w:p w14:paraId="60F1C48D" w14:textId="4AAB4C38" w:rsidR="00F47D09" w:rsidRPr="00E8686B" w:rsidRDefault="00C071A3" w:rsidP="00623237">
      <w:pPr>
        <w:spacing w:beforeLines="50" w:before="180" w:afterLines="50" w:after="180"/>
        <w:ind w:leftChars="1" w:left="1082" w:hangingChars="450" w:hanging="1080"/>
        <w:jc w:val="both"/>
        <w:rPr>
          <w:rFonts w:ascii="標楷體" w:eastAsia="標楷體" w:hAnsi="標楷體"/>
        </w:rPr>
      </w:pPr>
      <w:r w:rsidRPr="00E8686B">
        <w:rPr>
          <w:rFonts w:ascii="標楷體" w:eastAsia="標楷體" w:hAnsi="標楷體" w:hint="eastAsia"/>
        </w:rPr>
        <w:t>第十</w:t>
      </w:r>
      <w:r w:rsidR="004A5DC4" w:rsidRPr="00E8686B">
        <w:rPr>
          <w:rFonts w:ascii="標楷體" w:eastAsia="標楷體" w:hAnsi="標楷體" w:hint="eastAsia"/>
        </w:rPr>
        <w:t>四</w:t>
      </w:r>
      <w:r w:rsidR="006B3739" w:rsidRPr="00E8686B">
        <w:rPr>
          <w:rFonts w:ascii="標楷體" w:eastAsia="標楷體" w:hAnsi="標楷體" w:hint="eastAsia"/>
        </w:rPr>
        <w:t>條</w:t>
      </w:r>
      <w:r w:rsidR="00557201" w:rsidRPr="00E8686B">
        <w:rPr>
          <w:rFonts w:ascii="標楷體" w:eastAsia="標楷體" w:hAnsi="標楷體" w:hint="eastAsia"/>
        </w:rPr>
        <w:t xml:space="preserve"> </w:t>
      </w:r>
      <w:r w:rsidR="00F47D09" w:rsidRPr="00E8686B">
        <w:rPr>
          <w:rFonts w:ascii="標楷體" w:eastAsia="標楷體" w:hAnsi="標楷體" w:hint="eastAsia"/>
        </w:rPr>
        <w:t>地上權存續期間，</w:t>
      </w:r>
      <w:r w:rsidR="00337700" w:rsidRPr="00E8686B">
        <w:rPr>
          <w:rFonts w:ascii="標楷體" w:eastAsia="標楷體" w:hAnsi="標楷體" w:hint="eastAsia"/>
        </w:rPr>
        <w:t>乙方</w:t>
      </w:r>
      <w:r w:rsidR="00F47D09" w:rsidRPr="00E8686B">
        <w:rPr>
          <w:rFonts w:ascii="標楷體" w:eastAsia="標楷體" w:hAnsi="標楷體" w:hint="eastAsia"/>
        </w:rPr>
        <w:t>不得讓與或以信託方式移轉地上權或其上建築改良物全部或一部。</w:t>
      </w:r>
    </w:p>
    <w:p w14:paraId="360E368E" w14:textId="7109FC8B" w:rsidR="00C5652F" w:rsidRPr="00E8686B" w:rsidRDefault="006B3739" w:rsidP="00623237">
      <w:pPr>
        <w:spacing w:beforeLines="50" w:before="180" w:afterLines="50" w:after="180"/>
        <w:ind w:leftChars="1" w:left="1082" w:hangingChars="450" w:hanging="1080"/>
        <w:jc w:val="both"/>
        <w:rPr>
          <w:rFonts w:ascii="標楷體" w:eastAsia="標楷體" w:hAnsi="標楷體"/>
        </w:rPr>
      </w:pPr>
      <w:r w:rsidRPr="00E8686B">
        <w:rPr>
          <w:rFonts w:ascii="標楷體" w:eastAsia="標楷體" w:hAnsi="標楷體" w:hint="eastAsia"/>
        </w:rPr>
        <w:t>第十</w:t>
      </w:r>
      <w:r w:rsidR="004A5DC4" w:rsidRPr="00E8686B">
        <w:rPr>
          <w:rFonts w:ascii="標楷體" w:eastAsia="標楷體" w:hAnsi="標楷體" w:hint="eastAsia"/>
        </w:rPr>
        <w:t>五</w:t>
      </w:r>
      <w:r w:rsidRPr="00E8686B">
        <w:rPr>
          <w:rFonts w:ascii="標楷體" w:eastAsia="標楷體" w:hAnsi="標楷體" w:hint="eastAsia"/>
        </w:rPr>
        <w:t>條</w:t>
      </w:r>
      <w:r w:rsidR="00F574F1" w:rsidRPr="00E8686B">
        <w:rPr>
          <w:rFonts w:ascii="標楷體" w:eastAsia="標楷體" w:hAnsi="標楷體" w:hint="eastAsia"/>
        </w:rPr>
        <w:t xml:space="preserve"> </w:t>
      </w:r>
      <w:r w:rsidR="00C5652F" w:rsidRPr="00E8686B">
        <w:rPr>
          <w:rFonts w:ascii="標楷體" w:eastAsia="標楷體" w:hAnsi="標楷體" w:hint="eastAsia"/>
        </w:rPr>
        <w:t>地上權、地上建物設定他項權利</w:t>
      </w:r>
    </w:p>
    <w:p w14:paraId="5A4FBD8D" w14:textId="67306C40" w:rsidR="006B3739" w:rsidRPr="00E8686B" w:rsidRDefault="006A32B2" w:rsidP="0026406C">
      <w:pPr>
        <w:spacing w:beforeLines="50" w:before="180"/>
        <w:ind w:leftChars="450" w:left="1080"/>
        <w:jc w:val="both"/>
        <w:rPr>
          <w:rFonts w:ascii="標楷體" w:eastAsia="標楷體" w:hAnsi="標楷體"/>
        </w:rPr>
      </w:pPr>
      <w:r w:rsidRPr="00E8686B">
        <w:rPr>
          <w:rFonts w:ascii="標楷體" w:eastAsia="標楷體" w:hAnsi="標楷體" w:hint="eastAsia"/>
        </w:rPr>
        <w:t xml:space="preserve">     </w:t>
      </w:r>
      <w:r w:rsidR="007C2798" w:rsidRPr="00E8686B">
        <w:rPr>
          <w:rFonts w:ascii="標楷體" w:eastAsia="標楷體" w:hAnsi="標楷體" w:hint="eastAsia"/>
        </w:rPr>
        <w:t>地上權存續期間，</w:t>
      </w:r>
      <w:r w:rsidR="006B3739" w:rsidRPr="00E8686B">
        <w:rPr>
          <w:rFonts w:ascii="標楷體" w:eastAsia="標楷體" w:hAnsi="標楷體" w:hint="eastAsia"/>
        </w:rPr>
        <w:t>乙方</w:t>
      </w:r>
      <w:r w:rsidRPr="00E8686B">
        <w:rPr>
          <w:rFonts w:ascii="標楷體" w:eastAsia="標楷體" w:hAnsi="標楷體" w:hint="eastAsia"/>
        </w:rPr>
        <w:t>於本標的興建、營運建物或繳納權利金時有融資必要者，應檢附融資契約書草案及償債計畫向甲方提出申請，經甲方同意並通知乙方後，乙方始得將地上權及地上建物一併設定抵押權予融資機構，惟乙方融資取得之資金僅限用於興建、營運本標的建物或繳納權利金，乙方應於融資契約書簽訂日次日起30日內，將融資契約書副本提送甲方備查，其後融資契約如有增修之必要者，亦應事先取得甲方同意後始得為之，並於增修契約書簽訂日次日起30日內，將增修契約書副本提送甲方備查，</w:t>
      </w:r>
      <w:r w:rsidR="00361C75" w:rsidRPr="00E8686B">
        <w:rPr>
          <w:rFonts w:ascii="標楷體" w:eastAsia="標楷體" w:hAnsi="標楷體" w:hint="eastAsia"/>
        </w:rPr>
        <w:t>並符合</w:t>
      </w:r>
      <w:r w:rsidR="006B3739" w:rsidRPr="00E8686B">
        <w:rPr>
          <w:rFonts w:ascii="標楷體" w:eastAsia="標楷體" w:hAnsi="標楷體" w:hint="eastAsia"/>
        </w:rPr>
        <w:t>下列</w:t>
      </w:r>
      <w:r w:rsidR="00AF1401" w:rsidRPr="00E8686B">
        <w:rPr>
          <w:rFonts w:ascii="標楷體" w:eastAsia="標楷體" w:hAnsi="標楷體" w:hint="eastAsia"/>
        </w:rPr>
        <w:t>規定</w:t>
      </w:r>
      <w:r w:rsidR="00361C75" w:rsidRPr="00E8686B">
        <w:rPr>
          <w:rFonts w:ascii="標楷體" w:eastAsia="標楷體" w:hAnsi="標楷體" w:hint="eastAsia"/>
        </w:rPr>
        <w:t>始得為之</w:t>
      </w:r>
      <w:r w:rsidR="00E9216F" w:rsidRPr="00E8686B">
        <w:rPr>
          <w:rFonts w:ascii="標楷體" w:eastAsia="標楷體" w:hAnsi="標楷體" w:hint="eastAsia"/>
        </w:rPr>
        <w:t>：</w:t>
      </w:r>
    </w:p>
    <w:p w14:paraId="4027AD81" w14:textId="77777777" w:rsidR="00AF1401" w:rsidRPr="00E8686B" w:rsidRDefault="00AF1401" w:rsidP="0026406C">
      <w:pPr>
        <w:ind w:leftChars="472" w:left="1613" w:hangingChars="200" w:hanging="480"/>
        <w:jc w:val="both"/>
        <w:rPr>
          <w:rFonts w:ascii="標楷體" w:eastAsia="標楷體" w:hAnsi="標楷體"/>
        </w:rPr>
      </w:pPr>
      <w:r w:rsidRPr="00E8686B">
        <w:rPr>
          <w:rFonts w:ascii="標楷體" w:eastAsia="標楷體" w:hAnsi="標楷體" w:hint="eastAsia"/>
        </w:rPr>
        <w:t>(一)抵押權人以依銀行法組織登記經營銀行業務之機構或依法設立之信用合作社或保險公司為限。</w:t>
      </w:r>
    </w:p>
    <w:p w14:paraId="4D37FB30" w14:textId="77777777" w:rsidR="00AF1401" w:rsidRPr="00E8686B" w:rsidRDefault="00AF1401" w:rsidP="0026406C">
      <w:pPr>
        <w:ind w:leftChars="472" w:left="1613" w:hangingChars="200" w:hanging="480"/>
        <w:jc w:val="both"/>
        <w:rPr>
          <w:rFonts w:ascii="標楷體" w:eastAsia="標楷體" w:hAnsi="標楷體"/>
        </w:rPr>
      </w:pPr>
      <w:r w:rsidRPr="00E8686B">
        <w:rPr>
          <w:rFonts w:ascii="標楷體" w:eastAsia="標楷體" w:hAnsi="標楷體" w:hint="eastAsia"/>
        </w:rPr>
        <w:lastRenderedPageBreak/>
        <w:t>(二)地上權應連同地上建物共同擔保辦理抵押權設定。但地上有未經登記建物時，不在此限。</w:t>
      </w:r>
    </w:p>
    <w:p w14:paraId="77AC4BA8" w14:textId="77777777" w:rsidR="00AF1401" w:rsidRPr="00E8686B" w:rsidRDefault="00AF1401" w:rsidP="0026406C">
      <w:pPr>
        <w:ind w:leftChars="472" w:left="1613" w:hangingChars="200" w:hanging="480"/>
        <w:jc w:val="both"/>
        <w:rPr>
          <w:rFonts w:ascii="標楷體" w:eastAsia="標楷體" w:hAnsi="標楷體"/>
        </w:rPr>
      </w:pPr>
      <w:r w:rsidRPr="00E8686B">
        <w:rPr>
          <w:rFonts w:ascii="標楷體" w:eastAsia="標楷體" w:hAnsi="標楷體" w:hint="eastAsia"/>
        </w:rPr>
        <w:t>(三)僅就地上權設定抵押權者，</w:t>
      </w:r>
      <w:r w:rsidR="00337700" w:rsidRPr="00E8686B">
        <w:rPr>
          <w:rFonts w:ascii="標楷體" w:eastAsia="標楷體" w:hAnsi="標楷體" w:hint="eastAsia"/>
        </w:rPr>
        <w:t>乙方</w:t>
      </w:r>
      <w:r w:rsidRPr="00E8686B">
        <w:rPr>
          <w:rFonts w:ascii="標楷體" w:eastAsia="標楷體" w:hAnsi="標楷體" w:hint="eastAsia"/>
        </w:rPr>
        <w:t>應承諾如有建築建物，於地上建物完成建築及辦竣所有權第一次登記後</w:t>
      </w:r>
      <w:r w:rsidR="00337700" w:rsidRPr="00E8686B">
        <w:rPr>
          <w:rFonts w:ascii="標楷體" w:eastAsia="標楷體" w:hAnsi="標楷體" w:hint="eastAsia"/>
        </w:rPr>
        <w:t>3</w:t>
      </w:r>
      <w:r w:rsidRPr="00E8686B">
        <w:rPr>
          <w:rFonts w:ascii="標楷體" w:eastAsia="標楷體" w:hAnsi="標楷體" w:hint="eastAsia"/>
        </w:rPr>
        <w:t>個月內，辦理擔保物增加之抵押權內容變更登記，使地上權連同地上建物共同抵押擔保。</w:t>
      </w:r>
    </w:p>
    <w:p w14:paraId="27DF6977" w14:textId="77777777" w:rsidR="00AF1401" w:rsidRPr="00E8686B" w:rsidRDefault="00AF1401" w:rsidP="0026406C">
      <w:pPr>
        <w:ind w:leftChars="472" w:left="1613" w:hangingChars="200" w:hanging="480"/>
        <w:jc w:val="both"/>
        <w:rPr>
          <w:rFonts w:ascii="標楷體" w:eastAsia="標楷體" w:hAnsi="標楷體"/>
        </w:rPr>
      </w:pPr>
      <w:r w:rsidRPr="00E8686B">
        <w:rPr>
          <w:rFonts w:ascii="標楷體" w:eastAsia="標楷體" w:hAnsi="標楷體" w:hint="eastAsia"/>
        </w:rPr>
        <w:t>(四)以地上權或地上建物供擔保之債權額度，按</w:t>
      </w:r>
      <w:r w:rsidR="00337700" w:rsidRPr="00E8686B">
        <w:rPr>
          <w:rFonts w:ascii="標楷體" w:eastAsia="標楷體" w:hAnsi="標楷體" w:hint="eastAsia"/>
        </w:rPr>
        <w:t>乙方</w:t>
      </w:r>
      <w:r w:rsidRPr="00E8686B">
        <w:rPr>
          <w:rFonts w:ascii="標楷體" w:eastAsia="標楷體" w:hAnsi="標楷體" w:hint="eastAsia"/>
        </w:rPr>
        <w:t>向抵押權人申請授信，經抵押權人核發授信核定通知書或其他足以證明文件所核貸之金額為限。以二者共同擔保者，以合計之核貸金額為限。</w:t>
      </w:r>
    </w:p>
    <w:p w14:paraId="40DDB067" w14:textId="77777777" w:rsidR="00AF1401" w:rsidRPr="00E8686B" w:rsidRDefault="00AF1401" w:rsidP="0026406C">
      <w:pPr>
        <w:ind w:leftChars="472" w:left="1613" w:hangingChars="200" w:hanging="480"/>
        <w:jc w:val="both"/>
        <w:rPr>
          <w:rFonts w:ascii="標楷體" w:eastAsia="標楷體" w:hAnsi="標楷體"/>
        </w:rPr>
      </w:pPr>
      <w:r w:rsidRPr="00E8686B">
        <w:rPr>
          <w:rFonts w:ascii="標楷體" w:eastAsia="標楷體" w:hAnsi="標楷體" w:hint="eastAsia"/>
        </w:rPr>
        <w:t>(五)抵押權契約書約定之抵押權擔保債權確定期日及債權清償日期，不得在地上權存續期間末日之後。</w:t>
      </w:r>
    </w:p>
    <w:p w14:paraId="13C545C6" w14:textId="77777777" w:rsidR="006B3739" w:rsidRPr="00E8686B" w:rsidRDefault="00AF1401" w:rsidP="0026406C">
      <w:pPr>
        <w:ind w:leftChars="472" w:left="1613" w:hangingChars="200" w:hanging="480"/>
        <w:jc w:val="both"/>
        <w:rPr>
          <w:rFonts w:ascii="標楷體" w:eastAsia="標楷體" w:hAnsi="標楷體"/>
        </w:rPr>
      </w:pPr>
      <w:r w:rsidRPr="00E8686B">
        <w:rPr>
          <w:rFonts w:ascii="標楷體" w:eastAsia="標楷體" w:hAnsi="標楷體" w:hint="eastAsia"/>
        </w:rPr>
        <w:t>(六)抵押權契約書約定之抵押權擔保債權確定期日及債權清償日期，距地上權期限屆滿之日不滿五年者，抵押權人應承諾於地上權消滅後，不論債權是否已獲得清償，均拋棄其於建物之抵押權。</w:t>
      </w:r>
    </w:p>
    <w:p w14:paraId="1212750E" w14:textId="26C84964" w:rsidR="006B3739" w:rsidRPr="00E8686B" w:rsidRDefault="00C071A3" w:rsidP="00623237">
      <w:pPr>
        <w:spacing w:beforeLines="50" w:before="180" w:afterLines="50" w:after="180"/>
        <w:jc w:val="both"/>
        <w:rPr>
          <w:rFonts w:ascii="標楷體" w:eastAsia="標楷體" w:hAnsi="標楷體"/>
        </w:rPr>
      </w:pPr>
      <w:r w:rsidRPr="00E8686B">
        <w:rPr>
          <w:rFonts w:ascii="標楷體" w:eastAsia="標楷體" w:hAnsi="標楷體" w:hint="eastAsia"/>
        </w:rPr>
        <w:t>第十</w:t>
      </w:r>
      <w:r w:rsidR="004A5DC4" w:rsidRPr="00E8686B">
        <w:rPr>
          <w:rFonts w:ascii="標楷體" w:eastAsia="標楷體" w:hAnsi="標楷體" w:hint="eastAsia"/>
        </w:rPr>
        <w:t>六</w:t>
      </w:r>
      <w:r w:rsidR="006B3739" w:rsidRPr="00E8686B">
        <w:rPr>
          <w:rFonts w:ascii="標楷體" w:eastAsia="標楷體" w:hAnsi="標楷體" w:hint="eastAsia"/>
        </w:rPr>
        <w:t>條</w:t>
      </w:r>
      <w:r w:rsidR="006B3739" w:rsidRPr="00E8686B">
        <w:rPr>
          <w:rFonts w:ascii="標楷體" w:eastAsia="標楷體" w:hAnsi="標楷體"/>
        </w:rPr>
        <w:t xml:space="preserve"> </w:t>
      </w:r>
      <w:r w:rsidR="00D62E04" w:rsidRPr="00E8686B">
        <w:rPr>
          <w:rFonts w:ascii="標楷體" w:eastAsia="標楷體" w:hAnsi="標楷體" w:hint="eastAsia"/>
        </w:rPr>
        <w:t>稅費</w:t>
      </w:r>
      <w:r w:rsidR="006B3739" w:rsidRPr="00E8686B">
        <w:rPr>
          <w:rFonts w:ascii="標楷體" w:eastAsia="標楷體" w:hAnsi="標楷體" w:hint="eastAsia"/>
        </w:rPr>
        <w:t>負擔</w:t>
      </w:r>
    </w:p>
    <w:p w14:paraId="69214F6F" w14:textId="77777777" w:rsidR="006B3739" w:rsidRPr="00E8686B" w:rsidRDefault="006B3739" w:rsidP="00623237">
      <w:pPr>
        <w:spacing w:beforeLines="50" w:before="180" w:afterLines="50" w:after="180"/>
        <w:ind w:leftChars="450" w:left="1080"/>
        <w:jc w:val="both"/>
        <w:rPr>
          <w:rFonts w:ascii="標楷體" w:eastAsia="標楷體" w:hAnsi="標楷體"/>
        </w:rPr>
      </w:pPr>
      <w:r w:rsidRPr="00E8686B">
        <w:rPr>
          <w:rFonts w:ascii="標楷體" w:eastAsia="標楷體" w:hAnsi="標楷體" w:hint="eastAsia"/>
        </w:rPr>
        <w:t>本契約簽訂後</w:t>
      </w:r>
      <w:r w:rsidR="00E9216F" w:rsidRPr="00E8686B">
        <w:rPr>
          <w:rFonts w:ascii="標楷體" w:eastAsia="標楷體" w:hAnsi="標楷體"/>
        </w:rPr>
        <w:t>，</w:t>
      </w:r>
      <w:r w:rsidR="00D62E04" w:rsidRPr="00E8686B">
        <w:rPr>
          <w:rFonts w:ascii="標楷體" w:eastAsia="標楷體" w:hAnsi="標楷體" w:hint="eastAsia"/>
        </w:rPr>
        <w:t>應缴納</w:t>
      </w:r>
      <w:r w:rsidRPr="00E8686B">
        <w:rPr>
          <w:rFonts w:ascii="標楷體" w:eastAsia="標楷體" w:hAnsi="標楷體" w:hint="eastAsia"/>
        </w:rPr>
        <w:t>之各項税捐</w:t>
      </w:r>
      <w:r w:rsidR="00E9216F" w:rsidRPr="00E8686B">
        <w:rPr>
          <w:rFonts w:ascii="標楷體" w:eastAsia="標楷體" w:hAnsi="標楷體"/>
        </w:rPr>
        <w:t>，</w:t>
      </w:r>
      <w:r w:rsidRPr="00E8686B">
        <w:rPr>
          <w:rFonts w:ascii="標楷體" w:eastAsia="標楷體" w:hAnsi="標楷體" w:hint="eastAsia"/>
        </w:rPr>
        <w:t>除地價稅由甲方負</w:t>
      </w:r>
      <w:r w:rsidR="00D62E04" w:rsidRPr="00E8686B">
        <w:rPr>
          <w:rFonts w:ascii="標楷體" w:eastAsia="標楷體" w:hAnsi="標楷體" w:hint="eastAsia"/>
        </w:rPr>
        <w:t>擔</w:t>
      </w:r>
      <w:r w:rsidRPr="00E8686B">
        <w:rPr>
          <w:rFonts w:ascii="標楷體" w:eastAsia="標楷體" w:hAnsi="標楷體" w:hint="eastAsia"/>
        </w:rPr>
        <w:t>外</w:t>
      </w:r>
      <w:r w:rsidR="00E9216F" w:rsidRPr="00E8686B">
        <w:rPr>
          <w:rFonts w:ascii="標楷體" w:eastAsia="標楷體" w:hAnsi="標楷體"/>
        </w:rPr>
        <w:t>，</w:t>
      </w:r>
      <w:r w:rsidR="00D62E04" w:rsidRPr="00E8686B">
        <w:rPr>
          <w:rFonts w:ascii="標楷體" w:eastAsia="標楷體" w:hAnsi="標楷體" w:hint="eastAsia"/>
        </w:rPr>
        <w:t>餘均由乙方負擔。</w:t>
      </w:r>
    </w:p>
    <w:p w14:paraId="3DF13BC0" w14:textId="77777777" w:rsidR="006B3739" w:rsidRPr="00E8686B" w:rsidRDefault="006B3739" w:rsidP="00623237">
      <w:pPr>
        <w:spacing w:beforeLines="50" w:before="180" w:afterLines="50" w:after="180"/>
        <w:ind w:leftChars="450" w:left="1080"/>
        <w:jc w:val="both"/>
        <w:rPr>
          <w:rFonts w:ascii="標楷體" w:eastAsia="標楷體" w:hAnsi="標楷體"/>
        </w:rPr>
      </w:pPr>
      <w:r w:rsidRPr="00E8686B">
        <w:rPr>
          <w:rFonts w:ascii="標楷體" w:eastAsia="標楷體" w:hAnsi="標楷體" w:hint="eastAsia"/>
        </w:rPr>
        <w:t>有關本契的衍生之登記規費及其他各項費用(包括但不限於地上權設定登記、地上建物第一次登記、變更登記或將來之登記費用</w:t>
      </w:r>
      <w:r w:rsidR="00E9216F" w:rsidRPr="00E8686B">
        <w:rPr>
          <w:rFonts w:ascii="標楷體" w:eastAsia="標楷體" w:hAnsi="標楷體" w:hint="eastAsia"/>
        </w:rPr>
        <w:t>，</w:t>
      </w:r>
      <w:r w:rsidRPr="00E8686B">
        <w:rPr>
          <w:rFonts w:ascii="標楷體" w:eastAsia="標楷體" w:hAnsi="標楷體" w:hint="eastAsia"/>
        </w:rPr>
        <w:t>例如規</w:t>
      </w:r>
      <w:r w:rsidR="003E7B4E" w:rsidRPr="00E8686B">
        <w:rPr>
          <w:rFonts w:ascii="標楷體" w:eastAsia="標楷體" w:hAnsi="標楷體" w:hint="eastAsia"/>
        </w:rPr>
        <w:t>費</w:t>
      </w:r>
      <w:r w:rsidRPr="00E8686B">
        <w:rPr>
          <w:rFonts w:ascii="標楷體" w:eastAsia="標楷體" w:hAnsi="標楷體" w:hint="eastAsia"/>
        </w:rPr>
        <w:t>、印花稅、經辦地政士費用等</w:t>
      </w:r>
      <w:r w:rsidRPr="00E8686B">
        <w:rPr>
          <w:rFonts w:ascii="標楷體" w:eastAsia="標楷體" w:hAnsi="標楷體"/>
        </w:rPr>
        <w:t>)</w:t>
      </w:r>
      <w:r w:rsidR="00E9216F" w:rsidRPr="00E8686B">
        <w:rPr>
          <w:rFonts w:ascii="標楷體" w:eastAsia="標楷體" w:hAnsi="標楷體"/>
        </w:rPr>
        <w:t>，</w:t>
      </w:r>
      <w:r w:rsidRPr="00E8686B">
        <w:rPr>
          <w:rFonts w:ascii="標楷體" w:eastAsia="標楷體" w:hAnsi="標楷體" w:hint="eastAsia"/>
        </w:rPr>
        <w:t>全部由乙方負</w:t>
      </w:r>
      <w:r w:rsidR="003E7B4E" w:rsidRPr="00E8686B">
        <w:rPr>
          <w:rFonts w:ascii="標楷體" w:eastAsia="標楷體" w:hAnsi="標楷體" w:hint="eastAsia"/>
        </w:rPr>
        <w:t>擔</w:t>
      </w:r>
      <w:r w:rsidRPr="00E8686B">
        <w:rPr>
          <w:rFonts w:ascii="標楷體" w:eastAsia="標楷體" w:hAnsi="標楷體" w:hint="eastAsia"/>
        </w:rPr>
        <w:t>。</w:t>
      </w:r>
    </w:p>
    <w:p w14:paraId="6A8E1A33" w14:textId="77777777" w:rsidR="006B3739" w:rsidRPr="00E8686B" w:rsidRDefault="006B3739" w:rsidP="00623237">
      <w:pPr>
        <w:spacing w:beforeLines="50" w:before="180" w:afterLines="50" w:after="180"/>
        <w:ind w:leftChars="450" w:left="1080"/>
        <w:jc w:val="both"/>
        <w:rPr>
          <w:rFonts w:ascii="標楷體" w:eastAsia="標楷體" w:hAnsi="標楷體"/>
        </w:rPr>
      </w:pPr>
      <w:r w:rsidRPr="00E8686B">
        <w:rPr>
          <w:rFonts w:ascii="標楷體" w:eastAsia="標楷體" w:hAnsi="標楷體" w:hint="eastAsia"/>
        </w:rPr>
        <w:t>前2項之稅捐及費用</w:t>
      </w:r>
      <w:r w:rsidR="00E9216F" w:rsidRPr="00E8686B">
        <w:rPr>
          <w:rFonts w:ascii="標楷體" w:eastAsia="標楷體" w:hAnsi="標楷體" w:hint="eastAsia"/>
        </w:rPr>
        <w:t>，</w:t>
      </w:r>
      <w:r w:rsidRPr="00E8686B">
        <w:rPr>
          <w:rFonts w:ascii="標楷體" w:eastAsia="標楷體" w:hAnsi="標楷體" w:hint="eastAsia"/>
        </w:rPr>
        <w:t>除約定由甲方負擔者外</w:t>
      </w:r>
      <w:r w:rsidR="00E9216F" w:rsidRPr="00E8686B">
        <w:rPr>
          <w:rFonts w:ascii="標楷體" w:eastAsia="標楷體" w:hAnsi="標楷體" w:hint="eastAsia"/>
        </w:rPr>
        <w:t>，</w:t>
      </w:r>
      <w:r w:rsidRPr="00E8686B">
        <w:rPr>
          <w:rFonts w:ascii="標楷體" w:eastAsia="標楷體" w:hAnsi="標楷體" w:hint="eastAsia"/>
        </w:rPr>
        <w:t>如開徵名義人為甲方時</w:t>
      </w:r>
      <w:r w:rsidR="00E9216F" w:rsidRPr="00E8686B">
        <w:rPr>
          <w:rFonts w:ascii="標楷體" w:eastAsia="標楷體" w:hAnsi="標楷體" w:hint="eastAsia"/>
        </w:rPr>
        <w:t>，</w:t>
      </w:r>
      <w:r w:rsidR="003E7B4E" w:rsidRPr="00E8686B">
        <w:rPr>
          <w:rFonts w:ascii="標楷體" w:eastAsia="標楷體" w:hAnsi="標楷體" w:hint="eastAsia"/>
        </w:rPr>
        <w:t>經甲</w:t>
      </w:r>
      <w:r w:rsidRPr="00E8686B">
        <w:rPr>
          <w:rFonts w:ascii="標楷體" w:eastAsia="標楷體" w:hAnsi="標楷體" w:hint="eastAsia"/>
        </w:rPr>
        <w:t>方</w:t>
      </w:r>
      <w:r w:rsidR="003E7B4E" w:rsidRPr="00E8686B">
        <w:rPr>
          <w:rFonts w:ascii="標楷體" w:eastAsia="標楷體" w:hAnsi="標楷體" w:hint="eastAsia"/>
        </w:rPr>
        <w:t>通</w:t>
      </w:r>
      <w:r w:rsidRPr="00E8686B">
        <w:rPr>
          <w:rFonts w:ascii="標楷體" w:eastAsia="標楷體" w:hAnsi="標楷體" w:hint="eastAsia"/>
        </w:rPr>
        <w:t>知之日起</w:t>
      </w:r>
      <w:r w:rsidRPr="00E8686B">
        <w:rPr>
          <w:rFonts w:ascii="標楷體" w:eastAsia="標楷體" w:hAnsi="標楷體"/>
        </w:rPr>
        <w:t>5</w:t>
      </w:r>
      <w:r w:rsidR="003E7B4E" w:rsidRPr="00E8686B">
        <w:rPr>
          <w:rFonts w:ascii="標楷體" w:eastAsia="標楷體" w:hAnsi="標楷體" w:hint="eastAsia"/>
        </w:rPr>
        <w:t>日</w:t>
      </w:r>
      <w:r w:rsidR="0069361E" w:rsidRPr="00E8686B">
        <w:rPr>
          <w:rFonts w:ascii="標楷體" w:eastAsia="標楷體" w:hAnsi="標楷體" w:hint="eastAsia"/>
        </w:rPr>
        <w:t>內</w:t>
      </w:r>
      <w:r w:rsidR="00E9216F" w:rsidRPr="00E8686B">
        <w:rPr>
          <w:rFonts w:ascii="標楷體" w:eastAsia="標楷體" w:hAnsi="標楷體"/>
        </w:rPr>
        <w:t>，</w:t>
      </w:r>
      <w:r w:rsidRPr="00E8686B">
        <w:rPr>
          <w:rFonts w:ascii="標楷體" w:eastAsia="標楷體" w:hAnsi="標楷體" w:hint="eastAsia"/>
        </w:rPr>
        <w:t>乙方均應付清。</w:t>
      </w:r>
    </w:p>
    <w:p w14:paraId="6890147B" w14:textId="669063F7" w:rsidR="006B3739" w:rsidRPr="00E8686B" w:rsidRDefault="00C071A3" w:rsidP="00623237">
      <w:pPr>
        <w:spacing w:beforeLines="50" w:before="180" w:afterLines="50" w:after="180"/>
        <w:jc w:val="both"/>
        <w:rPr>
          <w:rFonts w:ascii="標楷體" w:eastAsia="標楷體" w:hAnsi="標楷體"/>
        </w:rPr>
      </w:pPr>
      <w:r w:rsidRPr="00E8686B">
        <w:rPr>
          <w:rFonts w:ascii="標楷體" w:eastAsia="標楷體" w:hAnsi="標楷體" w:hint="eastAsia"/>
        </w:rPr>
        <w:t>第十</w:t>
      </w:r>
      <w:r w:rsidR="004A5DC4" w:rsidRPr="00E8686B">
        <w:rPr>
          <w:rFonts w:ascii="標楷體" w:eastAsia="標楷體" w:hAnsi="標楷體" w:hint="eastAsia"/>
        </w:rPr>
        <w:t>七</w:t>
      </w:r>
      <w:r w:rsidR="006B3739" w:rsidRPr="00E8686B">
        <w:rPr>
          <w:rFonts w:ascii="標楷體" w:eastAsia="標楷體" w:hAnsi="標楷體" w:hint="eastAsia"/>
        </w:rPr>
        <w:t>條 終止契約及不可抗力之事由</w:t>
      </w:r>
    </w:p>
    <w:p w14:paraId="7A6E997B" w14:textId="77777777" w:rsidR="006B3739" w:rsidRPr="00E8686B" w:rsidRDefault="006B3739" w:rsidP="0019362B">
      <w:pPr>
        <w:spacing w:beforeLines="50" w:before="180"/>
        <w:ind w:leftChars="450" w:left="1080"/>
        <w:jc w:val="both"/>
        <w:rPr>
          <w:rFonts w:ascii="標楷體" w:eastAsia="標楷體" w:hAnsi="標楷體"/>
        </w:rPr>
      </w:pPr>
      <w:r w:rsidRPr="00E8686B">
        <w:rPr>
          <w:rFonts w:ascii="標楷體" w:eastAsia="標楷體" w:hAnsi="標楷體" w:hint="eastAsia"/>
        </w:rPr>
        <w:t>甲方於乙方有下列情形之一時</w:t>
      </w:r>
      <w:r w:rsidR="00E9216F" w:rsidRPr="00E8686B">
        <w:rPr>
          <w:rFonts w:ascii="標楷體" w:eastAsia="標楷體" w:hAnsi="標楷體" w:hint="eastAsia"/>
        </w:rPr>
        <w:t>，</w:t>
      </w:r>
      <w:r w:rsidRPr="00E8686B">
        <w:rPr>
          <w:rFonts w:ascii="標楷體" w:eastAsia="標楷體" w:hAnsi="標楷體" w:hint="eastAsia"/>
        </w:rPr>
        <w:t>得不經催告終止本契約</w:t>
      </w:r>
      <w:r w:rsidR="00E9216F" w:rsidRPr="00E8686B">
        <w:rPr>
          <w:rFonts w:ascii="標楷體" w:eastAsia="標楷體" w:hAnsi="標楷體" w:hint="eastAsia"/>
        </w:rPr>
        <w:t>：</w:t>
      </w:r>
    </w:p>
    <w:p w14:paraId="00030BFB" w14:textId="6111875F" w:rsidR="006B3739" w:rsidRPr="00E8686B" w:rsidRDefault="006B3739" w:rsidP="0019362B">
      <w:pPr>
        <w:ind w:leftChars="472" w:left="1613" w:hangingChars="200" w:hanging="480"/>
        <w:jc w:val="both"/>
        <w:rPr>
          <w:rFonts w:ascii="標楷體" w:eastAsia="標楷體" w:hAnsi="標楷體"/>
        </w:rPr>
      </w:pPr>
      <w:r w:rsidRPr="00E8686B">
        <w:rPr>
          <w:rFonts w:ascii="標楷體" w:eastAsia="標楷體" w:hAnsi="標楷體"/>
        </w:rPr>
        <w:t>(</w:t>
      </w:r>
      <w:r w:rsidRPr="00E8686B">
        <w:rPr>
          <w:rFonts w:ascii="標楷體" w:eastAsia="標楷體" w:hAnsi="標楷體" w:hint="eastAsia"/>
        </w:rPr>
        <w:t>一</w:t>
      </w:r>
      <w:r w:rsidRPr="00E8686B">
        <w:rPr>
          <w:rFonts w:ascii="標楷體" w:eastAsia="標楷體" w:hAnsi="標楷體"/>
        </w:rPr>
        <w:t>)</w:t>
      </w:r>
      <w:r w:rsidRPr="00E8686B">
        <w:rPr>
          <w:rFonts w:ascii="標楷體" w:eastAsia="標楷體" w:hAnsi="標楷體" w:hint="eastAsia"/>
        </w:rPr>
        <w:t>未於</w:t>
      </w:r>
      <w:r w:rsidR="005C04FA" w:rsidRPr="00E8686B">
        <w:rPr>
          <w:rFonts w:ascii="標楷體" w:eastAsia="標楷體" w:hAnsi="標楷體" w:hint="eastAsia"/>
        </w:rPr>
        <w:t>本契約約定之</w:t>
      </w:r>
      <w:r w:rsidRPr="00E8686B">
        <w:rPr>
          <w:rFonts w:ascii="標楷體" w:eastAsia="標楷體" w:hAnsi="標楷體" w:hint="eastAsia"/>
        </w:rPr>
        <w:t>繳款期限內缴清權利金</w:t>
      </w:r>
      <w:r w:rsidR="00CB0441" w:rsidRPr="00E8686B">
        <w:rPr>
          <w:rFonts w:ascii="標楷體" w:eastAsia="標楷體" w:hAnsi="標楷體" w:hint="eastAsia"/>
        </w:rPr>
        <w:t>。</w:t>
      </w:r>
    </w:p>
    <w:p w14:paraId="0FEF5F3F" w14:textId="77777777" w:rsidR="006B3739" w:rsidRPr="00E8686B" w:rsidRDefault="006B3739" w:rsidP="0019362B">
      <w:pPr>
        <w:ind w:leftChars="472" w:left="1613" w:hangingChars="200" w:hanging="480"/>
        <w:jc w:val="both"/>
        <w:rPr>
          <w:rFonts w:ascii="標楷體" w:eastAsia="標楷體" w:hAnsi="標楷體"/>
        </w:rPr>
      </w:pPr>
      <w:r w:rsidRPr="00E8686B">
        <w:rPr>
          <w:rFonts w:ascii="標楷體" w:eastAsia="標楷體" w:hAnsi="標楷體"/>
        </w:rPr>
        <w:t>(</w:t>
      </w:r>
      <w:r w:rsidRPr="00E8686B">
        <w:rPr>
          <w:rFonts w:ascii="標楷體" w:eastAsia="標楷體" w:hAnsi="標楷體" w:hint="eastAsia"/>
        </w:rPr>
        <w:t>二</w:t>
      </w:r>
      <w:r w:rsidRPr="00E8686B">
        <w:rPr>
          <w:rFonts w:ascii="標楷體" w:eastAsia="標楷體" w:hAnsi="標楷體"/>
        </w:rPr>
        <w:t>)</w:t>
      </w:r>
      <w:r w:rsidR="00CB0441" w:rsidRPr="00E8686B">
        <w:rPr>
          <w:rFonts w:ascii="標楷體" w:eastAsia="標楷體" w:hAnsi="標楷體" w:hint="eastAsia"/>
        </w:rPr>
        <w:t>違</w:t>
      </w:r>
      <w:r w:rsidRPr="00E8686B">
        <w:rPr>
          <w:rFonts w:ascii="標楷體" w:eastAsia="標楷體" w:hAnsi="標楷體" w:hint="eastAsia"/>
        </w:rPr>
        <w:t>反本契約第</w:t>
      </w:r>
      <w:r w:rsidRPr="00E8686B">
        <w:rPr>
          <w:rFonts w:ascii="標楷體" w:eastAsia="標楷體" w:hAnsi="標楷體"/>
        </w:rPr>
        <w:t>13</w:t>
      </w:r>
      <w:r w:rsidRPr="00E8686B">
        <w:rPr>
          <w:rFonts w:ascii="標楷體" w:eastAsia="標楷體" w:hAnsi="標楷體" w:hint="eastAsia"/>
        </w:rPr>
        <w:t>條第</w:t>
      </w:r>
      <w:r w:rsidRPr="00E8686B">
        <w:rPr>
          <w:rFonts w:ascii="標楷體" w:eastAsia="標楷體" w:hAnsi="標楷體"/>
        </w:rPr>
        <w:t>1</w:t>
      </w:r>
      <w:r w:rsidRPr="00E8686B">
        <w:rPr>
          <w:rFonts w:ascii="標楷體" w:eastAsia="標楷體" w:hAnsi="標楷體" w:hint="eastAsia"/>
        </w:rPr>
        <w:t>項约定。</w:t>
      </w:r>
    </w:p>
    <w:p w14:paraId="5BD6F4A5" w14:textId="216DFEA4" w:rsidR="006B3739" w:rsidRPr="00E8686B" w:rsidRDefault="006B3739" w:rsidP="0019362B">
      <w:pPr>
        <w:ind w:leftChars="472" w:left="1613" w:hangingChars="200" w:hanging="480"/>
        <w:jc w:val="both"/>
        <w:rPr>
          <w:rFonts w:ascii="標楷體" w:eastAsia="標楷體" w:hAnsi="標楷體"/>
        </w:rPr>
      </w:pPr>
      <w:r w:rsidRPr="00E8686B">
        <w:rPr>
          <w:rFonts w:ascii="標楷體" w:eastAsia="標楷體" w:hAnsi="標楷體" w:hint="eastAsia"/>
        </w:rPr>
        <w:t>(三)</w:t>
      </w:r>
      <w:r w:rsidR="00CB0441" w:rsidRPr="00E8686B">
        <w:rPr>
          <w:rFonts w:ascii="標楷體" w:eastAsia="標楷體" w:hAnsi="標楷體" w:hint="eastAsia"/>
        </w:rPr>
        <w:t>違</w:t>
      </w:r>
      <w:r w:rsidRPr="00E8686B">
        <w:rPr>
          <w:rFonts w:ascii="標楷體" w:eastAsia="標楷體" w:hAnsi="標楷體" w:hint="eastAsia"/>
        </w:rPr>
        <w:t>反本契約第</w:t>
      </w:r>
      <w:r w:rsidR="0064402E" w:rsidRPr="00E8686B">
        <w:rPr>
          <w:rFonts w:ascii="標楷體" w:eastAsia="標楷體" w:hAnsi="標楷體" w:hint="eastAsia"/>
        </w:rPr>
        <w:t>1</w:t>
      </w:r>
      <w:r w:rsidR="003A5C4E" w:rsidRPr="00E8686B">
        <w:rPr>
          <w:rFonts w:ascii="標楷體" w:eastAsia="標楷體" w:hAnsi="標楷體" w:hint="eastAsia"/>
        </w:rPr>
        <w:t>4</w:t>
      </w:r>
      <w:r w:rsidRPr="00E8686B">
        <w:rPr>
          <w:rFonts w:ascii="標楷體" w:eastAsia="標楷體" w:hAnsi="標楷體" w:hint="eastAsia"/>
        </w:rPr>
        <w:t>條約定。</w:t>
      </w:r>
    </w:p>
    <w:p w14:paraId="60745440" w14:textId="6E32D0F3" w:rsidR="006B3739" w:rsidRPr="00E8686B" w:rsidRDefault="006B3739" w:rsidP="0019362B">
      <w:pPr>
        <w:ind w:leftChars="472" w:left="1613" w:hangingChars="200" w:hanging="480"/>
        <w:jc w:val="both"/>
        <w:rPr>
          <w:rFonts w:ascii="標楷體" w:eastAsia="標楷體" w:hAnsi="標楷體"/>
        </w:rPr>
      </w:pPr>
      <w:r w:rsidRPr="00E8686B">
        <w:rPr>
          <w:rFonts w:ascii="標楷體" w:eastAsia="標楷體" w:hAnsi="標楷體" w:hint="eastAsia"/>
        </w:rPr>
        <w:t>(</w:t>
      </w:r>
      <w:r w:rsidR="003A5C4E" w:rsidRPr="00E8686B">
        <w:rPr>
          <w:rFonts w:ascii="標楷體" w:eastAsia="標楷體" w:hAnsi="標楷體" w:hint="eastAsia"/>
        </w:rPr>
        <w:t>四</w:t>
      </w:r>
      <w:r w:rsidRPr="00E8686B">
        <w:rPr>
          <w:rFonts w:ascii="標楷體" w:eastAsia="標楷體" w:hAnsi="標楷體" w:hint="eastAsia"/>
        </w:rPr>
        <w:t>)其他法令規定得終止本標的之地上</w:t>
      </w:r>
      <w:r w:rsidR="00CB0441" w:rsidRPr="00E8686B">
        <w:rPr>
          <w:rFonts w:ascii="標楷體" w:eastAsia="標楷體" w:hAnsi="標楷體" w:hint="eastAsia"/>
        </w:rPr>
        <w:t>權</w:t>
      </w:r>
      <w:r w:rsidRPr="00E8686B">
        <w:rPr>
          <w:rFonts w:ascii="標楷體" w:eastAsia="標楷體" w:hAnsi="標楷體" w:hint="eastAsia"/>
        </w:rPr>
        <w:t>。</w:t>
      </w:r>
    </w:p>
    <w:p w14:paraId="69D1142F" w14:textId="77777777" w:rsidR="006B3739" w:rsidRPr="00E8686B" w:rsidRDefault="006B3739" w:rsidP="0019362B">
      <w:pPr>
        <w:spacing w:beforeLines="50" w:before="180"/>
        <w:ind w:leftChars="450" w:left="1080"/>
        <w:jc w:val="both"/>
        <w:rPr>
          <w:rFonts w:ascii="標楷體" w:eastAsia="標楷體" w:hAnsi="標楷體"/>
        </w:rPr>
      </w:pPr>
      <w:r w:rsidRPr="00E8686B">
        <w:rPr>
          <w:rFonts w:ascii="標楷體" w:eastAsia="標楷體" w:hAnsi="標楷體" w:hint="eastAsia"/>
        </w:rPr>
        <w:t>甲方於乙方有下列情形之一時</w:t>
      </w:r>
      <w:r w:rsidR="00E9216F" w:rsidRPr="00E8686B">
        <w:rPr>
          <w:rFonts w:ascii="標楷體" w:eastAsia="標楷體" w:hAnsi="標楷體" w:hint="eastAsia"/>
        </w:rPr>
        <w:t>，</w:t>
      </w:r>
      <w:r w:rsidRPr="00E8686B">
        <w:rPr>
          <w:rFonts w:ascii="標楷體" w:eastAsia="標楷體" w:hAnsi="標楷體" w:hint="eastAsia"/>
        </w:rPr>
        <w:t>得限期3</w:t>
      </w:r>
      <w:r w:rsidR="00F11845" w:rsidRPr="00E8686B">
        <w:rPr>
          <w:rFonts w:ascii="標楷體" w:eastAsia="標楷體" w:hAnsi="標楷體" w:hint="eastAsia"/>
        </w:rPr>
        <w:t>0</w:t>
      </w:r>
      <w:r w:rsidRPr="00E8686B">
        <w:rPr>
          <w:rFonts w:ascii="標楷體" w:eastAsia="標楷體" w:hAnsi="標楷體" w:hint="eastAsia"/>
        </w:rPr>
        <w:t>日以上期限催告乙方履行本契約或改善</w:t>
      </w:r>
      <w:r w:rsidR="00E9216F" w:rsidRPr="00E8686B">
        <w:rPr>
          <w:rFonts w:ascii="標楷體" w:eastAsia="標楷體" w:hAnsi="標楷體" w:hint="eastAsia"/>
        </w:rPr>
        <w:t>，</w:t>
      </w:r>
      <w:r w:rsidR="00F11845" w:rsidRPr="00E8686B">
        <w:rPr>
          <w:rFonts w:ascii="標楷體" w:eastAsia="標楷體" w:hAnsi="標楷體" w:hint="eastAsia"/>
        </w:rPr>
        <w:t>屆</w:t>
      </w:r>
      <w:r w:rsidRPr="00E8686B">
        <w:rPr>
          <w:rFonts w:ascii="標楷體" w:eastAsia="標楷體" w:hAnsi="標楷體" w:hint="eastAsia"/>
        </w:rPr>
        <w:t>期仍不予履行或改善時</w:t>
      </w:r>
      <w:r w:rsidR="00E9216F" w:rsidRPr="00E8686B">
        <w:rPr>
          <w:rFonts w:ascii="標楷體" w:eastAsia="標楷體" w:hAnsi="標楷體" w:hint="eastAsia"/>
        </w:rPr>
        <w:t>，</w:t>
      </w:r>
      <w:r w:rsidRPr="00E8686B">
        <w:rPr>
          <w:rFonts w:ascii="標楷體" w:eastAsia="標楷體" w:hAnsi="標楷體" w:hint="eastAsia"/>
        </w:rPr>
        <w:t>甲方得終止本契約</w:t>
      </w:r>
      <w:r w:rsidR="00F11845" w:rsidRPr="00E8686B">
        <w:rPr>
          <w:rFonts w:ascii="標楷體" w:eastAsia="標楷體" w:hAnsi="標楷體" w:hint="eastAsia"/>
        </w:rPr>
        <w:t>：</w:t>
      </w:r>
    </w:p>
    <w:p w14:paraId="5C1BAEEA" w14:textId="4D81246D" w:rsidR="005C04FA" w:rsidRPr="00E8686B" w:rsidRDefault="006B3739" w:rsidP="0019362B">
      <w:pPr>
        <w:ind w:leftChars="472" w:left="1613" w:hangingChars="200" w:hanging="480"/>
        <w:jc w:val="both"/>
        <w:rPr>
          <w:rFonts w:ascii="標楷體" w:eastAsia="標楷體" w:hAnsi="標楷體"/>
        </w:rPr>
      </w:pPr>
      <w:r w:rsidRPr="00E8686B">
        <w:rPr>
          <w:rFonts w:ascii="標楷體" w:eastAsia="標楷體" w:hAnsi="標楷體"/>
        </w:rPr>
        <w:t>(</w:t>
      </w:r>
      <w:r w:rsidRPr="00E8686B">
        <w:rPr>
          <w:rFonts w:ascii="標楷體" w:eastAsia="標楷體" w:hAnsi="標楷體" w:hint="eastAsia"/>
        </w:rPr>
        <w:t>一</w:t>
      </w:r>
      <w:r w:rsidRPr="00E8686B">
        <w:rPr>
          <w:rFonts w:ascii="標楷體" w:eastAsia="標楷體" w:hAnsi="標楷體"/>
        </w:rPr>
        <w:t>)</w:t>
      </w:r>
      <w:r w:rsidR="005C04FA" w:rsidRPr="00E8686B">
        <w:rPr>
          <w:rFonts w:ascii="標楷體" w:eastAsia="標楷體" w:hAnsi="標楷體" w:hint="eastAsia"/>
        </w:rPr>
        <w:t>違反本契約第3條約定之開發規範及使用限制事項。</w:t>
      </w:r>
    </w:p>
    <w:p w14:paraId="15002F5C" w14:textId="59A2FDB5" w:rsidR="006B3739" w:rsidRPr="00E8686B" w:rsidRDefault="005C04FA" w:rsidP="0019362B">
      <w:pPr>
        <w:ind w:leftChars="472" w:left="1613" w:hangingChars="200" w:hanging="480"/>
        <w:jc w:val="both"/>
        <w:rPr>
          <w:rFonts w:ascii="標楷體" w:eastAsia="標楷體" w:hAnsi="標楷體"/>
        </w:rPr>
      </w:pPr>
      <w:r w:rsidRPr="00E8686B">
        <w:rPr>
          <w:rFonts w:ascii="標楷體" w:eastAsia="標楷體" w:hAnsi="標楷體"/>
        </w:rPr>
        <w:t>(</w:t>
      </w:r>
      <w:r w:rsidRPr="00E8686B">
        <w:rPr>
          <w:rFonts w:ascii="標楷體" w:eastAsia="標楷體" w:hAnsi="標楷體" w:hint="eastAsia"/>
        </w:rPr>
        <w:t>二</w:t>
      </w:r>
      <w:r w:rsidRPr="00E8686B">
        <w:rPr>
          <w:rFonts w:ascii="標楷體" w:eastAsia="標楷體" w:hAnsi="標楷體"/>
        </w:rPr>
        <w:t>)</w:t>
      </w:r>
      <w:r w:rsidR="006B3739" w:rsidRPr="00E8686B">
        <w:rPr>
          <w:rFonts w:ascii="標楷體" w:eastAsia="標楷體" w:hAnsi="標楷體" w:hint="eastAsia"/>
        </w:rPr>
        <w:t>違反本契約第</w:t>
      </w:r>
      <w:r w:rsidR="006B3739" w:rsidRPr="00E8686B">
        <w:rPr>
          <w:rFonts w:ascii="標楷體" w:eastAsia="標楷體" w:hAnsi="標楷體"/>
        </w:rPr>
        <w:t>5</w:t>
      </w:r>
      <w:r w:rsidR="006B3739" w:rsidRPr="00E8686B">
        <w:rPr>
          <w:rFonts w:ascii="標楷體" w:eastAsia="標楷體" w:hAnsi="標楷體" w:hint="eastAsia"/>
        </w:rPr>
        <w:t>條約定遲延給付地</w:t>
      </w:r>
      <w:r w:rsidR="00F11845" w:rsidRPr="00E8686B">
        <w:rPr>
          <w:rFonts w:ascii="標楷體" w:eastAsia="標楷體" w:hAnsi="標楷體" w:hint="eastAsia"/>
        </w:rPr>
        <w:t>租連</w:t>
      </w:r>
      <w:r w:rsidR="006B3739" w:rsidRPr="00E8686B">
        <w:rPr>
          <w:rFonts w:ascii="標楷體" w:eastAsia="標楷體" w:hAnsi="標楷體"/>
        </w:rPr>
        <w:t>2</w:t>
      </w:r>
      <w:r w:rsidR="006B3739" w:rsidRPr="00E8686B">
        <w:rPr>
          <w:rFonts w:ascii="標楷體" w:eastAsia="標楷體" w:hAnsi="標楷體" w:hint="eastAsia"/>
        </w:rPr>
        <w:t>年以上總額。</w:t>
      </w:r>
    </w:p>
    <w:p w14:paraId="43259F8F" w14:textId="3905BF10" w:rsidR="006B3739" w:rsidRPr="00E8686B" w:rsidRDefault="006B3739" w:rsidP="0019362B">
      <w:pPr>
        <w:ind w:leftChars="472" w:left="1613" w:hangingChars="200" w:hanging="480"/>
        <w:jc w:val="both"/>
        <w:rPr>
          <w:rFonts w:ascii="標楷體" w:eastAsia="標楷體" w:hAnsi="標楷體"/>
        </w:rPr>
      </w:pPr>
      <w:r w:rsidRPr="00E8686B">
        <w:rPr>
          <w:rFonts w:ascii="標楷體" w:eastAsia="標楷體" w:hAnsi="標楷體" w:hint="eastAsia"/>
        </w:rPr>
        <w:t>(</w:t>
      </w:r>
      <w:r w:rsidR="005C04FA" w:rsidRPr="00E8686B">
        <w:rPr>
          <w:rFonts w:ascii="標楷體" w:eastAsia="標楷體" w:hAnsi="標楷體" w:hint="eastAsia"/>
        </w:rPr>
        <w:t>三</w:t>
      </w:r>
      <w:r w:rsidRPr="00E8686B">
        <w:rPr>
          <w:rFonts w:ascii="標楷體" w:eastAsia="標楷體" w:hAnsi="標楷體" w:hint="eastAsia"/>
        </w:rPr>
        <w:t>)違反本契約第9條約定</w:t>
      </w:r>
      <w:r w:rsidR="00F11845" w:rsidRPr="00E8686B">
        <w:rPr>
          <w:rFonts w:ascii="標楷體" w:eastAsia="標楷體" w:hAnsi="標楷體" w:hint="eastAsia"/>
        </w:rPr>
        <w:t>。</w:t>
      </w:r>
      <w:r w:rsidRPr="00E8686B">
        <w:rPr>
          <w:rFonts w:ascii="標楷體" w:eastAsia="標楷體" w:hAnsi="標楷體" w:hint="eastAsia"/>
        </w:rPr>
        <w:t>但不可歸責於乙方者</w:t>
      </w:r>
      <w:r w:rsidR="00E9216F" w:rsidRPr="00E8686B">
        <w:rPr>
          <w:rFonts w:ascii="標楷體" w:eastAsia="標楷體" w:hAnsi="標楷體" w:hint="eastAsia"/>
        </w:rPr>
        <w:t>，</w:t>
      </w:r>
      <w:r w:rsidRPr="00E8686B">
        <w:rPr>
          <w:rFonts w:ascii="標楷體" w:eastAsia="標楷體" w:hAnsi="標楷體" w:hint="eastAsia"/>
        </w:rPr>
        <w:t>不在此限。</w:t>
      </w:r>
    </w:p>
    <w:p w14:paraId="15670133" w14:textId="7CEF0BCA" w:rsidR="006B3739" w:rsidRPr="00E8686B" w:rsidRDefault="006B3739" w:rsidP="0019362B">
      <w:pPr>
        <w:ind w:leftChars="472" w:left="1613" w:hangingChars="200" w:hanging="480"/>
        <w:jc w:val="both"/>
        <w:rPr>
          <w:rFonts w:ascii="標楷體" w:eastAsia="標楷體" w:hAnsi="標楷體"/>
        </w:rPr>
      </w:pPr>
      <w:r w:rsidRPr="00E8686B">
        <w:rPr>
          <w:rFonts w:ascii="標楷體" w:eastAsia="標楷體" w:hAnsi="標楷體" w:hint="eastAsia"/>
        </w:rPr>
        <w:t>(</w:t>
      </w:r>
      <w:r w:rsidR="005C04FA" w:rsidRPr="00E8686B">
        <w:rPr>
          <w:rFonts w:ascii="標楷體" w:eastAsia="標楷體" w:hAnsi="標楷體" w:hint="eastAsia"/>
        </w:rPr>
        <w:t>四</w:t>
      </w:r>
      <w:r w:rsidRPr="00E8686B">
        <w:rPr>
          <w:rFonts w:ascii="標楷體" w:eastAsia="標楷體" w:hAnsi="標楷體" w:hint="eastAsia"/>
        </w:rPr>
        <w:t>)乙方或經甲方書面同意之第三人違反</w:t>
      </w:r>
      <w:r w:rsidR="00B768FD" w:rsidRPr="00E8686B">
        <w:rPr>
          <w:rFonts w:ascii="標楷體" w:eastAsia="標楷體" w:hAnsi="標楷體" w:hint="eastAsia"/>
        </w:rPr>
        <w:t>第三條約定</w:t>
      </w:r>
      <w:r w:rsidR="00F86898" w:rsidRPr="00E8686B">
        <w:rPr>
          <w:rFonts w:ascii="標楷體" w:eastAsia="標楷體" w:hAnsi="標楷體" w:hint="eastAsia"/>
        </w:rPr>
        <w:t>或非約定</w:t>
      </w:r>
      <w:r w:rsidRPr="00E8686B">
        <w:rPr>
          <w:rFonts w:ascii="標楷體" w:eastAsia="標楷體" w:hAnsi="標楷體" w:hint="eastAsia"/>
        </w:rPr>
        <w:t>使用地上物</w:t>
      </w:r>
      <w:r w:rsidR="00E9216F" w:rsidRPr="00E8686B">
        <w:rPr>
          <w:rFonts w:ascii="標楷體" w:eastAsia="標楷體" w:hAnsi="標楷體" w:hint="eastAsia"/>
        </w:rPr>
        <w:t>，</w:t>
      </w:r>
      <w:r w:rsidR="00F11845" w:rsidRPr="00E8686B">
        <w:rPr>
          <w:rFonts w:ascii="標楷體" w:eastAsia="標楷體" w:hAnsi="標楷體" w:hint="eastAsia"/>
        </w:rPr>
        <w:t>經主管機關裁罰</w:t>
      </w:r>
      <w:r w:rsidR="00F86898" w:rsidRPr="00E8686B">
        <w:rPr>
          <w:rFonts w:ascii="標楷體" w:eastAsia="標楷體" w:hAnsi="標楷體" w:hint="eastAsia"/>
        </w:rPr>
        <w:t>或甲方通知改善</w:t>
      </w:r>
      <w:r w:rsidRPr="00E8686B">
        <w:rPr>
          <w:rFonts w:ascii="標楷體" w:eastAsia="標楷體" w:hAnsi="標楷體" w:hint="eastAsia"/>
        </w:rPr>
        <w:t>2次以上仍不改</w:t>
      </w:r>
      <w:r w:rsidR="00F11845" w:rsidRPr="00E8686B">
        <w:rPr>
          <w:rFonts w:ascii="標楷體" w:eastAsia="標楷體" w:hAnsi="標楷體" w:hint="eastAsia"/>
        </w:rPr>
        <w:t>善</w:t>
      </w:r>
      <w:r w:rsidRPr="00E8686B">
        <w:rPr>
          <w:rFonts w:ascii="標楷體" w:eastAsia="標楷體" w:hAnsi="標楷體" w:hint="eastAsia"/>
        </w:rPr>
        <w:t>。</w:t>
      </w:r>
    </w:p>
    <w:p w14:paraId="12343579" w14:textId="7E21DEAD" w:rsidR="006B3739" w:rsidRPr="00E8686B" w:rsidRDefault="006B3739" w:rsidP="0019362B">
      <w:pPr>
        <w:ind w:leftChars="472" w:left="1613" w:hangingChars="200" w:hanging="480"/>
        <w:jc w:val="both"/>
        <w:rPr>
          <w:rFonts w:ascii="標楷體" w:eastAsia="標楷體" w:hAnsi="標楷體"/>
        </w:rPr>
      </w:pPr>
      <w:r w:rsidRPr="00E8686B">
        <w:rPr>
          <w:rFonts w:ascii="標楷體" w:eastAsia="標楷體" w:hAnsi="標楷體" w:hint="eastAsia"/>
        </w:rPr>
        <w:t>(</w:t>
      </w:r>
      <w:r w:rsidR="005C04FA" w:rsidRPr="00E8686B">
        <w:rPr>
          <w:rFonts w:ascii="標楷體" w:eastAsia="標楷體" w:hAnsi="標楷體" w:hint="eastAsia"/>
        </w:rPr>
        <w:t>五</w:t>
      </w:r>
      <w:r w:rsidRPr="00E8686B">
        <w:rPr>
          <w:rFonts w:ascii="標楷體" w:eastAsia="標楷體" w:hAnsi="標楷體" w:hint="eastAsia"/>
        </w:rPr>
        <w:t>)</w:t>
      </w:r>
      <w:r w:rsidR="00F11845" w:rsidRPr="00E8686B">
        <w:rPr>
          <w:rFonts w:ascii="標楷體" w:eastAsia="標楷體" w:hAnsi="標楷體" w:hint="eastAsia"/>
        </w:rPr>
        <w:t>違</w:t>
      </w:r>
      <w:r w:rsidRPr="00E8686B">
        <w:rPr>
          <w:rFonts w:ascii="標楷體" w:eastAsia="標楷體" w:hAnsi="標楷體" w:hint="eastAsia"/>
        </w:rPr>
        <w:t>反本契約第11條約定</w:t>
      </w:r>
      <w:r w:rsidR="00273B6A" w:rsidRPr="00E8686B">
        <w:rPr>
          <w:rFonts w:ascii="標楷體" w:eastAsia="標楷體" w:hAnsi="標楷體" w:hint="eastAsia"/>
        </w:rPr>
        <w:t>。</w:t>
      </w:r>
    </w:p>
    <w:p w14:paraId="6C9FB461" w14:textId="3BF0F46B" w:rsidR="006B3739" w:rsidRPr="00E8686B" w:rsidRDefault="006B3739" w:rsidP="002B16BC">
      <w:pPr>
        <w:spacing w:afterLines="50" w:after="180"/>
        <w:ind w:leftChars="472" w:left="1613" w:hangingChars="200" w:hanging="480"/>
        <w:jc w:val="both"/>
        <w:rPr>
          <w:rFonts w:ascii="標楷體" w:eastAsia="標楷體" w:hAnsi="標楷體"/>
        </w:rPr>
      </w:pPr>
      <w:r w:rsidRPr="00E8686B">
        <w:rPr>
          <w:rFonts w:ascii="標楷體" w:eastAsia="標楷體" w:hAnsi="標楷體" w:hint="eastAsia"/>
        </w:rPr>
        <w:t>(</w:t>
      </w:r>
      <w:r w:rsidR="005C04FA" w:rsidRPr="00E8686B">
        <w:rPr>
          <w:rFonts w:ascii="標楷體" w:eastAsia="標楷體" w:hAnsi="標楷體" w:hint="eastAsia"/>
        </w:rPr>
        <w:t>六</w:t>
      </w:r>
      <w:r w:rsidRPr="00E8686B">
        <w:rPr>
          <w:rFonts w:ascii="標楷體" w:eastAsia="標楷體" w:hAnsi="標楷體" w:hint="eastAsia"/>
        </w:rPr>
        <w:t>)違反本契約第</w:t>
      </w:r>
      <w:r w:rsidR="0070269B" w:rsidRPr="00E8686B">
        <w:rPr>
          <w:rFonts w:ascii="標楷體" w:eastAsia="標楷體" w:hAnsi="標楷體" w:hint="eastAsia"/>
        </w:rPr>
        <w:t>1</w:t>
      </w:r>
      <w:r w:rsidR="003A5C4E" w:rsidRPr="00E8686B">
        <w:rPr>
          <w:rFonts w:ascii="標楷體" w:eastAsia="標楷體" w:hAnsi="標楷體" w:hint="eastAsia"/>
        </w:rPr>
        <w:t>5</w:t>
      </w:r>
      <w:r w:rsidRPr="00E8686B">
        <w:rPr>
          <w:rFonts w:ascii="標楷體" w:eastAsia="標楷體" w:hAnsi="標楷體" w:hint="eastAsia"/>
        </w:rPr>
        <w:t>條</w:t>
      </w:r>
      <w:r w:rsidR="0070269B" w:rsidRPr="00E8686B">
        <w:rPr>
          <w:rFonts w:ascii="標楷體" w:eastAsia="標楷體" w:hAnsi="標楷體" w:hint="eastAsia"/>
        </w:rPr>
        <w:t>第2</w:t>
      </w:r>
      <w:r w:rsidR="00A73098" w:rsidRPr="00E8686B">
        <w:rPr>
          <w:rFonts w:ascii="標楷體" w:eastAsia="標楷體" w:hAnsi="標楷體" w:hint="eastAsia"/>
        </w:rPr>
        <w:t>款</w:t>
      </w:r>
      <w:r w:rsidR="0070269B" w:rsidRPr="00E8686B">
        <w:rPr>
          <w:rFonts w:ascii="標楷體" w:eastAsia="標楷體" w:hAnsi="標楷體" w:hint="eastAsia"/>
        </w:rPr>
        <w:t>、第3</w:t>
      </w:r>
      <w:r w:rsidR="00A73098" w:rsidRPr="00E8686B">
        <w:rPr>
          <w:rFonts w:ascii="標楷體" w:eastAsia="標楷體" w:hAnsi="標楷體" w:hint="eastAsia"/>
        </w:rPr>
        <w:t>款</w:t>
      </w:r>
      <w:r w:rsidRPr="00E8686B">
        <w:rPr>
          <w:rFonts w:ascii="標楷體" w:eastAsia="標楷體" w:hAnsi="標楷體" w:hint="eastAsia"/>
        </w:rPr>
        <w:t>約定。</w:t>
      </w:r>
    </w:p>
    <w:p w14:paraId="45D7D610" w14:textId="2767E3CE" w:rsidR="00972882" w:rsidRPr="00E8686B" w:rsidRDefault="00972882" w:rsidP="00623237">
      <w:pPr>
        <w:spacing w:beforeLines="50" w:before="180" w:afterLines="50" w:after="180"/>
        <w:ind w:leftChars="450" w:left="1080"/>
        <w:jc w:val="both"/>
        <w:rPr>
          <w:rFonts w:ascii="標楷體" w:eastAsia="標楷體" w:hAnsi="標楷體"/>
        </w:rPr>
      </w:pPr>
      <w:r w:rsidRPr="00E8686B">
        <w:rPr>
          <w:rFonts w:ascii="標楷體" w:eastAsia="標楷體" w:hAnsi="標楷體" w:hint="eastAsia"/>
        </w:rPr>
        <w:t>如因法令變更</w:t>
      </w:r>
      <w:r w:rsidR="00F86898" w:rsidRPr="00E8686B">
        <w:rPr>
          <w:rFonts w:ascii="標楷體" w:eastAsia="標楷體" w:hAnsi="標楷體" w:hint="eastAsia"/>
        </w:rPr>
        <w:t>或其他不可歸責雙方之不可抗力情事(例如天災、戰爭、火災、放射</w:t>
      </w:r>
      <w:r w:rsidR="00F86898" w:rsidRPr="00E8686B">
        <w:rPr>
          <w:rFonts w:ascii="標楷體" w:eastAsia="標楷體" w:hAnsi="標楷體" w:hint="eastAsia"/>
        </w:rPr>
        <w:lastRenderedPageBreak/>
        <w:t>性汙染等)，致</w:t>
      </w:r>
      <w:r w:rsidRPr="00E8686B">
        <w:rPr>
          <w:rFonts w:ascii="標楷體" w:eastAsia="標楷體" w:hAnsi="標楷體" w:hint="eastAsia"/>
        </w:rPr>
        <w:t>地上權標的用途</w:t>
      </w:r>
      <w:r w:rsidR="006B3739" w:rsidRPr="00E8686B">
        <w:rPr>
          <w:rFonts w:ascii="標楷體" w:eastAsia="標楷體" w:hAnsi="標楷體" w:hint="eastAsia"/>
        </w:rPr>
        <w:t>或影響地上權標的效用者</w:t>
      </w:r>
      <w:r w:rsidR="00E9216F" w:rsidRPr="00E8686B">
        <w:rPr>
          <w:rFonts w:ascii="標楷體" w:eastAsia="標楷體" w:hAnsi="標楷體" w:hint="eastAsia"/>
        </w:rPr>
        <w:t>，</w:t>
      </w:r>
      <w:r w:rsidR="006B3739" w:rsidRPr="00E8686B">
        <w:rPr>
          <w:rFonts w:ascii="標楷體" w:eastAsia="標楷體" w:hAnsi="標楷體" w:hint="eastAsia"/>
        </w:rPr>
        <w:t>乙方得</w:t>
      </w:r>
      <w:r w:rsidR="00F86898" w:rsidRPr="00E8686B">
        <w:rPr>
          <w:rFonts w:ascii="標楷體" w:eastAsia="標楷體" w:hAnsi="標楷體" w:hint="eastAsia"/>
        </w:rPr>
        <w:t>以書面</w:t>
      </w:r>
      <w:r w:rsidR="006B3739" w:rsidRPr="00E8686B">
        <w:rPr>
          <w:rFonts w:ascii="標楷體" w:eastAsia="標楷體" w:hAnsi="標楷體" w:hint="eastAsia"/>
        </w:rPr>
        <w:t>請求終止本契</w:t>
      </w:r>
      <w:r w:rsidRPr="00E8686B">
        <w:rPr>
          <w:rFonts w:ascii="標楷體" w:eastAsia="標楷體" w:hAnsi="標楷體" w:hint="eastAsia"/>
        </w:rPr>
        <w:t>約。</w:t>
      </w:r>
    </w:p>
    <w:p w14:paraId="1F1FADEE" w14:textId="5F41C187" w:rsidR="001654ED" w:rsidRPr="00E8686B" w:rsidRDefault="001654ED" w:rsidP="001654ED">
      <w:pPr>
        <w:spacing w:beforeLines="50" w:before="180" w:afterLines="50" w:after="180"/>
        <w:ind w:leftChars="472" w:left="1133"/>
        <w:jc w:val="both"/>
        <w:rPr>
          <w:rFonts w:ascii="標楷體" w:eastAsia="標楷體" w:hAnsi="標楷體"/>
        </w:rPr>
      </w:pPr>
      <w:r w:rsidRPr="00E8686B">
        <w:rPr>
          <w:rFonts w:ascii="標楷體" w:eastAsia="標楷體" w:hAnsi="標楷體" w:hint="eastAsia"/>
        </w:rPr>
        <w:t>因前項事由致乙方暫時無法繼續使用地上權標的超過連續2個月期間，乙方得不終止契約，而由雙方應協調就乙方無法使用之期間酌減權利金及地租。</w:t>
      </w:r>
    </w:p>
    <w:p w14:paraId="0D2B3995" w14:textId="46819062" w:rsidR="006250B4" w:rsidRPr="00E8686B" w:rsidRDefault="00C071A3" w:rsidP="00623237">
      <w:pPr>
        <w:spacing w:beforeLines="50" w:before="180" w:afterLines="50" w:after="180"/>
        <w:jc w:val="both"/>
        <w:rPr>
          <w:rFonts w:ascii="標楷體" w:eastAsia="標楷體" w:hAnsi="標楷體"/>
        </w:rPr>
      </w:pPr>
      <w:r w:rsidRPr="00E8686B">
        <w:rPr>
          <w:rFonts w:ascii="標楷體" w:eastAsia="標楷體" w:hAnsi="標楷體" w:hint="eastAsia"/>
        </w:rPr>
        <w:t>第</w:t>
      </w:r>
      <w:r w:rsidR="006250B4" w:rsidRPr="00E8686B">
        <w:rPr>
          <w:rFonts w:ascii="標楷體" w:eastAsia="標楷體" w:hAnsi="標楷體" w:hint="eastAsia"/>
        </w:rPr>
        <w:t>十</w:t>
      </w:r>
      <w:r w:rsidR="004A5DC4" w:rsidRPr="00E8686B">
        <w:rPr>
          <w:rFonts w:ascii="標楷體" w:eastAsia="標楷體" w:hAnsi="標楷體" w:hint="eastAsia"/>
        </w:rPr>
        <w:t>八</w:t>
      </w:r>
      <w:r w:rsidR="006250B4" w:rsidRPr="00E8686B">
        <w:rPr>
          <w:rFonts w:ascii="標楷體" w:eastAsia="標楷體" w:hAnsi="標楷體" w:hint="eastAsia"/>
        </w:rPr>
        <w:t>條 終止後之法律關</w:t>
      </w:r>
      <w:r w:rsidR="001654ED" w:rsidRPr="00E8686B">
        <w:rPr>
          <w:rFonts w:ascii="標楷體" w:eastAsia="標楷體" w:hAnsi="標楷體" w:hint="eastAsia"/>
        </w:rPr>
        <w:t>係</w:t>
      </w:r>
    </w:p>
    <w:p w14:paraId="4E4CD16F" w14:textId="7F13F6A1" w:rsidR="006250B4" w:rsidRPr="00E8686B" w:rsidRDefault="00BA1760" w:rsidP="00623237">
      <w:pPr>
        <w:spacing w:beforeLines="50" w:before="180" w:afterLines="50" w:after="180"/>
        <w:ind w:leftChars="450" w:left="1080"/>
        <w:jc w:val="both"/>
        <w:rPr>
          <w:rFonts w:ascii="標楷體" w:eastAsia="標楷體" w:hAnsi="標楷體"/>
        </w:rPr>
      </w:pPr>
      <w:r w:rsidRPr="00E8686B">
        <w:rPr>
          <w:rFonts w:ascii="標楷體" w:eastAsia="標楷體" w:hAnsi="標楷體" w:hint="eastAsia"/>
        </w:rPr>
        <w:t>甲方終止本契約後</w:t>
      </w:r>
      <w:r w:rsidR="00B768FD" w:rsidRPr="00E8686B">
        <w:rPr>
          <w:rFonts w:ascii="標楷體" w:eastAsia="標楷體" w:hAnsi="標楷體" w:hint="eastAsia"/>
        </w:rPr>
        <w:t>，甲方於本契約終止前已得主張之各項權利</w:t>
      </w:r>
      <w:r w:rsidRPr="00E8686B">
        <w:rPr>
          <w:rFonts w:ascii="標楷體" w:eastAsia="標楷體" w:hAnsi="標楷體" w:hint="eastAsia"/>
        </w:rPr>
        <w:t>，</w:t>
      </w:r>
      <w:r w:rsidR="006250B4" w:rsidRPr="00E8686B">
        <w:rPr>
          <w:rFonts w:ascii="標楷體" w:eastAsia="標楷體" w:hAnsi="標楷體" w:hint="eastAsia"/>
        </w:rPr>
        <w:t>乙方應依第2</w:t>
      </w:r>
      <w:r w:rsidR="003A5C4E" w:rsidRPr="00E8686B">
        <w:rPr>
          <w:rFonts w:ascii="標楷體" w:eastAsia="標楷體" w:hAnsi="標楷體" w:hint="eastAsia"/>
        </w:rPr>
        <w:t>1</w:t>
      </w:r>
      <w:r w:rsidR="006250B4" w:rsidRPr="00E8686B">
        <w:rPr>
          <w:rFonts w:ascii="標楷體" w:eastAsia="標楷體" w:hAnsi="標楷體" w:hint="eastAsia"/>
        </w:rPr>
        <w:t>條第2項辦理</w:t>
      </w:r>
      <w:r w:rsidRPr="00E8686B">
        <w:rPr>
          <w:rFonts w:ascii="標楷體" w:eastAsia="標楷體" w:hAnsi="標楷體" w:hint="eastAsia"/>
        </w:rPr>
        <w:t>，</w:t>
      </w:r>
      <w:r w:rsidR="006250B4" w:rsidRPr="00E8686B">
        <w:rPr>
          <w:rFonts w:ascii="標楷體" w:eastAsia="標楷體" w:hAnsi="標楷體" w:hint="eastAsia"/>
        </w:rPr>
        <w:t>並不因終止本契約而受影響</w:t>
      </w:r>
      <w:r w:rsidR="0011458B" w:rsidRPr="00E8686B">
        <w:rPr>
          <w:rFonts w:ascii="標楷體" w:eastAsia="標楷體" w:hAnsi="標楷體" w:hint="eastAsia"/>
        </w:rPr>
        <w:t>。</w:t>
      </w:r>
      <w:r w:rsidR="001654ED" w:rsidRPr="00E8686B">
        <w:rPr>
          <w:rFonts w:ascii="標楷體" w:eastAsia="標楷體" w:hAnsi="標楷體" w:hint="eastAsia"/>
        </w:rPr>
        <w:t xml:space="preserve">    </w:t>
      </w:r>
    </w:p>
    <w:p w14:paraId="766F0F2D" w14:textId="398CEFE9" w:rsidR="006250B4" w:rsidRPr="00E8686B" w:rsidRDefault="006250B4" w:rsidP="00623237">
      <w:pPr>
        <w:spacing w:beforeLines="50" w:before="180" w:afterLines="50" w:after="180"/>
        <w:ind w:leftChars="450" w:left="1080"/>
        <w:jc w:val="both"/>
        <w:rPr>
          <w:rFonts w:ascii="標楷體" w:eastAsia="標楷體" w:hAnsi="標楷體"/>
        </w:rPr>
      </w:pPr>
      <w:r w:rsidRPr="00E8686B">
        <w:rPr>
          <w:rFonts w:ascii="標楷體" w:eastAsia="標楷體" w:hAnsi="標楷體" w:hint="eastAsia"/>
        </w:rPr>
        <w:t>本契約因第</w:t>
      </w:r>
      <w:r w:rsidR="0064402E" w:rsidRPr="00E8686B">
        <w:rPr>
          <w:rFonts w:ascii="標楷體" w:eastAsia="標楷體" w:hAnsi="標楷體" w:hint="eastAsia"/>
        </w:rPr>
        <w:t>1</w:t>
      </w:r>
      <w:r w:rsidR="00CF7FE2" w:rsidRPr="00E8686B">
        <w:rPr>
          <w:rFonts w:ascii="標楷體" w:eastAsia="標楷體" w:hAnsi="標楷體" w:hint="eastAsia"/>
        </w:rPr>
        <w:t>7</w:t>
      </w:r>
      <w:r w:rsidRPr="00E8686B">
        <w:rPr>
          <w:rFonts w:ascii="標楷體" w:eastAsia="標楷體" w:hAnsi="標楷體" w:hint="eastAsia"/>
        </w:rPr>
        <w:t>條第1項至第3項終止或</w:t>
      </w:r>
      <w:r w:rsidR="0011458B" w:rsidRPr="00E8686B">
        <w:rPr>
          <w:rFonts w:ascii="標楷體" w:eastAsia="標楷體" w:hAnsi="標楷體" w:hint="eastAsia"/>
        </w:rPr>
        <w:t>屆</w:t>
      </w:r>
      <w:r w:rsidRPr="00E8686B">
        <w:rPr>
          <w:rFonts w:ascii="標楷體" w:eastAsia="標楷體" w:hAnsi="標楷體" w:hint="eastAsia"/>
        </w:rPr>
        <w:t>期消滅時</w:t>
      </w:r>
      <w:r w:rsidR="00BA1760" w:rsidRPr="00E8686B">
        <w:rPr>
          <w:rFonts w:ascii="標楷體" w:eastAsia="標楷體" w:hAnsi="標楷體" w:hint="eastAsia"/>
        </w:rPr>
        <w:t>，</w:t>
      </w:r>
      <w:r w:rsidRPr="00E8686B">
        <w:rPr>
          <w:rFonts w:ascii="標楷體" w:eastAsia="標楷體" w:hAnsi="標楷體" w:hint="eastAsia"/>
        </w:rPr>
        <w:t>乙方已繳交之權利金、地租不予</w:t>
      </w:r>
      <w:r w:rsidR="0011458B" w:rsidRPr="00E8686B">
        <w:rPr>
          <w:rFonts w:ascii="標楷體" w:eastAsia="標楷體" w:hAnsi="標楷體" w:hint="eastAsia"/>
        </w:rPr>
        <w:t>退</w:t>
      </w:r>
      <w:r w:rsidRPr="00E8686B">
        <w:rPr>
          <w:rFonts w:ascii="標楷體" w:eastAsia="標楷體" w:hAnsi="標楷體" w:hint="eastAsia"/>
        </w:rPr>
        <w:t>還</w:t>
      </w:r>
      <w:r w:rsidR="00BA1760" w:rsidRPr="00E8686B">
        <w:rPr>
          <w:rFonts w:ascii="標楷體" w:eastAsia="標楷體" w:hAnsi="標楷體" w:hint="eastAsia"/>
        </w:rPr>
        <w:t>，</w:t>
      </w:r>
      <w:r w:rsidRPr="00E8686B">
        <w:rPr>
          <w:rFonts w:ascii="標楷體" w:eastAsia="標楷體" w:hAnsi="標楷體" w:hint="eastAsia"/>
        </w:rPr>
        <w:t>且不得向甲方請求任何補償</w:t>
      </w:r>
      <w:r w:rsidR="003D7E3A" w:rsidRPr="00E8686B">
        <w:rPr>
          <w:rFonts w:ascii="標楷體" w:eastAsia="標楷體" w:hAnsi="標楷體" w:hint="eastAsia"/>
        </w:rPr>
        <w:t>，但依</w:t>
      </w:r>
      <w:r w:rsidRPr="00E8686B">
        <w:rPr>
          <w:rFonts w:ascii="標楷體" w:eastAsia="標楷體" w:hAnsi="標楷體" w:hint="eastAsia"/>
        </w:rPr>
        <w:t>本契約第1</w:t>
      </w:r>
      <w:r w:rsidR="00CF7FE2" w:rsidRPr="00E8686B">
        <w:rPr>
          <w:rFonts w:ascii="標楷體" w:eastAsia="標楷體" w:hAnsi="標楷體" w:hint="eastAsia"/>
        </w:rPr>
        <w:t>7</w:t>
      </w:r>
      <w:r w:rsidRPr="00E8686B">
        <w:rPr>
          <w:rFonts w:ascii="標楷體" w:eastAsia="標楷體" w:hAnsi="標楷體" w:hint="eastAsia"/>
        </w:rPr>
        <w:t>條第1項第</w:t>
      </w:r>
      <w:r w:rsidR="0064402E" w:rsidRPr="00E8686B">
        <w:rPr>
          <w:rFonts w:ascii="標楷體" w:eastAsia="標楷體" w:hAnsi="標楷體" w:hint="eastAsia"/>
        </w:rPr>
        <w:t>5</w:t>
      </w:r>
      <w:r w:rsidRPr="00E8686B">
        <w:rPr>
          <w:rFonts w:ascii="標楷體" w:eastAsia="標楷體" w:hAnsi="標楷體" w:hint="eastAsia"/>
        </w:rPr>
        <w:t>款約定終止本契約時</w:t>
      </w:r>
      <w:r w:rsidR="00BA1760" w:rsidRPr="00E8686B">
        <w:rPr>
          <w:rFonts w:ascii="標楷體" w:eastAsia="標楷體" w:hAnsi="標楷體" w:hint="eastAsia"/>
        </w:rPr>
        <w:t>，</w:t>
      </w:r>
      <w:r w:rsidRPr="00E8686B">
        <w:rPr>
          <w:rFonts w:ascii="標楷體" w:eastAsia="標楷體" w:hAnsi="標楷體" w:hint="eastAsia"/>
        </w:rPr>
        <w:t>如</w:t>
      </w:r>
      <w:r w:rsidR="000C4CB9" w:rsidRPr="00E8686B">
        <w:rPr>
          <w:rFonts w:ascii="標楷體" w:eastAsia="標楷體" w:hAnsi="標楷體" w:hint="eastAsia"/>
        </w:rPr>
        <w:t>係</w:t>
      </w:r>
      <w:r w:rsidRPr="00E8686B">
        <w:rPr>
          <w:rFonts w:ascii="標楷體" w:eastAsia="標楷體" w:hAnsi="標楷體" w:hint="eastAsia"/>
        </w:rPr>
        <w:t>不可歸責乙方者</w:t>
      </w:r>
      <w:r w:rsidR="00BA1760" w:rsidRPr="00E8686B">
        <w:rPr>
          <w:rFonts w:ascii="標楷體" w:eastAsia="標楷體" w:hAnsi="標楷體" w:hint="eastAsia"/>
        </w:rPr>
        <w:t>，</w:t>
      </w:r>
      <w:r w:rsidRPr="00E8686B">
        <w:rPr>
          <w:rFonts w:ascii="標楷體" w:eastAsia="標楷體" w:hAnsi="標楷體" w:hint="eastAsia"/>
        </w:rPr>
        <w:t>或依本契約第</w:t>
      </w:r>
      <w:r w:rsidR="00CF7FE2" w:rsidRPr="00E8686B">
        <w:rPr>
          <w:rFonts w:ascii="標楷體" w:eastAsia="標楷體" w:hAnsi="標楷體" w:hint="eastAsia"/>
        </w:rPr>
        <w:t>17</w:t>
      </w:r>
      <w:r w:rsidRPr="00E8686B">
        <w:rPr>
          <w:rFonts w:ascii="標楷體" w:eastAsia="標楷體" w:hAnsi="標楷體" w:hint="eastAsia"/>
        </w:rPr>
        <w:t>條第</w:t>
      </w:r>
      <w:r w:rsidR="000C4CB9" w:rsidRPr="00E8686B">
        <w:rPr>
          <w:rFonts w:ascii="標楷體" w:eastAsia="標楷體" w:hAnsi="標楷體" w:hint="eastAsia"/>
        </w:rPr>
        <w:t>4</w:t>
      </w:r>
      <w:r w:rsidRPr="00E8686B">
        <w:rPr>
          <w:rFonts w:ascii="標楷體" w:eastAsia="標楷體" w:hAnsi="標楷體" w:hint="eastAsia"/>
        </w:rPr>
        <w:t>項約定終止本契約時</w:t>
      </w:r>
      <w:r w:rsidR="000C4CB9" w:rsidRPr="00E8686B">
        <w:rPr>
          <w:rFonts w:ascii="標楷體" w:eastAsia="標楷體" w:hAnsi="標楷體" w:hint="eastAsia"/>
        </w:rPr>
        <w:t>，</w:t>
      </w:r>
      <w:r w:rsidRPr="00E8686B">
        <w:rPr>
          <w:rFonts w:ascii="標楷體" w:eastAsia="標楷體" w:hAnsi="標楷體" w:hint="eastAsia"/>
        </w:rPr>
        <w:t>甲方應按本契約第</w:t>
      </w:r>
      <w:r w:rsidR="00CF7FE2" w:rsidRPr="00E8686B">
        <w:rPr>
          <w:rFonts w:ascii="標楷體" w:eastAsia="標楷體" w:hAnsi="標楷體" w:hint="eastAsia"/>
        </w:rPr>
        <w:t>20</w:t>
      </w:r>
      <w:r w:rsidR="000C4CB9" w:rsidRPr="00E8686B">
        <w:rPr>
          <w:rFonts w:ascii="標楷體" w:eastAsia="標楷體" w:hAnsi="標楷體" w:hint="eastAsia"/>
        </w:rPr>
        <w:t>條</w:t>
      </w:r>
      <w:r w:rsidRPr="00E8686B">
        <w:rPr>
          <w:rFonts w:ascii="標楷體" w:eastAsia="標楷體" w:hAnsi="標楷體" w:hint="eastAsia"/>
        </w:rPr>
        <w:t>第</w:t>
      </w:r>
      <w:r w:rsidR="000C4CB9" w:rsidRPr="00E8686B">
        <w:rPr>
          <w:rFonts w:ascii="標楷體" w:eastAsia="標楷體" w:hAnsi="標楷體" w:hint="eastAsia"/>
        </w:rPr>
        <w:t>1</w:t>
      </w:r>
      <w:r w:rsidRPr="00E8686B">
        <w:rPr>
          <w:rFonts w:ascii="標楷體" w:eastAsia="標楷體" w:hAnsi="標楷體" w:hint="eastAsia"/>
        </w:rPr>
        <w:t>項第1款補償乙方</w:t>
      </w:r>
      <w:r w:rsidR="000C4CB9" w:rsidRPr="00E8686B">
        <w:rPr>
          <w:rFonts w:ascii="標楷體" w:eastAsia="標楷體" w:hAnsi="標楷體" w:hint="eastAsia"/>
        </w:rPr>
        <w:t>。</w:t>
      </w:r>
    </w:p>
    <w:p w14:paraId="1DA61B13" w14:textId="32B5EE88" w:rsidR="006250B4" w:rsidRPr="00E8686B" w:rsidRDefault="004A5DC4" w:rsidP="00623237">
      <w:pPr>
        <w:spacing w:beforeLines="50" w:before="180" w:afterLines="50" w:after="180"/>
        <w:jc w:val="both"/>
        <w:rPr>
          <w:rFonts w:ascii="標楷體" w:eastAsia="標楷體" w:hAnsi="標楷體"/>
        </w:rPr>
      </w:pPr>
      <w:r w:rsidRPr="00E8686B">
        <w:rPr>
          <w:rFonts w:ascii="標楷體" w:eastAsia="標楷體" w:hAnsi="標楷體" w:hint="eastAsia"/>
        </w:rPr>
        <w:t>第</w:t>
      </w:r>
      <w:r w:rsidR="00C071A3" w:rsidRPr="00E8686B">
        <w:rPr>
          <w:rFonts w:ascii="標楷體" w:eastAsia="標楷體" w:hAnsi="標楷體" w:hint="eastAsia"/>
        </w:rPr>
        <w:t>十</w:t>
      </w:r>
      <w:r w:rsidRPr="00E8686B">
        <w:rPr>
          <w:rFonts w:ascii="標楷體" w:eastAsia="標楷體" w:hAnsi="標楷體" w:hint="eastAsia"/>
        </w:rPr>
        <w:t>九</w:t>
      </w:r>
      <w:r w:rsidR="006250B4" w:rsidRPr="00E8686B">
        <w:rPr>
          <w:rFonts w:ascii="標楷體" w:eastAsia="標楷體" w:hAnsi="標楷體" w:hint="eastAsia"/>
        </w:rPr>
        <w:t>條 地上權消滅後</w:t>
      </w:r>
      <w:r w:rsidR="00BA1760" w:rsidRPr="00E8686B">
        <w:rPr>
          <w:rFonts w:ascii="標楷體" w:eastAsia="標楷體" w:hAnsi="標楷體" w:hint="eastAsia"/>
        </w:rPr>
        <w:t>，</w:t>
      </w:r>
      <w:r w:rsidR="006250B4" w:rsidRPr="00E8686B">
        <w:rPr>
          <w:rFonts w:ascii="標楷體" w:eastAsia="標楷體" w:hAnsi="標楷體" w:hint="eastAsia"/>
        </w:rPr>
        <w:t>地上物之處理</w:t>
      </w:r>
    </w:p>
    <w:p w14:paraId="086966C5" w14:textId="77777777" w:rsidR="006250B4" w:rsidRPr="00E8686B" w:rsidRDefault="006250B4" w:rsidP="00623237">
      <w:pPr>
        <w:spacing w:beforeLines="50" w:before="180" w:afterLines="50" w:after="180"/>
        <w:ind w:leftChars="450" w:left="1080"/>
        <w:jc w:val="both"/>
        <w:rPr>
          <w:rFonts w:ascii="標楷體" w:eastAsia="標楷體" w:hAnsi="標楷體"/>
        </w:rPr>
      </w:pPr>
      <w:r w:rsidRPr="00E8686B">
        <w:rPr>
          <w:rFonts w:ascii="標楷體" w:eastAsia="標楷體" w:hAnsi="標楷體" w:hint="eastAsia"/>
        </w:rPr>
        <w:t>地上</w:t>
      </w:r>
      <w:r w:rsidR="000C4CB9" w:rsidRPr="00E8686B">
        <w:rPr>
          <w:rFonts w:ascii="標楷體" w:eastAsia="標楷體" w:hAnsi="標楷體" w:hint="eastAsia"/>
        </w:rPr>
        <w:t>權屆</w:t>
      </w:r>
      <w:r w:rsidRPr="00E8686B">
        <w:rPr>
          <w:rFonts w:ascii="標楷體" w:eastAsia="標楷體" w:hAnsi="標楷體" w:hint="eastAsia"/>
        </w:rPr>
        <w:t>期消滅前6個月</w:t>
      </w:r>
      <w:r w:rsidR="00BA1760" w:rsidRPr="00E8686B">
        <w:rPr>
          <w:rFonts w:ascii="標楷體" w:eastAsia="標楷體" w:hAnsi="標楷體" w:hint="eastAsia"/>
        </w:rPr>
        <w:t>，</w:t>
      </w:r>
      <w:r w:rsidRPr="00E8686B">
        <w:rPr>
          <w:rFonts w:ascii="標楷體" w:eastAsia="標楷體" w:hAnsi="標楷體" w:hint="eastAsia"/>
        </w:rPr>
        <w:t>乙方應會同甲方勘查地上權標的及地上物之使用情形。</w:t>
      </w:r>
    </w:p>
    <w:p w14:paraId="4E985641" w14:textId="77777777" w:rsidR="006250B4" w:rsidRPr="00E8686B" w:rsidRDefault="006250B4" w:rsidP="0019362B">
      <w:pPr>
        <w:spacing w:beforeLines="50" w:before="180"/>
        <w:ind w:leftChars="450" w:left="1080"/>
        <w:jc w:val="both"/>
        <w:rPr>
          <w:rFonts w:ascii="標楷體" w:eastAsia="標楷體" w:hAnsi="標楷體"/>
        </w:rPr>
      </w:pPr>
      <w:r w:rsidRPr="00E8686B">
        <w:rPr>
          <w:rFonts w:ascii="標楷體" w:eastAsia="標楷體" w:hAnsi="標楷體" w:hint="eastAsia"/>
        </w:rPr>
        <w:t>地上權消滅</w:t>
      </w:r>
      <w:r w:rsidR="000C4CB9" w:rsidRPr="00E8686B">
        <w:rPr>
          <w:rFonts w:ascii="標楷體" w:eastAsia="標楷體" w:hAnsi="標楷體" w:hint="eastAsia"/>
        </w:rPr>
        <w:t>後</w:t>
      </w:r>
      <w:r w:rsidR="00BA1760" w:rsidRPr="00E8686B">
        <w:rPr>
          <w:rFonts w:ascii="標楷體" w:eastAsia="標楷體" w:hAnsi="標楷體"/>
        </w:rPr>
        <w:t>，</w:t>
      </w:r>
      <w:r w:rsidRPr="00E8686B">
        <w:rPr>
          <w:rFonts w:ascii="標楷體" w:eastAsia="標楷體" w:hAnsi="標楷體" w:hint="eastAsia"/>
        </w:rPr>
        <w:t>甲方應通知乙方於地上權期限屆滿或終止契約之次日起</w:t>
      </w:r>
      <w:r w:rsidRPr="00E8686B">
        <w:rPr>
          <w:rFonts w:ascii="標楷體" w:eastAsia="標楷體" w:hAnsi="標楷體"/>
        </w:rPr>
        <w:t>1</w:t>
      </w:r>
      <w:r w:rsidRPr="00E8686B">
        <w:rPr>
          <w:rFonts w:ascii="標楷體" w:eastAsia="標楷體" w:hAnsi="標楷體" w:hint="eastAsia"/>
        </w:rPr>
        <w:t>個月</w:t>
      </w:r>
      <w:r w:rsidR="000C4CB9" w:rsidRPr="00E8686B">
        <w:rPr>
          <w:rFonts w:ascii="標楷體" w:eastAsia="標楷體" w:hAnsi="標楷體" w:hint="eastAsia"/>
        </w:rPr>
        <w:t>內</w:t>
      </w:r>
      <w:r w:rsidRPr="00E8686B">
        <w:rPr>
          <w:rFonts w:ascii="標楷體" w:eastAsia="標楷體" w:hAnsi="標楷體" w:hint="eastAsia"/>
        </w:rPr>
        <w:t>辦理下列事項</w:t>
      </w:r>
      <w:r w:rsidR="000C4CB9" w:rsidRPr="00E8686B">
        <w:rPr>
          <w:rFonts w:ascii="標楷體" w:eastAsia="標楷體" w:hAnsi="標楷體" w:hint="eastAsia"/>
        </w:rPr>
        <w:t>：</w:t>
      </w:r>
    </w:p>
    <w:p w14:paraId="4531C86A" w14:textId="77777777" w:rsidR="006250B4" w:rsidRPr="00E8686B" w:rsidRDefault="006250B4" w:rsidP="0019362B">
      <w:pPr>
        <w:ind w:leftChars="472" w:left="1613" w:hangingChars="200" w:hanging="480"/>
        <w:jc w:val="both"/>
        <w:rPr>
          <w:rFonts w:ascii="標楷體" w:eastAsia="標楷體" w:hAnsi="標楷體"/>
        </w:rPr>
      </w:pPr>
      <w:r w:rsidRPr="00E8686B">
        <w:rPr>
          <w:rFonts w:ascii="標楷體" w:eastAsia="標楷體" w:hAnsi="標楷體" w:hint="eastAsia"/>
        </w:rPr>
        <w:t>(一)地上物及其附屬設施與設備應由乙方自費拆除、清除</w:t>
      </w:r>
      <w:r w:rsidR="00BA1760" w:rsidRPr="00E8686B">
        <w:rPr>
          <w:rFonts w:ascii="標楷體" w:eastAsia="標楷體" w:hAnsi="標楷體" w:hint="eastAsia"/>
        </w:rPr>
        <w:t>，</w:t>
      </w:r>
      <w:r w:rsidR="00A96166" w:rsidRPr="00E8686B">
        <w:rPr>
          <w:rFonts w:ascii="標楷體" w:eastAsia="標楷體" w:hAnsi="標楷體" w:hint="eastAsia"/>
        </w:rPr>
        <w:t>否則甲</w:t>
      </w:r>
      <w:r w:rsidRPr="00E8686B">
        <w:rPr>
          <w:rFonts w:ascii="標楷體" w:eastAsia="標楷體" w:hAnsi="標楷體" w:hint="eastAsia"/>
        </w:rPr>
        <w:t>方得視為廢棄物處理</w:t>
      </w:r>
      <w:r w:rsidR="00BA1760" w:rsidRPr="00E8686B">
        <w:rPr>
          <w:rFonts w:ascii="標楷體" w:eastAsia="標楷體" w:hAnsi="標楷體" w:hint="eastAsia"/>
        </w:rPr>
        <w:t>，</w:t>
      </w:r>
      <w:r w:rsidRPr="00E8686B">
        <w:rPr>
          <w:rFonts w:ascii="標楷體" w:eastAsia="標楷體" w:hAnsi="標楷體" w:hint="eastAsia"/>
        </w:rPr>
        <w:t>所需清除處理費用由乙方負擔。如有損及任何第三者權益之情事</w:t>
      </w:r>
      <w:r w:rsidR="00BA1760" w:rsidRPr="00E8686B">
        <w:rPr>
          <w:rFonts w:ascii="標楷體" w:eastAsia="標楷體" w:hAnsi="標楷體" w:hint="eastAsia"/>
        </w:rPr>
        <w:t>，</w:t>
      </w:r>
      <w:r w:rsidRPr="00E8686B">
        <w:rPr>
          <w:rFonts w:ascii="標楷體" w:eastAsia="標楷體" w:hAnsi="標楷體" w:hint="eastAsia"/>
        </w:rPr>
        <w:t>均由乙方負責處理。</w:t>
      </w:r>
    </w:p>
    <w:p w14:paraId="21E26B51" w14:textId="77777777" w:rsidR="006250B4" w:rsidRPr="00E8686B" w:rsidRDefault="006250B4" w:rsidP="0019362B">
      <w:pPr>
        <w:ind w:leftChars="472" w:left="1613" w:hangingChars="200" w:hanging="480"/>
        <w:jc w:val="both"/>
        <w:rPr>
          <w:rFonts w:ascii="標楷體" w:eastAsia="標楷體" w:hAnsi="標楷體"/>
        </w:rPr>
      </w:pPr>
      <w:r w:rsidRPr="00E8686B">
        <w:rPr>
          <w:rFonts w:ascii="標楷體" w:eastAsia="標楷體" w:hAnsi="標楷體"/>
        </w:rPr>
        <w:t>(</w:t>
      </w:r>
      <w:r w:rsidRPr="00E8686B">
        <w:rPr>
          <w:rFonts w:ascii="標楷體" w:eastAsia="標楷體" w:hAnsi="標楷體" w:hint="eastAsia"/>
        </w:rPr>
        <w:t>ニ</w:t>
      </w:r>
      <w:r w:rsidRPr="00E8686B">
        <w:rPr>
          <w:rFonts w:ascii="標楷體" w:eastAsia="標楷體" w:hAnsi="標楷體"/>
        </w:rPr>
        <w:t>)</w:t>
      </w:r>
      <w:r w:rsidRPr="00E8686B">
        <w:rPr>
          <w:rFonts w:ascii="標楷體" w:eastAsia="標楷體" w:hAnsi="標楷體" w:hint="eastAsia"/>
        </w:rPr>
        <w:t>備妥證件會同甲方辦理地上權塗銷登記</w:t>
      </w:r>
      <w:r w:rsidR="00BA1760" w:rsidRPr="00E8686B">
        <w:rPr>
          <w:rFonts w:ascii="標楷體" w:eastAsia="標楷體" w:hAnsi="標楷體"/>
        </w:rPr>
        <w:t>，</w:t>
      </w:r>
      <w:r w:rsidRPr="00E8686B">
        <w:rPr>
          <w:rFonts w:ascii="標楷體" w:eastAsia="標楷體" w:hAnsi="標楷體" w:hint="eastAsia"/>
        </w:rPr>
        <w:t>並無條件</w:t>
      </w:r>
      <w:r w:rsidR="00A96166" w:rsidRPr="00E8686B">
        <w:rPr>
          <w:rFonts w:ascii="標楷體" w:eastAsia="標楷體" w:hAnsi="標楷體" w:hint="eastAsia"/>
        </w:rPr>
        <w:t>遷</w:t>
      </w:r>
      <w:r w:rsidRPr="00E8686B">
        <w:rPr>
          <w:rFonts w:ascii="標楷體" w:eastAsia="標楷體" w:hAnsi="標楷體" w:hint="eastAsia"/>
        </w:rPr>
        <w:t>離</w:t>
      </w:r>
      <w:r w:rsidR="00A96166" w:rsidRPr="00E8686B">
        <w:rPr>
          <w:rFonts w:ascii="標楷體" w:eastAsia="標楷體" w:hAnsi="標楷體" w:hint="eastAsia"/>
        </w:rPr>
        <w:t>。</w:t>
      </w:r>
    </w:p>
    <w:p w14:paraId="063BCFFB" w14:textId="77777777" w:rsidR="006250B4" w:rsidRPr="00E8686B" w:rsidRDefault="006250B4" w:rsidP="0019362B">
      <w:pPr>
        <w:ind w:leftChars="472" w:left="1613" w:hangingChars="200" w:hanging="480"/>
        <w:jc w:val="both"/>
        <w:rPr>
          <w:rFonts w:ascii="標楷體" w:eastAsia="標楷體" w:hAnsi="標楷體"/>
        </w:rPr>
      </w:pPr>
      <w:r w:rsidRPr="00E8686B">
        <w:rPr>
          <w:rFonts w:ascii="標楷體" w:eastAsia="標楷體" w:hAnsi="標楷體" w:hint="eastAsia"/>
        </w:rPr>
        <w:t>(三)</w:t>
      </w:r>
      <w:r w:rsidR="00A96166" w:rsidRPr="00E8686B">
        <w:rPr>
          <w:rFonts w:ascii="標楷體" w:eastAsia="標楷體" w:hAnsi="標楷體" w:hint="eastAsia"/>
        </w:rPr>
        <w:t>地上權標的應回復</w:t>
      </w:r>
      <w:r w:rsidRPr="00E8686B">
        <w:rPr>
          <w:rFonts w:ascii="標楷體" w:eastAsia="標楷體" w:hAnsi="標楷體" w:hint="eastAsia"/>
        </w:rPr>
        <w:t>原狀點交甲方</w:t>
      </w:r>
      <w:r w:rsidR="00BA1760" w:rsidRPr="00E8686B">
        <w:rPr>
          <w:rFonts w:ascii="標楷體" w:eastAsia="標楷體" w:hAnsi="標楷體" w:hint="eastAsia"/>
        </w:rPr>
        <w:t>，</w:t>
      </w:r>
      <w:r w:rsidRPr="00E8686B">
        <w:rPr>
          <w:rFonts w:ascii="標楷體" w:eastAsia="標楷體" w:hAnsi="標楷體" w:hint="eastAsia"/>
        </w:rPr>
        <w:t>點交時如有第三人占用</w:t>
      </w:r>
      <w:r w:rsidR="00BA1760" w:rsidRPr="00E8686B">
        <w:rPr>
          <w:rFonts w:ascii="標楷體" w:eastAsia="標楷體" w:hAnsi="標楷體" w:hint="eastAsia"/>
        </w:rPr>
        <w:t>，</w:t>
      </w:r>
      <w:r w:rsidRPr="00E8686B">
        <w:rPr>
          <w:rFonts w:ascii="標楷體" w:eastAsia="標楷體" w:hAnsi="標楷體" w:hint="eastAsia"/>
        </w:rPr>
        <w:t>乙方應負責解決排除之。在未點交甲方前</w:t>
      </w:r>
      <w:r w:rsidR="00BA1760" w:rsidRPr="00E8686B">
        <w:rPr>
          <w:rFonts w:ascii="標楷體" w:eastAsia="標楷體" w:hAnsi="標楷體" w:hint="eastAsia"/>
        </w:rPr>
        <w:t>，</w:t>
      </w:r>
      <w:r w:rsidRPr="00E8686B">
        <w:rPr>
          <w:rFonts w:ascii="標楷體" w:eastAsia="標楷體" w:hAnsi="標楷體" w:hint="eastAsia"/>
        </w:rPr>
        <w:t>乙方仍應妥為看管維護</w:t>
      </w:r>
      <w:r w:rsidR="00BA1760" w:rsidRPr="00E8686B">
        <w:rPr>
          <w:rFonts w:ascii="標楷體" w:eastAsia="標楷體" w:hAnsi="標楷體" w:hint="eastAsia"/>
        </w:rPr>
        <w:t>，</w:t>
      </w:r>
      <w:r w:rsidRPr="00E8686B">
        <w:rPr>
          <w:rFonts w:ascii="標楷體" w:eastAsia="標楷體" w:hAnsi="標楷體" w:hint="eastAsia"/>
        </w:rPr>
        <w:t>如因怠於看管維護致生損害時</w:t>
      </w:r>
      <w:r w:rsidR="00BA1760" w:rsidRPr="00E8686B">
        <w:rPr>
          <w:rFonts w:ascii="標楷體" w:eastAsia="標楷體" w:hAnsi="標楷體" w:hint="eastAsia"/>
        </w:rPr>
        <w:t>，</w:t>
      </w:r>
      <w:r w:rsidRPr="00E8686B">
        <w:rPr>
          <w:rFonts w:ascii="標楷體" w:eastAsia="標楷體" w:hAnsi="標楷體" w:hint="eastAsia"/>
        </w:rPr>
        <w:t>應負賠償責任</w:t>
      </w:r>
      <w:r w:rsidR="00A96166" w:rsidRPr="00E8686B">
        <w:rPr>
          <w:rFonts w:ascii="標楷體" w:eastAsia="標楷體" w:hAnsi="標楷體" w:hint="eastAsia"/>
        </w:rPr>
        <w:t>。</w:t>
      </w:r>
    </w:p>
    <w:p w14:paraId="3FA68396" w14:textId="77777777" w:rsidR="006250B4" w:rsidRPr="00E8686B" w:rsidRDefault="006250B4" w:rsidP="0019362B">
      <w:pPr>
        <w:spacing w:afterLines="50" w:after="180"/>
        <w:ind w:leftChars="472" w:left="1613" w:hangingChars="200" w:hanging="480"/>
        <w:jc w:val="both"/>
        <w:rPr>
          <w:rFonts w:ascii="標楷體" w:eastAsia="標楷體" w:hAnsi="標楷體"/>
        </w:rPr>
      </w:pPr>
      <w:r w:rsidRPr="00E8686B">
        <w:rPr>
          <w:rFonts w:ascii="標楷體" w:eastAsia="標楷體" w:hAnsi="標楷體" w:hint="eastAsia"/>
        </w:rPr>
        <w:t>(四)地上權標的回復原狀如須回填</w:t>
      </w:r>
      <w:r w:rsidR="00BA1760" w:rsidRPr="00E8686B">
        <w:rPr>
          <w:rFonts w:ascii="標楷體" w:eastAsia="標楷體" w:hAnsi="標楷體" w:hint="eastAsia"/>
        </w:rPr>
        <w:t>，</w:t>
      </w:r>
      <w:r w:rsidRPr="00E8686B">
        <w:rPr>
          <w:rFonts w:ascii="標楷體" w:eastAsia="標楷體" w:hAnsi="標楷體" w:hint="eastAsia"/>
        </w:rPr>
        <w:t>回填土石方之土質不得有受污染情形</w:t>
      </w:r>
      <w:r w:rsidR="00BA1760" w:rsidRPr="00E8686B">
        <w:rPr>
          <w:rFonts w:ascii="標楷體" w:eastAsia="標楷體" w:hAnsi="標楷體" w:hint="eastAsia"/>
        </w:rPr>
        <w:t>，</w:t>
      </w:r>
      <w:r w:rsidRPr="00E8686B">
        <w:rPr>
          <w:rFonts w:ascii="標楷體" w:eastAsia="標楷體" w:hAnsi="標楷體" w:hint="eastAsia"/>
        </w:rPr>
        <w:t>並應符合內政部營建署規範之營建剩餘土石方土質分類代碼之B1(岩</w:t>
      </w:r>
      <w:r w:rsidR="00A96166" w:rsidRPr="00E8686B">
        <w:rPr>
          <w:rFonts w:ascii="標楷體" w:eastAsia="標楷體" w:hAnsi="標楷體" w:hint="eastAsia"/>
        </w:rPr>
        <w:t>塊</w:t>
      </w:r>
      <w:r w:rsidRPr="00E8686B">
        <w:rPr>
          <w:rFonts w:ascii="標楷體" w:eastAsia="標楷體" w:hAnsi="標楷體" w:hint="eastAsia"/>
        </w:rPr>
        <w:t>、礫石、碎石或砂)</w:t>
      </w:r>
      <w:r w:rsidR="00A96166" w:rsidRPr="00E8686B">
        <w:rPr>
          <w:rFonts w:ascii="標楷體" w:eastAsia="標楷體" w:hAnsi="標楷體" w:hint="eastAsia"/>
        </w:rPr>
        <w:t>、</w:t>
      </w:r>
      <w:r w:rsidRPr="00E8686B">
        <w:rPr>
          <w:rFonts w:ascii="標楷體" w:eastAsia="標楷體" w:hAnsi="標楷體" w:hint="eastAsia"/>
        </w:rPr>
        <w:t>B2(土壤與礫石及砂混合物)</w:t>
      </w:r>
      <w:r w:rsidR="00A96166" w:rsidRPr="00E8686B">
        <w:rPr>
          <w:rFonts w:ascii="標楷體" w:eastAsia="標楷體" w:hAnsi="標楷體" w:hint="eastAsia"/>
        </w:rPr>
        <w:t>、</w:t>
      </w:r>
      <w:r w:rsidRPr="00E8686B">
        <w:rPr>
          <w:rFonts w:ascii="標楷體" w:eastAsia="標楷體" w:hAnsi="標楷體" w:hint="eastAsia"/>
        </w:rPr>
        <w:t>B3(</w:t>
      </w:r>
      <w:r w:rsidR="00C15022" w:rsidRPr="00E8686B">
        <w:rPr>
          <w:rFonts w:ascii="標楷體" w:eastAsia="標楷體" w:hAnsi="標楷體" w:hint="eastAsia"/>
        </w:rPr>
        <w:t>粉土質土壤</w:t>
      </w:r>
      <w:r w:rsidRPr="00E8686B">
        <w:rPr>
          <w:rFonts w:ascii="標楷體" w:eastAsia="標楷體" w:hAnsi="標楷體" w:hint="eastAsia"/>
        </w:rPr>
        <w:t>)類。</w:t>
      </w:r>
    </w:p>
    <w:p w14:paraId="7212DC31" w14:textId="77777777" w:rsidR="006250B4" w:rsidRPr="00E8686B" w:rsidRDefault="006250B4" w:rsidP="00623237">
      <w:pPr>
        <w:spacing w:beforeLines="50" w:before="180" w:afterLines="50" w:after="180"/>
        <w:ind w:leftChars="450" w:left="1080"/>
        <w:jc w:val="both"/>
        <w:rPr>
          <w:rFonts w:ascii="標楷體" w:eastAsia="標楷體" w:hAnsi="標楷體"/>
        </w:rPr>
      </w:pPr>
      <w:r w:rsidRPr="00E8686B">
        <w:rPr>
          <w:rFonts w:ascii="標楷體" w:eastAsia="標楷體" w:hAnsi="標楷體" w:hint="eastAsia"/>
        </w:rPr>
        <w:t>乙方得於地上權存</w:t>
      </w:r>
      <w:r w:rsidR="00FE1A5C" w:rsidRPr="00E8686B">
        <w:rPr>
          <w:rFonts w:ascii="標楷體" w:eastAsia="標楷體" w:hAnsi="標楷體" w:hint="eastAsia"/>
        </w:rPr>
        <w:t>續期限開始前及屆</w:t>
      </w:r>
      <w:r w:rsidRPr="00E8686B">
        <w:rPr>
          <w:rFonts w:ascii="標楷體" w:eastAsia="標楷體" w:hAnsi="標楷體" w:hint="eastAsia"/>
        </w:rPr>
        <w:t>滿或終止後提供污染檢測報告予甲方備查</w:t>
      </w:r>
      <w:r w:rsidR="00BA1760" w:rsidRPr="00E8686B">
        <w:rPr>
          <w:rFonts w:ascii="標楷體" w:eastAsia="標楷體" w:hAnsi="標楷體" w:hint="eastAsia"/>
        </w:rPr>
        <w:t>，</w:t>
      </w:r>
      <w:r w:rsidR="00FE1A5C" w:rsidRPr="00E8686B">
        <w:rPr>
          <w:rFonts w:ascii="標楷體" w:eastAsia="標楷體" w:hAnsi="標楷體" w:hint="eastAsia"/>
        </w:rPr>
        <w:t>以供作為認定地上權存續期間</w:t>
      </w:r>
      <w:r w:rsidRPr="00E8686B">
        <w:rPr>
          <w:rFonts w:ascii="標楷體" w:eastAsia="標楷體" w:hAnsi="標楷體" w:hint="eastAsia"/>
        </w:rPr>
        <w:t>地上權標的污染情形(如有)之基礎。</w:t>
      </w:r>
    </w:p>
    <w:p w14:paraId="589647AC" w14:textId="049846CC" w:rsidR="006250B4" w:rsidRPr="00E8686B" w:rsidRDefault="006250B4" w:rsidP="00623237">
      <w:pPr>
        <w:spacing w:beforeLines="50" w:before="180" w:afterLines="50" w:after="180"/>
        <w:jc w:val="both"/>
        <w:rPr>
          <w:rFonts w:ascii="標楷體" w:eastAsia="標楷體" w:hAnsi="標楷體"/>
        </w:rPr>
      </w:pPr>
      <w:r w:rsidRPr="00E8686B">
        <w:rPr>
          <w:rFonts w:ascii="標楷體" w:eastAsia="標楷體" w:hAnsi="標楷體" w:hint="eastAsia"/>
        </w:rPr>
        <w:t>第二十條 補償基準</w:t>
      </w:r>
    </w:p>
    <w:p w14:paraId="184885B3" w14:textId="3C9FCE95" w:rsidR="006250B4" w:rsidRPr="00E8686B" w:rsidRDefault="00977451" w:rsidP="00A34EF3">
      <w:pPr>
        <w:spacing w:beforeLines="50" w:before="180"/>
        <w:ind w:leftChars="550" w:left="1320"/>
        <w:jc w:val="both"/>
        <w:rPr>
          <w:rFonts w:ascii="標楷體" w:eastAsia="標楷體" w:hAnsi="標楷體"/>
        </w:rPr>
      </w:pPr>
      <w:r w:rsidRPr="00E8686B">
        <w:rPr>
          <w:rFonts w:ascii="標楷體" w:eastAsia="標楷體" w:hAnsi="標楷體" w:hint="eastAsia"/>
        </w:rPr>
        <w:t>依</w:t>
      </w:r>
      <w:r w:rsidR="006250B4" w:rsidRPr="00E8686B">
        <w:rPr>
          <w:rFonts w:ascii="標楷體" w:eastAsia="標楷體" w:hAnsi="標楷體" w:hint="eastAsia"/>
        </w:rPr>
        <w:t>本契約第</w:t>
      </w:r>
      <w:r w:rsidR="00F94781" w:rsidRPr="00E8686B">
        <w:rPr>
          <w:rFonts w:ascii="標楷體" w:eastAsia="標楷體" w:hAnsi="標楷體" w:hint="eastAsia"/>
        </w:rPr>
        <w:t>1</w:t>
      </w:r>
      <w:r w:rsidRPr="00E8686B">
        <w:rPr>
          <w:rFonts w:ascii="標楷體" w:eastAsia="標楷體" w:hAnsi="標楷體" w:hint="eastAsia"/>
        </w:rPr>
        <w:t>8</w:t>
      </w:r>
      <w:r w:rsidR="006250B4" w:rsidRPr="00E8686B">
        <w:rPr>
          <w:rFonts w:ascii="標楷體" w:eastAsia="標楷體" w:hAnsi="標楷體" w:hint="eastAsia"/>
        </w:rPr>
        <w:t>條</w:t>
      </w:r>
      <w:r w:rsidRPr="00E8686B">
        <w:rPr>
          <w:rFonts w:ascii="標楷體" w:eastAsia="標楷體" w:hAnsi="標楷體" w:hint="eastAsia"/>
        </w:rPr>
        <w:t>終止契約</w:t>
      </w:r>
      <w:r w:rsidR="006250B4" w:rsidRPr="00E8686B">
        <w:rPr>
          <w:rFonts w:ascii="標楷體" w:eastAsia="標楷體" w:hAnsi="標楷體" w:hint="eastAsia"/>
        </w:rPr>
        <w:t>之補償項目及計算基準如下:</w:t>
      </w:r>
    </w:p>
    <w:p w14:paraId="313DF34D" w14:textId="77777777" w:rsidR="006250B4" w:rsidRPr="00E8686B" w:rsidRDefault="006250B4" w:rsidP="00A34EF3">
      <w:pPr>
        <w:ind w:leftChars="550" w:left="1800" w:hangingChars="200" w:hanging="480"/>
        <w:jc w:val="both"/>
        <w:rPr>
          <w:rFonts w:ascii="標楷體" w:eastAsia="標楷體" w:hAnsi="標楷體"/>
        </w:rPr>
      </w:pPr>
      <w:r w:rsidRPr="00E8686B">
        <w:rPr>
          <w:rFonts w:ascii="標楷體" w:eastAsia="標楷體" w:hAnsi="標楷體"/>
        </w:rPr>
        <w:t>(</w:t>
      </w:r>
      <w:r w:rsidRPr="00E8686B">
        <w:rPr>
          <w:rFonts w:ascii="標楷體" w:eastAsia="標楷體" w:hAnsi="標楷體" w:hint="eastAsia"/>
        </w:rPr>
        <w:t>一</w:t>
      </w:r>
      <w:r w:rsidRPr="00E8686B">
        <w:rPr>
          <w:rFonts w:ascii="標楷體" w:eastAsia="標楷體" w:hAnsi="標楷體"/>
        </w:rPr>
        <w:t>)</w:t>
      </w:r>
      <w:r w:rsidRPr="00E8686B">
        <w:rPr>
          <w:rFonts w:ascii="標楷體" w:eastAsia="標楷體" w:hAnsi="標楷體" w:hint="eastAsia"/>
        </w:rPr>
        <w:t>地上權之</w:t>
      </w:r>
      <w:r w:rsidR="002E1487" w:rsidRPr="00E8686B">
        <w:rPr>
          <w:rFonts w:ascii="標楷體" w:eastAsia="標楷體" w:hAnsi="標楷體" w:hint="eastAsia"/>
        </w:rPr>
        <w:t>賸</w:t>
      </w:r>
      <w:r w:rsidRPr="00E8686B">
        <w:rPr>
          <w:rFonts w:ascii="標楷體" w:eastAsia="標楷體" w:hAnsi="標楷體" w:hint="eastAsia"/>
        </w:rPr>
        <w:t>餘價值</w:t>
      </w:r>
      <w:r w:rsidR="002E1487" w:rsidRPr="00E8686B">
        <w:rPr>
          <w:rFonts w:ascii="標楷體" w:eastAsia="標楷體" w:hAnsi="標楷體" w:hint="eastAsia"/>
        </w:rPr>
        <w:t>：</w:t>
      </w:r>
      <w:r w:rsidRPr="00E8686B">
        <w:rPr>
          <w:rFonts w:ascii="標楷體" w:eastAsia="標楷體" w:hAnsi="標楷體" w:hint="eastAsia"/>
        </w:rPr>
        <w:t>以乙方得標之權利金乘以地上權剩餘年數占總年</w:t>
      </w:r>
      <w:r w:rsidR="002E1487" w:rsidRPr="00E8686B">
        <w:rPr>
          <w:rFonts w:ascii="標楷體" w:eastAsia="標楷體" w:hAnsi="標楷體" w:hint="eastAsia"/>
        </w:rPr>
        <w:t>數</w:t>
      </w:r>
      <w:r w:rsidRPr="00E8686B">
        <w:rPr>
          <w:rFonts w:ascii="標楷體" w:eastAsia="標楷體" w:hAnsi="標楷體" w:hint="eastAsia"/>
        </w:rPr>
        <w:t>之比例。未滿1年部分</w:t>
      </w:r>
      <w:r w:rsidR="00BA1760" w:rsidRPr="00E8686B">
        <w:rPr>
          <w:rFonts w:ascii="標楷體" w:eastAsia="標楷體" w:hAnsi="標楷體" w:hint="eastAsia"/>
        </w:rPr>
        <w:t>，</w:t>
      </w:r>
      <w:r w:rsidR="002E1487" w:rsidRPr="00E8686B">
        <w:rPr>
          <w:rFonts w:ascii="標楷體" w:eastAsia="標楷體" w:hAnsi="標楷體" w:hint="eastAsia"/>
        </w:rPr>
        <w:t>按月比例</w:t>
      </w:r>
      <w:r w:rsidRPr="00E8686B">
        <w:rPr>
          <w:rFonts w:ascii="標楷體" w:eastAsia="標楷體" w:hAnsi="標楷體" w:hint="eastAsia"/>
        </w:rPr>
        <w:t>計算</w:t>
      </w:r>
      <w:r w:rsidR="00BA1760" w:rsidRPr="00E8686B">
        <w:rPr>
          <w:rFonts w:ascii="標楷體" w:eastAsia="標楷體" w:hAnsi="標楷體" w:hint="eastAsia"/>
        </w:rPr>
        <w:t>，</w:t>
      </w:r>
      <w:r w:rsidRPr="00E8686B">
        <w:rPr>
          <w:rFonts w:ascii="標楷體" w:eastAsia="標楷體" w:hAnsi="標楷體" w:hint="eastAsia"/>
        </w:rPr>
        <w:t>未滿一月部分之日</w:t>
      </w:r>
      <w:r w:rsidR="002E1487" w:rsidRPr="00E8686B">
        <w:rPr>
          <w:rFonts w:ascii="標楷體" w:eastAsia="標楷體" w:hAnsi="標楷體" w:hint="eastAsia"/>
        </w:rPr>
        <w:t>數</w:t>
      </w:r>
      <w:r w:rsidR="00BA1760" w:rsidRPr="00E8686B">
        <w:rPr>
          <w:rFonts w:ascii="標楷體" w:eastAsia="標楷體" w:hAnsi="標楷體" w:hint="eastAsia"/>
        </w:rPr>
        <w:t>，</w:t>
      </w:r>
      <w:r w:rsidRPr="00E8686B">
        <w:rPr>
          <w:rFonts w:ascii="標楷體" w:eastAsia="標楷體" w:hAnsi="標楷體" w:hint="eastAsia"/>
        </w:rPr>
        <w:t>不予計入。</w:t>
      </w:r>
    </w:p>
    <w:p w14:paraId="30ABB18E" w14:textId="2ABCD225" w:rsidR="006250B4" w:rsidRPr="00E8686B" w:rsidRDefault="006250B4" w:rsidP="00A34EF3">
      <w:pPr>
        <w:ind w:leftChars="550" w:left="1800" w:hangingChars="200" w:hanging="480"/>
        <w:jc w:val="both"/>
        <w:rPr>
          <w:rFonts w:ascii="標楷體" w:eastAsia="標楷體" w:hAnsi="標楷體"/>
        </w:rPr>
      </w:pPr>
      <w:r w:rsidRPr="00E8686B">
        <w:rPr>
          <w:rFonts w:ascii="標楷體" w:eastAsia="標楷體" w:hAnsi="標楷體" w:hint="eastAsia"/>
        </w:rPr>
        <w:t>(二)地上物(含興建中)之</w:t>
      </w:r>
      <w:r w:rsidR="002E1487" w:rsidRPr="00E8686B">
        <w:rPr>
          <w:rFonts w:ascii="標楷體" w:eastAsia="標楷體" w:hAnsi="標楷體" w:hint="eastAsia"/>
        </w:rPr>
        <w:t>賸</w:t>
      </w:r>
      <w:r w:rsidRPr="00E8686B">
        <w:rPr>
          <w:rFonts w:ascii="標楷體" w:eastAsia="標楷體" w:hAnsi="標楷體" w:hint="eastAsia"/>
        </w:rPr>
        <w:t>餘價值</w:t>
      </w:r>
      <w:r w:rsidR="002E1487" w:rsidRPr="00E8686B">
        <w:rPr>
          <w:rFonts w:ascii="標楷體" w:eastAsia="標楷體" w:hAnsi="標楷體" w:hint="eastAsia"/>
        </w:rPr>
        <w:t>：</w:t>
      </w:r>
      <w:r w:rsidRPr="00E8686B">
        <w:rPr>
          <w:rFonts w:ascii="標楷體" w:eastAsia="標楷體" w:hAnsi="標楷體" w:hint="eastAsia"/>
        </w:rPr>
        <w:t>以雙方同意之</w:t>
      </w:r>
      <w:r w:rsidR="002E1487" w:rsidRPr="00E8686B">
        <w:rPr>
          <w:rFonts w:ascii="標楷體" w:eastAsia="標楷體" w:hAnsi="標楷體" w:hint="eastAsia"/>
        </w:rPr>
        <w:t>鑑</w:t>
      </w:r>
      <w:r w:rsidRPr="00E8686B">
        <w:rPr>
          <w:rFonts w:ascii="標楷體" w:eastAsia="標楷體" w:hAnsi="標楷體" w:hint="eastAsia"/>
        </w:rPr>
        <w:t>價機構就地上物所為之鑑價。鑑價費用由甲方負擔</w:t>
      </w:r>
      <w:r w:rsidR="002E1487" w:rsidRPr="00E8686B">
        <w:rPr>
          <w:rFonts w:ascii="標楷體" w:eastAsia="標楷體" w:hAnsi="標楷體" w:hint="eastAsia"/>
        </w:rPr>
        <w:t>。</w:t>
      </w:r>
    </w:p>
    <w:p w14:paraId="28D693A2" w14:textId="77777777" w:rsidR="00B62D84" w:rsidRPr="00E8686B" w:rsidRDefault="00B62D84" w:rsidP="00A34EF3">
      <w:pPr>
        <w:ind w:leftChars="550" w:left="1800" w:hangingChars="200" w:hanging="480"/>
        <w:jc w:val="both"/>
        <w:rPr>
          <w:rFonts w:ascii="標楷體" w:eastAsia="標楷體" w:hAnsi="標楷體"/>
        </w:rPr>
      </w:pPr>
    </w:p>
    <w:p w14:paraId="0FAA7459" w14:textId="66E4B78B" w:rsidR="006B3739" w:rsidRPr="00E8686B" w:rsidRDefault="00C071A3" w:rsidP="00623237">
      <w:pPr>
        <w:spacing w:beforeLines="50" w:before="180" w:afterLines="50" w:after="180"/>
        <w:jc w:val="both"/>
        <w:rPr>
          <w:rFonts w:ascii="標楷體" w:eastAsia="標楷體" w:hAnsi="標楷體"/>
        </w:rPr>
      </w:pPr>
      <w:r w:rsidRPr="00E8686B">
        <w:rPr>
          <w:rFonts w:ascii="標楷體" w:eastAsia="標楷體" w:hAnsi="標楷體" w:hint="eastAsia"/>
        </w:rPr>
        <w:lastRenderedPageBreak/>
        <w:t>第二十</w:t>
      </w:r>
      <w:r w:rsidR="00D84F6C" w:rsidRPr="00E8686B">
        <w:rPr>
          <w:rFonts w:ascii="標楷體" w:eastAsia="標楷體" w:hAnsi="標楷體" w:hint="eastAsia"/>
        </w:rPr>
        <w:t>一</w:t>
      </w:r>
      <w:r w:rsidR="006B3739" w:rsidRPr="00E8686B">
        <w:rPr>
          <w:rFonts w:ascii="標楷體" w:eastAsia="標楷體" w:hAnsi="標楷體" w:hint="eastAsia"/>
        </w:rPr>
        <w:t xml:space="preserve">條 </w:t>
      </w:r>
      <w:r w:rsidR="0063691E" w:rsidRPr="00E8686B">
        <w:rPr>
          <w:rFonts w:ascii="標楷體" w:eastAsia="標楷體" w:hAnsi="標楷體" w:hint="eastAsia"/>
        </w:rPr>
        <w:t>罰</w:t>
      </w:r>
      <w:r w:rsidR="006B3739" w:rsidRPr="00E8686B">
        <w:rPr>
          <w:rFonts w:ascii="標楷體" w:eastAsia="標楷體" w:hAnsi="標楷體" w:hint="eastAsia"/>
        </w:rPr>
        <w:t>則</w:t>
      </w:r>
    </w:p>
    <w:p w14:paraId="193E43EA" w14:textId="77777777" w:rsidR="006B3739" w:rsidRPr="00E8686B" w:rsidRDefault="006B3739" w:rsidP="00623237">
      <w:pPr>
        <w:spacing w:beforeLines="50" w:before="180" w:afterLines="50" w:after="180"/>
        <w:ind w:leftChars="550" w:left="1320"/>
        <w:jc w:val="both"/>
        <w:rPr>
          <w:rFonts w:ascii="標楷體" w:eastAsia="標楷體" w:hAnsi="標楷體"/>
        </w:rPr>
      </w:pPr>
      <w:r w:rsidRPr="00E8686B">
        <w:rPr>
          <w:rFonts w:ascii="標楷體" w:eastAsia="標楷體" w:hAnsi="標楷體" w:hint="eastAsia"/>
        </w:rPr>
        <w:t>本契約簽訂後至地上權存</w:t>
      </w:r>
      <w:r w:rsidR="0063691E" w:rsidRPr="00E8686B">
        <w:rPr>
          <w:rFonts w:ascii="標楷體" w:eastAsia="標楷體" w:hAnsi="標楷體" w:hint="eastAsia"/>
        </w:rPr>
        <w:t>續期間屆</w:t>
      </w:r>
      <w:r w:rsidRPr="00E8686B">
        <w:rPr>
          <w:rFonts w:ascii="標楷體" w:eastAsia="標楷體" w:hAnsi="標楷體" w:hint="eastAsia"/>
        </w:rPr>
        <w:t>滿前</w:t>
      </w:r>
      <w:r w:rsidR="00E9216F" w:rsidRPr="00E8686B">
        <w:rPr>
          <w:rFonts w:ascii="標楷體" w:eastAsia="標楷體" w:hAnsi="標楷體" w:hint="eastAsia"/>
        </w:rPr>
        <w:t>，</w:t>
      </w:r>
      <w:r w:rsidRPr="00E8686B">
        <w:rPr>
          <w:rFonts w:ascii="標楷體" w:eastAsia="標楷體" w:hAnsi="標楷體" w:hint="eastAsia"/>
        </w:rPr>
        <w:t>除本契約另有約定外</w:t>
      </w:r>
      <w:r w:rsidR="00E9216F" w:rsidRPr="00E8686B">
        <w:rPr>
          <w:rFonts w:ascii="標楷體" w:eastAsia="標楷體" w:hAnsi="標楷體" w:hint="eastAsia"/>
        </w:rPr>
        <w:t>，</w:t>
      </w:r>
      <w:r w:rsidRPr="00E8686B">
        <w:rPr>
          <w:rFonts w:ascii="標楷體" w:eastAsia="標楷體" w:hAnsi="標楷體" w:hint="eastAsia"/>
        </w:rPr>
        <w:t>乙方如有</w:t>
      </w:r>
      <w:r w:rsidR="0063691E" w:rsidRPr="00E8686B">
        <w:rPr>
          <w:rFonts w:ascii="標楷體" w:eastAsia="標楷體" w:hAnsi="標楷體" w:hint="eastAsia"/>
        </w:rPr>
        <w:t>違</w:t>
      </w:r>
      <w:r w:rsidRPr="00E8686B">
        <w:rPr>
          <w:rFonts w:ascii="標楷體" w:eastAsia="標楷體" w:hAnsi="標楷體" w:hint="eastAsia"/>
        </w:rPr>
        <w:t>反本契約之約定</w:t>
      </w:r>
      <w:r w:rsidR="00E9216F" w:rsidRPr="00E8686B">
        <w:rPr>
          <w:rFonts w:ascii="標楷體" w:eastAsia="標楷體" w:hAnsi="標楷體" w:hint="eastAsia"/>
        </w:rPr>
        <w:t>，</w:t>
      </w:r>
      <w:r w:rsidRPr="00E8686B">
        <w:rPr>
          <w:rFonts w:ascii="標楷體" w:eastAsia="標楷體" w:hAnsi="標楷體" w:hint="eastAsia"/>
        </w:rPr>
        <w:t>依本條約定處置</w:t>
      </w:r>
      <w:r w:rsidR="00E9216F" w:rsidRPr="00E8686B">
        <w:rPr>
          <w:rFonts w:ascii="標楷體" w:eastAsia="標楷體" w:hAnsi="標楷體" w:hint="eastAsia"/>
        </w:rPr>
        <w:t>，</w:t>
      </w:r>
      <w:r w:rsidRPr="00E8686B">
        <w:rPr>
          <w:rFonts w:ascii="標楷體" w:eastAsia="標楷體" w:hAnsi="標楷體" w:hint="eastAsia"/>
        </w:rPr>
        <w:t>乙方不得異議</w:t>
      </w:r>
      <w:r w:rsidR="0063691E" w:rsidRPr="00E8686B">
        <w:rPr>
          <w:rFonts w:ascii="標楷體" w:eastAsia="標楷體" w:hAnsi="標楷體" w:hint="eastAsia"/>
        </w:rPr>
        <w:t>。</w:t>
      </w:r>
    </w:p>
    <w:p w14:paraId="04C029B9" w14:textId="77777777" w:rsidR="006B3739" w:rsidRPr="00E8686B" w:rsidRDefault="0063691E" w:rsidP="00A34EF3">
      <w:pPr>
        <w:spacing w:beforeLines="50" w:before="180"/>
        <w:ind w:leftChars="550" w:left="1320"/>
        <w:jc w:val="both"/>
        <w:rPr>
          <w:rFonts w:ascii="標楷體" w:eastAsia="標楷體" w:hAnsi="標楷體"/>
        </w:rPr>
      </w:pPr>
      <w:r w:rsidRPr="00E8686B">
        <w:rPr>
          <w:rFonts w:ascii="標楷體" w:eastAsia="標楷體" w:hAnsi="標楷體" w:hint="eastAsia"/>
        </w:rPr>
        <w:t>乙方逾</w:t>
      </w:r>
      <w:r w:rsidR="006B3739" w:rsidRPr="00E8686B">
        <w:rPr>
          <w:rFonts w:ascii="標楷體" w:eastAsia="標楷體" w:hAnsi="標楷體" w:hint="eastAsia"/>
        </w:rPr>
        <w:t>期</w:t>
      </w:r>
      <w:r w:rsidRPr="00E8686B">
        <w:rPr>
          <w:rFonts w:ascii="標楷體" w:eastAsia="標楷體" w:hAnsi="標楷體" w:hint="eastAsia"/>
        </w:rPr>
        <w:t>繳</w:t>
      </w:r>
      <w:r w:rsidR="006B3739" w:rsidRPr="00E8686B">
        <w:rPr>
          <w:rFonts w:ascii="標楷體" w:eastAsia="標楷體" w:hAnsi="標楷體" w:hint="eastAsia"/>
        </w:rPr>
        <w:t>付地租時</w:t>
      </w:r>
      <w:r w:rsidR="00E9216F" w:rsidRPr="00E8686B">
        <w:rPr>
          <w:rFonts w:ascii="標楷體" w:eastAsia="標楷體" w:hAnsi="標楷體"/>
        </w:rPr>
        <w:t>，</w:t>
      </w:r>
      <w:r w:rsidR="006B3739" w:rsidRPr="00E8686B">
        <w:rPr>
          <w:rFonts w:ascii="標楷體" w:eastAsia="標楷體" w:hAnsi="標楷體" w:hint="eastAsia"/>
        </w:rPr>
        <w:t>應依下列基準加收</w:t>
      </w:r>
      <w:r w:rsidRPr="00E8686B">
        <w:rPr>
          <w:rFonts w:ascii="標楷體" w:eastAsia="標楷體" w:hAnsi="標楷體" w:hint="eastAsia"/>
        </w:rPr>
        <w:t>違</w:t>
      </w:r>
      <w:r w:rsidR="006B3739" w:rsidRPr="00E8686B">
        <w:rPr>
          <w:rFonts w:ascii="標楷體" w:eastAsia="標楷體" w:hAnsi="標楷體" w:hint="eastAsia"/>
        </w:rPr>
        <w:t>約金</w:t>
      </w:r>
      <w:r w:rsidR="00E9216F" w:rsidRPr="00E8686B">
        <w:rPr>
          <w:rFonts w:ascii="標楷體" w:eastAsia="標楷體" w:hAnsi="標楷體"/>
        </w:rPr>
        <w:t>：</w:t>
      </w:r>
    </w:p>
    <w:p w14:paraId="5B0D5D25" w14:textId="77777777" w:rsidR="006B3739" w:rsidRPr="00E8686B" w:rsidRDefault="006B3739" w:rsidP="00A34EF3">
      <w:pPr>
        <w:ind w:leftChars="550" w:left="1800" w:hangingChars="200" w:hanging="480"/>
        <w:jc w:val="both"/>
        <w:rPr>
          <w:rFonts w:ascii="標楷體" w:eastAsia="標楷體" w:hAnsi="標楷體"/>
        </w:rPr>
      </w:pPr>
      <w:r w:rsidRPr="00E8686B">
        <w:rPr>
          <w:rFonts w:ascii="標楷體" w:eastAsia="標楷體" w:hAnsi="標楷體"/>
        </w:rPr>
        <w:t>(</w:t>
      </w:r>
      <w:r w:rsidRPr="00E8686B">
        <w:rPr>
          <w:rFonts w:ascii="標楷體" w:eastAsia="標楷體" w:hAnsi="標楷體" w:hint="eastAsia"/>
        </w:rPr>
        <w:t>一</w:t>
      </w:r>
      <w:r w:rsidRPr="00E8686B">
        <w:rPr>
          <w:rFonts w:ascii="標楷體" w:eastAsia="標楷體" w:hAnsi="標楷體"/>
        </w:rPr>
        <w:t>)</w:t>
      </w:r>
      <w:r w:rsidRPr="00E8686B">
        <w:rPr>
          <w:rFonts w:ascii="標楷體" w:eastAsia="標楷體" w:hAnsi="標楷體" w:hint="eastAsia"/>
        </w:rPr>
        <w:t>逾期</w:t>
      </w:r>
      <w:r w:rsidR="001752DF" w:rsidRPr="00E8686B">
        <w:rPr>
          <w:rFonts w:ascii="標楷體" w:eastAsia="標楷體" w:hAnsi="標楷體" w:hint="eastAsia"/>
        </w:rPr>
        <w:t>繳</w:t>
      </w:r>
      <w:r w:rsidRPr="00E8686B">
        <w:rPr>
          <w:rFonts w:ascii="標楷體" w:eastAsia="標楷體" w:hAnsi="標楷體" w:hint="eastAsia"/>
        </w:rPr>
        <w:t>約未滿</w:t>
      </w:r>
      <w:r w:rsidRPr="00E8686B">
        <w:rPr>
          <w:rFonts w:ascii="標楷體" w:eastAsia="標楷體" w:hAnsi="標楷體"/>
        </w:rPr>
        <w:t>1</w:t>
      </w:r>
      <w:r w:rsidRPr="00E8686B">
        <w:rPr>
          <w:rFonts w:ascii="標楷體" w:eastAsia="標楷體" w:hAnsi="標楷體" w:hint="eastAsia"/>
        </w:rPr>
        <w:t>個月者</w:t>
      </w:r>
      <w:r w:rsidR="00E9216F" w:rsidRPr="00E8686B">
        <w:rPr>
          <w:rFonts w:ascii="標楷體" w:eastAsia="標楷體" w:hAnsi="標楷體"/>
        </w:rPr>
        <w:t>，</w:t>
      </w:r>
      <w:r w:rsidRPr="00E8686B">
        <w:rPr>
          <w:rFonts w:ascii="標楷體" w:eastAsia="標楷體" w:hAnsi="標楷體" w:hint="eastAsia"/>
        </w:rPr>
        <w:t>照欠額加收</w:t>
      </w:r>
      <w:r w:rsidR="001752DF" w:rsidRPr="00E8686B">
        <w:rPr>
          <w:rFonts w:ascii="標楷體" w:eastAsia="標楷體" w:hAnsi="標楷體" w:hint="eastAsia"/>
        </w:rPr>
        <w:t>1%</w:t>
      </w:r>
      <w:r w:rsidR="00E9216F" w:rsidRPr="00E8686B">
        <w:rPr>
          <w:rFonts w:ascii="標楷體" w:eastAsia="標楷體" w:hAnsi="標楷體"/>
        </w:rPr>
        <w:t>，</w:t>
      </w:r>
      <w:r w:rsidRPr="00E8686B">
        <w:rPr>
          <w:rFonts w:ascii="標楷體" w:eastAsia="標楷體" w:hAnsi="標楷體" w:hint="eastAsia"/>
        </w:rPr>
        <w:t>但逾期</w:t>
      </w:r>
      <w:r w:rsidRPr="00E8686B">
        <w:rPr>
          <w:rFonts w:ascii="標楷體" w:eastAsia="標楷體" w:hAnsi="標楷體"/>
        </w:rPr>
        <w:t>2</w:t>
      </w:r>
      <w:r w:rsidRPr="00E8686B">
        <w:rPr>
          <w:rFonts w:ascii="標楷體" w:eastAsia="標楷體" w:hAnsi="標楷體" w:hint="eastAsia"/>
        </w:rPr>
        <w:t>日以內缴納者</w:t>
      </w:r>
      <w:r w:rsidR="00E9216F" w:rsidRPr="00E8686B">
        <w:rPr>
          <w:rFonts w:ascii="標楷體" w:eastAsia="標楷體" w:hAnsi="標楷體"/>
        </w:rPr>
        <w:t>，</w:t>
      </w:r>
      <w:r w:rsidRPr="00E8686B">
        <w:rPr>
          <w:rFonts w:ascii="標楷體" w:eastAsia="標楷體" w:hAnsi="標楷體" w:hint="eastAsia"/>
        </w:rPr>
        <w:t>免予加收</w:t>
      </w:r>
      <w:r w:rsidR="001752DF" w:rsidRPr="00E8686B">
        <w:rPr>
          <w:rFonts w:ascii="標楷體" w:eastAsia="標楷體" w:hAnsi="標楷體" w:hint="eastAsia"/>
        </w:rPr>
        <w:t>違</w:t>
      </w:r>
      <w:r w:rsidRPr="00E8686B">
        <w:rPr>
          <w:rFonts w:ascii="標楷體" w:eastAsia="標楷體" w:hAnsi="標楷體" w:hint="eastAsia"/>
        </w:rPr>
        <w:t>約金。</w:t>
      </w:r>
    </w:p>
    <w:p w14:paraId="2ABB4476" w14:textId="77777777" w:rsidR="006B3739" w:rsidRPr="00E8686B" w:rsidRDefault="006B3739" w:rsidP="00A34EF3">
      <w:pPr>
        <w:ind w:leftChars="550" w:left="1800" w:hangingChars="200" w:hanging="480"/>
        <w:jc w:val="both"/>
        <w:rPr>
          <w:rFonts w:ascii="標楷體" w:eastAsia="標楷體" w:hAnsi="標楷體"/>
        </w:rPr>
      </w:pPr>
      <w:r w:rsidRPr="00E8686B">
        <w:rPr>
          <w:rFonts w:ascii="標楷體" w:eastAsia="標楷體" w:hAnsi="標楷體" w:hint="eastAsia"/>
        </w:rPr>
        <w:t>(二)逾期繳納1個月以上</w:t>
      </w:r>
      <w:r w:rsidR="00E9216F" w:rsidRPr="00E8686B">
        <w:rPr>
          <w:rFonts w:ascii="標楷體" w:eastAsia="標楷體" w:hAnsi="標楷體" w:hint="eastAsia"/>
        </w:rPr>
        <w:t>，</w:t>
      </w:r>
      <w:r w:rsidRPr="00E8686B">
        <w:rPr>
          <w:rFonts w:ascii="標楷體" w:eastAsia="標楷體" w:hAnsi="標楷體" w:hint="eastAsia"/>
        </w:rPr>
        <w:t>未滿2個月者</w:t>
      </w:r>
      <w:r w:rsidR="00E9216F" w:rsidRPr="00E8686B">
        <w:rPr>
          <w:rFonts w:ascii="標楷體" w:eastAsia="標楷體" w:hAnsi="標楷體" w:hint="eastAsia"/>
        </w:rPr>
        <w:t>，</w:t>
      </w:r>
      <w:r w:rsidRPr="00E8686B">
        <w:rPr>
          <w:rFonts w:ascii="標楷體" w:eastAsia="標楷體" w:hAnsi="標楷體" w:hint="eastAsia"/>
        </w:rPr>
        <w:t>照欠額加收2%</w:t>
      </w:r>
      <w:r w:rsidR="001752DF" w:rsidRPr="00E8686B">
        <w:rPr>
          <w:rFonts w:ascii="標楷體" w:eastAsia="標楷體" w:hAnsi="標楷體" w:hint="eastAsia"/>
        </w:rPr>
        <w:t>。</w:t>
      </w:r>
    </w:p>
    <w:p w14:paraId="6D3E2B8C" w14:textId="77777777" w:rsidR="006B3739" w:rsidRPr="00E8686B" w:rsidRDefault="006B3739" w:rsidP="00A34EF3">
      <w:pPr>
        <w:ind w:leftChars="550" w:left="1800" w:hangingChars="200" w:hanging="480"/>
        <w:jc w:val="both"/>
        <w:rPr>
          <w:rFonts w:ascii="標楷體" w:eastAsia="標楷體" w:hAnsi="標楷體"/>
        </w:rPr>
      </w:pPr>
      <w:r w:rsidRPr="00E8686B">
        <w:rPr>
          <w:rFonts w:ascii="標楷體" w:eastAsia="標楷體" w:hAnsi="標楷體"/>
        </w:rPr>
        <w:t>(</w:t>
      </w:r>
      <w:r w:rsidRPr="00E8686B">
        <w:rPr>
          <w:rFonts w:ascii="標楷體" w:eastAsia="標楷體" w:hAnsi="標楷體" w:hint="eastAsia"/>
        </w:rPr>
        <w:t>三</w:t>
      </w:r>
      <w:r w:rsidRPr="00E8686B">
        <w:rPr>
          <w:rFonts w:ascii="標楷體" w:eastAsia="標楷體" w:hAnsi="標楷體"/>
        </w:rPr>
        <w:t>)</w:t>
      </w:r>
      <w:r w:rsidR="001752DF" w:rsidRPr="00E8686B">
        <w:rPr>
          <w:rFonts w:ascii="標楷體" w:eastAsia="標楷體" w:hAnsi="標楷體" w:hint="eastAsia"/>
        </w:rPr>
        <w:t>逾期繳</w:t>
      </w:r>
      <w:r w:rsidRPr="00E8686B">
        <w:rPr>
          <w:rFonts w:ascii="標楷體" w:eastAsia="標楷體" w:hAnsi="標楷體" w:hint="eastAsia"/>
        </w:rPr>
        <w:t>納</w:t>
      </w:r>
      <w:r w:rsidRPr="00E8686B">
        <w:rPr>
          <w:rFonts w:ascii="標楷體" w:eastAsia="標楷體" w:hAnsi="標楷體"/>
        </w:rPr>
        <w:t>2</w:t>
      </w:r>
      <w:r w:rsidRPr="00E8686B">
        <w:rPr>
          <w:rFonts w:ascii="標楷體" w:eastAsia="標楷體" w:hAnsi="標楷體" w:hint="eastAsia"/>
        </w:rPr>
        <w:t>個月以上</w:t>
      </w:r>
      <w:r w:rsidR="00E9216F" w:rsidRPr="00E8686B">
        <w:rPr>
          <w:rFonts w:ascii="標楷體" w:eastAsia="標楷體" w:hAnsi="標楷體"/>
        </w:rPr>
        <w:t>，</w:t>
      </w:r>
      <w:r w:rsidRPr="00E8686B">
        <w:rPr>
          <w:rFonts w:ascii="標楷體" w:eastAsia="標楷體" w:hAnsi="標楷體" w:hint="eastAsia"/>
        </w:rPr>
        <w:t>未滿</w:t>
      </w:r>
      <w:r w:rsidRPr="00E8686B">
        <w:rPr>
          <w:rFonts w:ascii="標楷體" w:eastAsia="標楷體" w:hAnsi="標楷體"/>
        </w:rPr>
        <w:t>3</w:t>
      </w:r>
      <w:r w:rsidRPr="00E8686B">
        <w:rPr>
          <w:rFonts w:ascii="標楷體" w:eastAsia="標楷體" w:hAnsi="標楷體" w:hint="eastAsia"/>
        </w:rPr>
        <w:t>個月者</w:t>
      </w:r>
      <w:r w:rsidR="00E9216F" w:rsidRPr="00E8686B">
        <w:rPr>
          <w:rFonts w:ascii="標楷體" w:eastAsia="標楷體" w:hAnsi="標楷體"/>
        </w:rPr>
        <w:t>，</w:t>
      </w:r>
      <w:r w:rsidRPr="00E8686B">
        <w:rPr>
          <w:rFonts w:ascii="標楷體" w:eastAsia="標楷體" w:hAnsi="標楷體" w:hint="eastAsia"/>
        </w:rPr>
        <w:t>照欠額加收</w:t>
      </w:r>
      <w:r w:rsidRPr="00E8686B">
        <w:rPr>
          <w:rFonts w:ascii="標楷體" w:eastAsia="標楷體" w:hAnsi="標楷體"/>
        </w:rPr>
        <w:t>4%</w:t>
      </w:r>
      <w:r w:rsidR="001752DF" w:rsidRPr="00E8686B">
        <w:rPr>
          <w:rFonts w:ascii="標楷體" w:eastAsia="標楷體" w:hAnsi="標楷體" w:hint="eastAsia"/>
        </w:rPr>
        <w:t>。</w:t>
      </w:r>
    </w:p>
    <w:p w14:paraId="05197B0C" w14:textId="77777777" w:rsidR="006B3739" w:rsidRPr="00E8686B" w:rsidRDefault="006B3739" w:rsidP="00A34EF3">
      <w:pPr>
        <w:ind w:leftChars="550" w:left="1800" w:hangingChars="200" w:hanging="480"/>
        <w:jc w:val="both"/>
        <w:rPr>
          <w:rFonts w:ascii="標楷體" w:eastAsia="標楷體" w:hAnsi="標楷體"/>
        </w:rPr>
      </w:pPr>
      <w:r w:rsidRPr="00E8686B">
        <w:rPr>
          <w:rFonts w:ascii="標楷體" w:eastAsia="標楷體" w:hAnsi="標楷體" w:hint="eastAsia"/>
        </w:rPr>
        <w:t>(四)依此類推</w:t>
      </w:r>
      <w:r w:rsidR="00E9216F" w:rsidRPr="00E8686B">
        <w:rPr>
          <w:rFonts w:ascii="標楷體" w:eastAsia="標楷體" w:hAnsi="標楷體" w:hint="eastAsia"/>
        </w:rPr>
        <w:t>，</w:t>
      </w:r>
      <w:r w:rsidR="001752DF" w:rsidRPr="00E8686B">
        <w:rPr>
          <w:rFonts w:ascii="標楷體" w:eastAsia="標楷體" w:hAnsi="標楷體" w:hint="eastAsia"/>
        </w:rPr>
        <w:t>每逾</w:t>
      </w:r>
      <w:r w:rsidRPr="00E8686B">
        <w:rPr>
          <w:rFonts w:ascii="標楷體" w:eastAsia="標楷體" w:hAnsi="標楷體" w:hint="eastAsia"/>
        </w:rPr>
        <w:t>1個月</w:t>
      </w:r>
      <w:r w:rsidR="00E9216F" w:rsidRPr="00E8686B">
        <w:rPr>
          <w:rFonts w:ascii="標楷體" w:eastAsia="標楷體" w:hAnsi="標楷體" w:hint="eastAsia"/>
        </w:rPr>
        <w:t>，</w:t>
      </w:r>
      <w:r w:rsidRPr="00E8686B">
        <w:rPr>
          <w:rFonts w:ascii="標楷體" w:eastAsia="標楷體" w:hAnsi="標楷體" w:hint="eastAsia"/>
        </w:rPr>
        <w:t>加收2%</w:t>
      </w:r>
      <w:r w:rsidR="00E9216F" w:rsidRPr="00E8686B">
        <w:rPr>
          <w:rFonts w:ascii="標楷體" w:eastAsia="標楷體" w:hAnsi="標楷體" w:hint="eastAsia"/>
        </w:rPr>
        <w:t>，</w:t>
      </w:r>
      <w:r w:rsidRPr="00E8686B">
        <w:rPr>
          <w:rFonts w:ascii="標楷體" w:eastAsia="標楷體" w:hAnsi="標楷體" w:hint="eastAsia"/>
        </w:rPr>
        <w:t>最高以欠額之30%為限。</w:t>
      </w:r>
    </w:p>
    <w:p w14:paraId="3D921F1A" w14:textId="77777777" w:rsidR="006B3739" w:rsidRPr="00E8686B" w:rsidRDefault="006B3739" w:rsidP="00A34EF3">
      <w:pPr>
        <w:spacing w:beforeLines="50" w:before="180"/>
        <w:ind w:leftChars="550" w:left="1320"/>
        <w:jc w:val="both"/>
        <w:rPr>
          <w:rFonts w:ascii="標楷體" w:eastAsia="標楷體" w:hAnsi="標楷體"/>
        </w:rPr>
      </w:pPr>
      <w:r w:rsidRPr="00E8686B">
        <w:rPr>
          <w:rFonts w:ascii="標楷體" w:eastAsia="標楷體" w:hAnsi="標楷體" w:hint="eastAsia"/>
        </w:rPr>
        <w:t>乙方有下列情形之一時</w:t>
      </w:r>
      <w:r w:rsidR="00E9216F" w:rsidRPr="00E8686B">
        <w:rPr>
          <w:rFonts w:ascii="標楷體" w:eastAsia="標楷體" w:hAnsi="標楷體" w:hint="eastAsia"/>
        </w:rPr>
        <w:t>，</w:t>
      </w:r>
      <w:r w:rsidR="001027C3" w:rsidRPr="00E8686B">
        <w:rPr>
          <w:rFonts w:ascii="標楷體" w:eastAsia="標楷體" w:hAnsi="標楷體" w:hint="eastAsia"/>
        </w:rPr>
        <w:t>每逾</w:t>
      </w:r>
      <w:r w:rsidRPr="00E8686B">
        <w:rPr>
          <w:rFonts w:ascii="標楷體" w:eastAsia="標楷體" w:hAnsi="標楷體" w:hint="eastAsia"/>
        </w:rPr>
        <w:t>1個月</w:t>
      </w:r>
      <w:r w:rsidR="00E9216F" w:rsidRPr="00E8686B">
        <w:rPr>
          <w:rFonts w:ascii="標楷體" w:eastAsia="標楷體" w:hAnsi="標楷體" w:hint="eastAsia"/>
        </w:rPr>
        <w:t>，</w:t>
      </w:r>
      <w:r w:rsidRPr="00E8686B">
        <w:rPr>
          <w:rFonts w:ascii="標楷體" w:eastAsia="標楷體" w:hAnsi="標楷體" w:hint="eastAsia"/>
        </w:rPr>
        <w:t>加收1個月租金額之違約金</w:t>
      </w:r>
      <w:r w:rsidR="00E9216F" w:rsidRPr="00E8686B">
        <w:rPr>
          <w:rFonts w:ascii="標楷體" w:eastAsia="標楷體" w:hAnsi="標楷體" w:hint="eastAsia"/>
        </w:rPr>
        <w:t>，</w:t>
      </w:r>
      <w:r w:rsidRPr="00E8686B">
        <w:rPr>
          <w:rFonts w:ascii="標楷體" w:eastAsia="標楷體" w:hAnsi="標楷體" w:hint="eastAsia"/>
        </w:rPr>
        <w:t>至多加收10個</w:t>
      </w:r>
      <w:r w:rsidR="001027C3" w:rsidRPr="00E8686B">
        <w:rPr>
          <w:rFonts w:ascii="標楷體" w:eastAsia="標楷體" w:hAnsi="標楷體" w:hint="eastAsia"/>
        </w:rPr>
        <w:t>月。但逾期係</w:t>
      </w:r>
      <w:r w:rsidRPr="00E8686B">
        <w:rPr>
          <w:rFonts w:ascii="標楷體" w:eastAsia="標楷體" w:hAnsi="標楷體" w:hint="eastAsia"/>
        </w:rPr>
        <w:t>因不可</w:t>
      </w:r>
      <w:r w:rsidR="001027C3" w:rsidRPr="00E8686B">
        <w:rPr>
          <w:rFonts w:ascii="標楷體" w:eastAsia="標楷體" w:hAnsi="標楷體" w:hint="eastAsia"/>
        </w:rPr>
        <w:t>歸</w:t>
      </w:r>
      <w:r w:rsidRPr="00E8686B">
        <w:rPr>
          <w:rFonts w:ascii="標楷體" w:eastAsia="標楷體" w:hAnsi="標楷體" w:hint="eastAsia"/>
        </w:rPr>
        <w:t>責於乙方之事由者</w:t>
      </w:r>
      <w:r w:rsidR="001027C3" w:rsidRPr="00E8686B">
        <w:rPr>
          <w:rFonts w:ascii="標楷體" w:eastAsia="標楷體" w:hAnsi="標楷體" w:hint="eastAsia"/>
        </w:rPr>
        <w:t>，</w:t>
      </w:r>
      <w:r w:rsidRPr="00E8686B">
        <w:rPr>
          <w:rFonts w:ascii="標楷體" w:eastAsia="標楷體" w:hAnsi="標楷體" w:hint="eastAsia"/>
        </w:rPr>
        <w:t>不在此限</w:t>
      </w:r>
      <w:r w:rsidR="00E9216F" w:rsidRPr="00E8686B">
        <w:rPr>
          <w:rFonts w:ascii="標楷體" w:eastAsia="標楷體" w:hAnsi="標楷體" w:hint="eastAsia"/>
        </w:rPr>
        <w:t>：</w:t>
      </w:r>
    </w:p>
    <w:p w14:paraId="1E093669" w14:textId="6E93247D" w:rsidR="005C04FA" w:rsidRPr="00E8686B" w:rsidRDefault="005C04FA" w:rsidP="005C04FA">
      <w:pPr>
        <w:ind w:leftChars="550" w:left="1800" w:hangingChars="200" w:hanging="480"/>
        <w:jc w:val="both"/>
        <w:rPr>
          <w:rFonts w:ascii="標楷體" w:eastAsia="標楷體" w:hAnsi="標楷體"/>
        </w:rPr>
      </w:pPr>
      <w:r w:rsidRPr="00E8686B">
        <w:rPr>
          <w:rFonts w:ascii="標楷體" w:eastAsia="標楷體" w:hAnsi="標楷體" w:hint="eastAsia"/>
        </w:rPr>
        <w:t>(一)違反本契約第3條第1項開發規範第3款約定。</w:t>
      </w:r>
    </w:p>
    <w:p w14:paraId="627918EF" w14:textId="2BCD83AA" w:rsidR="005C04FA" w:rsidRPr="00E8686B" w:rsidRDefault="005C04FA" w:rsidP="005C04FA">
      <w:pPr>
        <w:ind w:leftChars="550" w:left="1800" w:hangingChars="200" w:hanging="480"/>
        <w:jc w:val="both"/>
        <w:rPr>
          <w:rFonts w:ascii="標楷體" w:eastAsia="標楷體" w:hAnsi="標楷體"/>
        </w:rPr>
      </w:pPr>
      <w:r w:rsidRPr="00E8686B">
        <w:rPr>
          <w:rFonts w:ascii="標楷體" w:eastAsia="標楷體" w:hAnsi="標楷體" w:hint="eastAsia"/>
        </w:rPr>
        <w:t>(二)違反本契約第4條權利金給付方式約定。</w:t>
      </w:r>
    </w:p>
    <w:p w14:paraId="441673DC" w14:textId="0B4CADD7" w:rsidR="006B3739" w:rsidRPr="00E8686B" w:rsidRDefault="006B3739" w:rsidP="00A34EF3">
      <w:pPr>
        <w:ind w:leftChars="550" w:left="1800" w:hangingChars="200" w:hanging="480"/>
        <w:jc w:val="both"/>
        <w:rPr>
          <w:rFonts w:ascii="標楷體" w:eastAsia="標楷體" w:hAnsi="標楷體"/>
        </w:rPr>
      </w:pPr>
      <w:r w:rsidRPr="00E8686B">
        <w:rPr>
          <w:rFonts w:ascii="標楷體" w:eastAsia="標楷體" w:hAnsi="標楷體" w:hint="eastAsia"/>
        </w:rPr>
        <w:t>(</w:t>
      </w:r>
      <w:r w:rsidR="005C04FA" w:rsidRPr="00E8686B">
        <w:rPr>
          <w:rFonts w:ascii="標楷體" w:eastAsia="標楷體" w:hAnsi="標楷體" w:hint="eastAsia"/>
        </w:rPr>
        <w:t>三</w:t>
      </w:r>
      <w:r w:rsidRPr="00E8686B">
        <w:rPr>
          <w:rFonts w:ascii="標楷體" w:eastAsia="標楷體" w:hAnsi="標楷體" w:hint="eastAsia"/>
        </w:rPr>
        <w:t>)</w:t>
      </w:r>
      <w:r w:rsidR="001027C3" w:rsidRPr="00E8686B">
        <w:rPr>
          <w:rFonts w:ascii="標楷體" w:eastAsia="標楷體" w:hAnsi="標楷體" w:hint="eastAsia"/>
        </w:rPr>
        <w:t>違</w:t>
      </w:r>
      <w:r w:rsidRPr="00E8686B">
        <w:rPr>
          <w:rFonts w:ascii="標楷體" w:eastAsia="標楷體" w:hAnsi="標楷體" w:hint="eastAsia"/>
        </w:rPr>
        <w:t>反本契約第9條約定。</w:t>
      </w:r>
    </w:p>
    <w:p w14:paraId="1B53F9EC" w14:textId="6CFE3BCC" w:rsidR="006B3739" w:rsidRPr="00E8686B" w:rsidRDefault="006B3739" w:rsidP="00A34EF3">
      <w:pPr>
        <w:ind w:leftChars="550" w:left="1800" w:hangingChars="200" w:hanging="480"/>
        <w:jc w:val="both"/>
        <w:rPr>
          <w:rFonts w:ascii="標楷體" w:eastAsia="標楷體" w:hAnsi="標楷體"/>
        </w:rPr>
      </w:pPr>
      <w:r w:rsidRPr="00E8686B">
        <w:rPr>
          <w:rFonts w:ascii="標楷體" w:eastAsia="標楷體" w:hAnsi="標楷體" w:hint="eastAsia"/>
        </w:rPr>
        <w:t>(</w:t>
      </w:r>
      <w:r w:rsidR="005C04FA" w:rsidRPr="00E8686B">
        <w:rPr>
          <w:rFonts w:ascii="標楷體" w:eastAsia="標楷體" w:hAnsi="標楷體" w:hint="eastAsia"/>
        </w:rPr>
        <w:t>四</w:t>
      </w:r>
      <w:r w:rsidRPr="00E8686B">
        <w:rPr>
          <w:rFonts w:ascii="標楷體" w:eastAsia="標楷體" w:hAnsi="標楷體" w:hint="eastAsia"/>
        </w:rPr>
        <w:t>)</w:t>
      </w:r>
      <w:r w:rsidR="001027C3" w:rsidRPr="00E8686B">
        <w:rPr>
          <w:rFonts w:ascii="標楷體" w:eastAsia="標楷體" w:hAnsi="標楷體" w:hint="eastAsia"/>
        </w:rPr>
        <w:t>違</w:t>
      </w:r>
      <w:r w:rsidRPr="00E8686B">
        <w:rPr>
          <w:rFonts w:ascii="標楷體" w:eastAsia="標楷體" w:hAnsi="標楷體" w:hint="eastAsia"/>
        </w:rPr>
        <w:t>反本契約第</w:t>
      </w:r>
      <w:r w:rsidR="003E4AB0" w:rsidRPr="00E8686B">
        <w:rPr>
          <w:rFonts w:ascii="標楷體" w:eastAsia="標楷體" w:hAnsi="標楷體"/>
        </w:rPr>
        <w:t>1</w:t>
      </w:r>
      <w:r w:rsidR="004A5DC4" w:rsidRPr="00E8686B">
        <w:rPr>
          <w:rFonts w:ascii="標楷體" w:eastAsia="標楷體" w:hAnsi="標楷體" w:hint="eastAsia"/>
        </w:rPr>
        <w:t>5</w:t>
      </w:r>
      <w:r w:rsidRPr="00E8686B">
        <w:rPr>
          <w:rFonts w:ascii="標楷體" w:eastAsia="標楷體" w:hAnsi="標楷體" w:hint="eastAsia"/>
        </w:rPr>
        <w:t>條第</w:t>
      </w:r>
      <w:r w:rsidRPr="00E8686B">
        <w:rPr>
          <w:rFonts w:ascii="標楷體" w:eastAsia="標楷體" w:hAnsi="標楷體"/>
        </w:rPr>
        <w:t>2</w:t>
      </w:r>
      <w:r w:rsidR="00A73098" w:rsidRPr="00E8686B">
        <w:rPr>
          <w:rFonts w:ascii="標楷體" w:eastAsia="標楷體" w:hAnsi="標楷體" w:hint="eastAsia"/>
        </w:rPr>
        <w:t>款</w:t>
      </w:r>
      <w:r w:rsidR="003E4AB0" w:rsidRPr="00E8686B">
        <w:rPr>
          <w:rFonts w:ascii="標楷體" w:eastAsia="標楷體" w:hAnsi="標楷體" w:hint="eastAsia"/>
        </w:rPr>
        <w:t>、</w:t>
      </w:r>
      <w:r w:rsidRPr="00E8686B">
        <w:rPr>
          <w:rFonts w:ascii="標楷體" w:eastAsia="標楷體" w:hAnsi="標楷體" w:hint="eastAsia"/>
        </w:rPr>
        <w:t>第</w:t>
      </w:r>
      <w:r w:rsidR="003E4AB0" w:rsidRPr="00E8686B">
        <w:rPr>
          <w:rFonts w:ascii="標楷體" w:eastAsia="標楷體" w:hAnsi="標楷體" w:hint="eastAsia"/>
        </w:rPr>
        <w:t>3</w:t>
      </w:r>
      <w:r w:rsidR="00A73098" w:rsidRPr="00E8686B">
        <w:rPr>
          <w:rFonts w:ascii="標楷體" w:eastAsia="標楷體" w:hAnsi="標楷體" w:hint="eastAsia"/>
        </w:rPr>
        <w:t>款</w:t>
      </w:r>
      <w:r w:rsidRPr="00E8686B">
        <w:rPr>
          <w:rFonts w:ascii="標楷體" w:eastAsia="標楷體" w:hAnsi="標楷體" w:hint="eastAsia"/>
        </w:rPr>
        <w:t>約定</w:t>
      </w:r>
      <w:r w:rsidR="001027C3" w:rsidRPr="00E8686B">
        <w:rPr>
          <w:rFonts w:ascii="標楷體" w:eastAsia="標楷體" w:hAnsi="標楷體" w:hint="eastAsia"/>
        </w:rPr>
        <w:t>。</w:t>
      </w:r>
    </w:p>
    <w:p w14:paraId="7FA796C4" w14:textId="5995C555" w:rsidR="006B3739" w:rsidRPr="00E8686B" w:rsidRDefault="001C09BB" w:rsidP="00623237">
      <w:pPr>
        <w:spacing w:beforeLines="50" w:before="180" w:afterLines="50" w:after="180"/>
        <w:ind w:leftChars="550" w:left="1320"/>
        <w:jc w:val="both"/>
        <w:rPr>
          <w:rFonts w:ascii="標楷體" w:eastAsia="標楷體" w:hAnsi="標楷體"/>
        </w:rPr>
      </w:pPr>
      <w:r w:rsidRPr="00E8686B">
        <w:rPr>
          <w:rFonts w:ascii="標楷體" w:eastAsia="標楷體" w:hAnsi="標楷體" w:hint="eastAsia"/>
        </w:rPr>
        <w:t>乙方違</w:t>
      </w:r>
      <w:r w:rsidR="006B3739" w:rsidRPr="00E8686B">
        <w:rPr>
          <w:rFonts w:ascii="標楷體" w:eastAsia="標楷體" w:hAnsi="標楷體" w:hint="eastAsia"/>
        </w:rPr>
        <w:t>反本契約第</w:t>
      </w:r>
      <w:r w:rsidR="004A5DC4" w:rsidRPr="00E8686B">
        <w:rPr>
          <w:rFonts w:ascii="標楷體" w:eastAsia="標楷體" w:hAnsi="標楷體" w:hint="eastAsia"/>
        </w:rPr>
        <w:t>19</w:t>
      </w:r>
      <w:r w:rsidR="006B3739" w:rsidRPr="00E8686B">
        <w:rPr>
          <w:rFonts w:ascii="標楷體" w:eastAsia="標楷體" w:hAnsi="標楷體" w:hint="eastAsia"/>
        </w:rPr>
        <w:t>條第2項約定</w:t>
      </w:r>
      <w:r w:rsidR="00E9216F" w:rsidRPr="00E8686B">
        <w:rPr>
          <w:rFonts w:ascii="標楷體" w:eastAsia="標楷體" w:hAnsi="標楷體" w:hint="eastAsia"/>
        </w:rPr>
        <w:t>，</w:t>
      </w:r>
      <w:r w:rsidR="006B3739" w:rsidRPr="00E8686B">
        <w:rPr>
          <w:rFonts w:ascii="標楷體" w:eastAsia="標楷體" w:hAnsi="標楷體" w:hint="eastAsia"/>
        </w:rPr>
        <w:t>拆除、毀損或</w:t>
      </w:r>
      <w:r w:rsidRPr="00E8686B">
        <w:rPr>
          <w:rFonts w:ascii="標楷體" w:eastAsia="標楷體" w:hAnsi="標楷體" w:hint="eastAsia"/>
        </w:rPr>
        <w:t>怠</w:t>
      </w:r>
      <w:r w:rsidR="006B3739" w:rsidRPr="00E8686B">
        <w:rPr>
          <w:rFonts w:ascii="標楷體" w:eastAsia="標楷體" w:hAnsi="標楷體" w:hint="eastAsia"/>
        </w:rPr>
        <w:t>於看管維護原有地上物</w:t>
      </w:r>
      <w:r w:rsidR="00E9216F" w:rsidRPr="00E8686B">
        <w:rPr>
          <w:rFonts w:ascii="標楷體" w:eastAsia="標楷體" w:hAnsi="標楷體" w:hint="eastAsia"/>
        </w:rPr>
        <w:t>，</w:t>
      </w:r>
      <w:r w:rsidR="006B3739" w:rsidRPr="00E8686B">
        <w:rPr>
          <w:rFonts w:ascii="標楷體" w:eastAsia="標楷體" w:hAnsi="標楷體" w:hint="eastAsia"/>
        </w:rPr>
        <w:t>致甲方權利受損害時</w:t>
      </w:r>
      <w:r w:rsidR="00E9216F" w:rsidRPr="00E8686B">
        <w:rPr>
          <w:rFonts w:ascii="標楷體" w:eastAsia="標楷體" w:hAnsi="標楷體" w:hint="eastAsia"/>
        </w:rPr>
        <w:t>，</w:t>
      </w:r>
      <w:r w:rsidRPr="00E8686B">
        <w:rPr>
          <w:rFonts w:ascii="標楷體" w:eastAsia="標楷體" w:hAnsi="標楷體" w:hint="eastAsia"/>
        </w:rPr>
        <w:t>應負損害賠償</w:t>
      </w:r>
      <w:r w:rsidR="006B3739" w:rsidRPr="00E8686B">
        <w:rPr>
          <w:rFonts w:ascii="標楷體" w:eastAsia="標楷體" w:hAnsi="標楷體" w:hint="eastAsia"/>
        </w:rPr>
        <w:t>責任。</w:t>
      </w:r>
    </w:p>
    <w:p w14:paraId="5B4FDAB5" w14:textId="43CA625D" w:rsidR="006B3739" w:rsidRPr="00E8686B" w:rsidRDefault="001C09BB" w:rsidP="00623237">
      <w:pPr>
        <w:spacing w:beforeLines="50" w:before="180" w:afterLines="50" w:after="180"/>
        <w:ind w:leftChars="550" w:left="1320"/>
        <w:jc w:val="both"/>
        <w:rPr>
          <w:rFonts w:ascii="標楷體" w:eastAsia="標楷體" w:hAnsi="標楷體"/>
        </w:rPr>
      </w:pPr>
      <w:r w:rsidRPr="00E8686B">
        <w:rPr>
          <w:rFonts w:ascii="標楷體" w:eastAsia="標楷體" w:hAnsi="標楷體" w:hint="eastAsia"/>
        </w:rPr>
        <w:t>乙方違</w:t>
      </w:r>
      <w:r w:rsidR="006B3739" w:rsidRPr="00E8686B">
        <w:rPr>
          <w:rFonts w:ascii="標楷體" w:eastAsia="標楷體" w:hAnsi="標楷體" w:hint="eastAsia"/>
        </w:rPr>
        <w:t>反本契約第</w:t>
      </w:r>
      <w:r w:rsidR="004A5DC4" w:rsidRPr="00E8686B">
        <w:rPr>
          <w:rFonts w:ascii="標楷體" w:eastAsia="標楷體" w:hAnsi="標楷體" w:hint="eastAsia"/>
        </w:rPr>
        <w:t>19</w:t>
      </w:r>
      <w:r w:rsidR="006B3739" w:rsidRPr="00E8686B">
        <w:rPr>
          <w:rFonts w:ascii="標楷體" w:eastAsia="標楷體" w:hAnsi="標楷體" w:hint="eastAsia"/>
        </w:rPr>
        <w:t>條第2項約定</w:t>
      </w:r>
      <w:r w:rsidRPr="00E8686B">
        <w:rPr>
          <w:rFonts w:ascii="標楷體" w:eastAsia="標楷體" w:hAnsi="標楷體" w:hint="eastAsia"/>
        </w:rPr>
        <w:t>遲</w:t>
      </w:r>
      <w:r w:rsidR="006B3739" w:rsidRPr="00E8686B">
        <w:rPr>
          <w:rFonts w:ascii="標楷體" w:eastAsia="標楷體" w:hAnsi="標楷體" w:hint="eastAsia"/>
        </w:rPr>
        <w:t>延會同申辦地上權塗銷登記或遲延</w:t>
      </w:r>
      <w:r w:rsidRPr="00E8686B">
        <w:rPr>
          <w:rFonts w:ascii="標楷體" w:eastAsia="標楷體" w:hAnsi="標楷體" w:hint="eastAsia"/>
        </w:rPr>
        <w:t>騰</w:t>
      </w:r>
      <w:r w:rsidR="006B3739" w:rsidRPr="00E8686B">
        <w:rPr>
          <w:rFonts w:ascii="標楷體" w:eastAsia="標楷體" w:hAnsi="標楷體" w:hint="eastAsia"/>
        </w:rPr>
        <w:t>空點交時</w:t>
      </w:r>
      <w:r w:rsidR="00E9216F" w:rsidRPr="00E8686B">
        <w:rPr>
          <w:rFonts w:ascii="標楷體" w:eastAsia="標楷體" w:hAnsi="標楷體" w:hint="eastAsia"/>
        </w:rPr>
        <w:t>，</w:t>
      </w:r>
      <w:r w:rsidR="006B3739" w:rsidRPr="00E8686B">
        <w:rPr>
          <w:rFonts w:ascii="標楷體" w:eastAsia="標楷體" w:hAnsi="標楷體" w:hint="eastAsia"/>
        </w:rPr>
        <w:t>應自地上權消滅之次日起至地上物處理完成日止按土地當期申報地價年息10%計算使用補償金</w:t>
      </w:r>
      <w:r w:rsidR="00E9216F" w:rsidRPr="00E8686B">
        <w:rPr>
          <w:rFonts w:ascii="標楷體" w:eastAsia="標楷體" w:hAnsi="標楷體" w:hint="eastAsia"/>
        </w:rPr>
        <w:t>，</w:t>
      </w:r>
      <w:r w:rsidR="006B3739" w:rsidRPr="00E8686B">
        <w:rPr>
          <w:rFonts w:ascii="標楷體" w:eastAsia="標楷體" w:hAnsi="標楷體" w:hint="eastAsia"/>
        </w:rPr>
        <w:t>並依原約定地租2倍計算</w:t>
      </w:r>
      <w:r w:rsidRPr="00E8686B">
        <w:rPr>
          <w:rFonts w:ascii="標楷體" w:eastAsia="標楷體" w:hAnsi="標楷體" w:hint="eastAsia"/>
        </w:rPr>
        <w:t>違</w:t>
      </w:r>
      <w:r w:rsidR="006B3739" w:rsidRPr="00E8686B">
        <w:rPr>
          <w:rFonts w:ascii="標楷體" w:eastAsia="標楷體" w:hAnsi="標楷體" w:hint="eastAsia"/>
        </w:rPr>
        <w:t>約金</w:t>
      </w:r>
      <w:r w:rsidR="00E9216F" w:rsidRPr="00E8686B">
        <w:rPr>
          <w:rFonts w:ascii="標楷體" w:eastAsia="標楷體" w:hAnsi="標楷體" w:hint="eastAsia"/>
        </w:rPr>
        <w:t>，</w:t>
      </w:r>
      <w:r w:rsidR="006B3739" w:rsidRPr="00E8686B">
        <w:rPr>
          <w:rFonts w:ascii="標楷體" w:eastAsia="標楷體" w:hAnsi="標楷體" w:hint="eastAsia"/>
        </w:rPr>
        <w:t>給付予甲方</w:t>
      </w:r>
      <w:r w:rsidRPr="00E8686B">
        <w:rPr>
          <w:rFonts w:ascii="標楷體" w:eastAsia="標楷體" w:hAnsi="標楷體" w:hint="eastAsia"/>
        </w:rPr>
        <w:t>。</w:t>
      </w:r>
      <w:r w:rsidR="006B3739" w:rsidRPr="00E8686B">
        <w:rPr>
          <w:rFonts w:ascii="標楷體" w:eastAsia="標楷體" w:hAnsi="標楷體" w:hint="eastAsia"/>
        </w:rPr>
        <w:t>甲方如有其他損害</w:t>
      </w:r>
      <w:r w:rsidR="00E9216F" w:rsidRPr="00E8686B">
        <w:rPr>
          <w:rFonts w:ascii="標楷體" w:eastAsia="標楷體" w:hAnsi="標楷體" w:hint="eastAsia"/>
        </w:rPr>
        <w:t>，</w:t>
      </w:r>
      <w:r w:rsidR="006B3739" w:rsidRPr="00E8686B">
        <w:rPr>
          <w:rFonts w:ascii="標楷體" w:eastAsia="標楷體" w:hAnsi="標楷體" w:hint="eastAsia"/>
        </w:rPr>
        <w:t>並得請求乙方賠償之。</w:t>
      </w:r>
    </w:p>
    <w:p w14:paraId="21863530" w14:textId="7DED7895" w:rsidR="006B3739" w:rsidRPr="00E8686B" w:rsidRDefault="00C071A3" w:rsidP="00623237">
      <w:pPr>
        <w:spacing w:beforeLines="50" w:before="180" w:afterLines="50" w:after="180"/>
        <w:jc w:val="both"/>
        <w:rPr>
          <w:rFonts w:ascii="標楷體" w:eastAsia="標楷體" w:hAnsi="標楷體"/>
        </w:rPr>
      </w:pPr>
      <w:r w:rsidRPr="00E8686B">
        <w:rPr>
          <w:rFonts w:ascii="標楷體" w:eastAsia="標楷體" w:hAnsi="標楷體" w:hint="eastAsia"/>
        </w:rPr>
        <w:t>第二十</w:t>
      </w:r>
      <w:r w:rsidR="00D84F6C" w:rsidRPr="00E8686B">
        <w:rPr>
          <w:rFonts w:ascii="標楷體" w:eastAsia="標楷體" w:hAnsi="標楷體" w:hint="eastAsia"/>
        </w:rPr>
        <w:t>二</w:t>
      </w:r>
      <w:r w:rsidR="006B3739" w:rsidRPr="00E8686B">
        <w:rPr>
          <w:rFonts w:ascii="標楷體" w:eastAsia="標楷體" w:hAnsi="標楷體" w:hint="eastAsia"/>
        </w:rPr>
        <w:t>條 其他特約條款</w:t>
      </w:r>
    </w:p>
    <w:p w14:paraId="34B32757" w14:textId="77777777" w:rsidR="006B3739" w:rsidRPr="00E8686B" w:rsidRDefault="006B3739" w:rsidP="00623237">
      <w:pPr>
        <w:spacing w:beforeLines="50" w:before="180" w:afterLines="50" w:after="180"/>
        <w:ind w:leftChars="550" w:left="1320"/>
        <w:jc w:val="both"/>
        <w:rPr>
          <w:rFonts w:ascii="標楷體" w:eastAsia="標楷體" w:hAnsi="標楷體"/>
        </w:rPr>
      </w:pPr>
      <w:r w:rsidRPr="00E8686B">
        <w:rPr>
          <w:rFonts w:ascii="標楷體" w:eastAsia="標楷體" w:hAnsi="標楷體" w:hint="eastAsia"/>
        </w:rPr>
        <w:t>甲乙任一方均應對他方依據本契約所提供之資訊或文件互負保密義務</w:t>
      </w:r>
      <w:r w:rsidR="00E9216F" w:rsidRPr="00E8686B">
        <w:rPr>
          <w:rFonts w:ascii="標楷體" w:eastAsia="標楷體" w:hAnsi="標楷體" w:hint="eastAsia"/>
        </w:rPr>
        <w:t>，</w:t>
      </w:r>
      <w:r w:rsidRPr="00E8686B">
        <w:rPr>
          <w:rFonts w:ascii="標楷體" w:eastAsia="標楷體" w:hAnsi="標楷體" w:hint="eastAsia"/>
        </w:rPr>
        <w:t>除非依據適用法律規定或法院裁判</w:t>
      </w:r>
      <w:r w:rsidR="00DB12C7" w:rsidRPr="00E8686B">
        <w:rPr>
          <w:rFonts w:ascii="標楷體" w:eastAsia="標楷體" w:hAnsi="標楷體" w:hint="eastAsia"/>
        </w:rPr>
        <w:t>、</w:t>
      </w:r>
      <w:r w:rsidRPr="00E8686B">
        <w:rPr>
          <w:rFonts w:ascii="標楷體" w:eastAsia="標楷體" w:hAnsi="標楷體" w:hint="eastAsia"/>
        </w:rPr>
        <w:t>或經提供資料一方書面同意</w:t>
      </w:r>
      <w:r w:rsidR="00E9216F" w:rsidRPr="00E8686B">
        <w:rPr>
          <w:rFonts w:ascii="標楷體" w:eastAsia="標楷體" w:hAnsi="標楷體" w:hint="eastAsia"/>
        </w:rPr>
        <w:t>，</w:t>
      </w:r>
      <w:r w:rsidRPr="00E8686B">
        <w:rPr>
          <w:rFonts w:ascii="標楷體" w:eastAsia="標楷體" w:hAnsi="標楷體" w:hint="eastAsia"/>
        </w:rPr>
        <w:t>否則收受資料之一方不得擅自向第三方揭露該等資</w:t>
      </w:r>
      <w:r w:rsidR="00DB12C7" w:rsidRPr="00E8686B">
        <w:rPr>
          <w:rFonts w:ascii="標楷體" w:eastAsia="標楷體" w:hAnsi="標楷體" w:hint="eastAsia"/>
        </w:rPr>
        <w:t>訊</w:t>
      </w:r>
      <w:r w:rsidRPr="00E8686B">
        <w:rPr>
          <w:rFonts w:ascii="標楷體" w:eastAsia="標楷體" w:hAnsi="標楷體" w:hint="eastAsia"/>
        </w:rPr>
        <w:t>或文件。</w:t>
      </w:r>
    </w:p>
    <w:p w14:paraId="57F8F139" w14:textId="77777777" w:rsidR="006B3739" w:rsidRPr="00E8686B" w:rsidRDefault="00DB12C7" w:rsidP="00623237">
      <w:pPr>
        <w:spacing w:beforeLines="50" w:before="180" w:afterLines="50" w:after="180"/>
        <w:ind w:leftChars="550" w:left="1320"/>
        <w:jc w:val="both"/>
        <w:rPr>
          <w:rFonts w:ascii="標楷體" w:eastAsia="標楷體" w:hAnsi="標楷體"/>
        </w:rPr>
      </w:pPr>
      <w:r w:rsidRPr="00E8686B">
        <w:rPr>
          <w:rFonts w:ascii="標楷體" w:eastAsia="標楷體" w:hAnsi="標楷體" w:hint="eastAsia"/>
        </w:rPr>
        <w:t>甲乙雙方同意本契約應作為地上權設定契</w:t>
      </w:r>
      <w:r w:rsidR="006B3739" w:rsidRPr="00E8686B">
        <w:rPr>
          <w:rFonts w:ascii="標楷體" w:eastAsia="標楷體" w:hAnsi="標楷體" w:hint="eastAsia"/>
        </w:rPr>
        <w:t>約書公定契約之附件</w:t>
      </w:r>
      <w:r w:rsidR="00E9216F" w:rsidRPr="00E8686B">
        <w:rPr>
          <w:rFonts w:ascii="標楷體" w:eastAsia="標楷體" w:hAnsi="標楷體" w:hint="eastAsia"/>
        </w:rPr>
        <w:t>，</w:t>
      </w:r>
      <w:r w:rsidR="006B3739" w:rsidRPr="00E8686B">
        <w:rPr>
          <w:rFonts w:ascii="標楷體" w:eastAsia="標楷體" w:hAnsi="標楷體" w:hint="eastAsia"/>
        </w:rPr>
        <w:t>並據以辦理設定登記</w:t>
      </w:r>
      <w:r w:rsidRPr="00E8686B">
        <w:rPr>
          <w:rFonts w:ascii="標楷體" w:eastAsia="標楷體" w:hAnsi="標楷體" w:hint="eastAsia"/>
        </w:rPr>
        <w:t>。</w:t>
      </w:r>
    </w:p>
    <w:p w14:paraId="044AEF87" w14:textId="77777777" w:rsidR="006B3739" w:rsidRPr="00E8686B" w:rsidRDefault="00DB12C7" w:rsidP="00623237">
      <w:pPr>
        <w:spacing w:beforeLines="50" w:before="180" w:afterLines="50" w:after="180"/>
        <w:ind w:leftChars="550" w:left="1320"/>
        <w:jc w:val="both"/>
        <w:rPr>
          <w:rFonts w:ascii="標楷體" w:eastAsia="標楷體" w:hAnsi="標楷體"/>
        </w:rPr>
      </w:pPr>
      <w:r w:rsidRPr="00E8686B">
        <w:rPr>
          <w:rFonts w:ascii="標楷體" w:eastAsia="標楷體" w:hAnsi="標楷體" w:hint="eastAsia"/>
        </w:rPr>
        <w:t>地上權</w:t>
      </w:r>
      <w:r w:rsidR="006B3739" w:rsidRPr="00E8686B">
        <w:rPr>
          <w:rFonts w:ascii="標楷體" w:eastAsia="標楷體" w:hAnsi="標楷體" w:hint="eastAsia"/>
        </w:rPr>
        <w:t>設定登記後</w:t>
      </w:r>
      <w:r w:rsidR="00E9216F" w:rsidRPr="00E8686B">
        <w:rPr>
          <w:rFonts w:ascii="標楷體" w:eastAsia="標楷體" w:hAnsi="標楷體" w:hint="eastAsia"/>
        </w:rPr>
        <w:t>，</w:t>
      </w:r>
      <w:r w:rsidR="006B3739" w:rsidRPr="00E8686B">
        <w:rPr>
          <w:rFonts w:ascii="標楷體" w:eastAsia="標楷體" w:hAnsi="標楷體" w:hint="eastAsia"/>
        </w:rPr>
        <w:t>乙方之名稱、地址、電話、法定代理人姓名有變更時</w:t>
      </w:r>
      <w:r w:rsidR="00E9216F" w:rsidRPr="00E8686B">
        <w:rPr>
          <w:rFonts w:ascii="標楷體" w:eastAsia="標楷體" w:hAnsi="標楷體" w:hint="eastAsia"/>
        </w:rPr>
        <w:t>，</w:t>
      </w:r>
      <w:r w:rsidR="006B3739" w:rsidRPr="00E8686B">
        <w:rPr>
          <w:rFonts w:ascii="標楷體" w:eastAsia="標楷體" w:hAnsi="標楷體" w:hint="eastAsia"/>
        </w:rPr>
        <w:t>應</w:t>
      </w:r>
      <w:r w:rsidRPr="00E8686B">
        <w:rPr>
          <w:rFonts w:ascii="標楷體" w:eastAsia="標楷體" w:hAnsi="標楷體" w:hint="eastAsia"/>
        </w:rPr>
        <w:t>通</w:t>
      </w:r>
      <w:r w:rsidR="006B3739" w:rsidRPr="00E8686B">
        <w:rPr>
          <w:rFonts w:ascii="標楷體" w:eastAsia="標楷體" w:hAnsi="標楷體" w:hint="eastAsia"/>
        </w:rPr>
        <w:t>知甲方</w:t>
      </w:r>
      <w:r w:rsidR="00E9216F" w:rsidRPr="00E8686B">
        <w:rPr>
          <w:rFonts w:ascii="標楷體" w:eastAsia="標楷體" w:hAnsi="標楷體" w:hint="eastAsia"/>
        </w:rPr>
        <w:t>，</w:t>
      </w:r>
      <w:r w:rsidRPr="00E8686B">
        <w:rPr>
          <w:rFonts w:ascii="標楷體" w:eastAsia="標楷體" w:hAnsi="標楷體" w:hint="eastAsia"/>
        </w:rPr>
        <w:t>並記載</w:t>
      </w:r>
      <w:r w:rsidR="006B3739" w:rsidRPr="00E8686B">
        <w:rPr>
          <w:rFonts w:ascii="標楷體" w:eastAsia="標楷體" w:hAnsi="標楷體" w:hint="eastAsia"/>
        </w:rPr>
        <w:t>於</w:t>
      </w:r>
      <w:r w:rsidRPr="00E8686B">
        <w:rPr>
          <w:rFonts w:ascii="標楷體" w:eastAsia="標楷體" w:hAnsi="標楷體" w:hint="eastAsia"/>
        </w:rPr>
        <w:t>「</w:t>
      </w:r>
      <w:r w:rsidR="006B3739" w:rsidRPr="00E8686B">
        <w:rPr>
          <w:rFonts w:ascii="標楷體" w:eastAsia="標楷體" w:hAnsi="標楷體" w:hint="eastAsia"/>
        </w:rPr>
        <w:t>變更記事</w:t>
      </w:r>
      <w:r w:rsidRPr="00E8686B">
        <w:rPr>
          <w:rFonts w:ascii="標楷體" w:eastAsia="標楷體" w:hAnsi="標楷體" w:hint="eastAsia"/>
        </w:rPr>
        <w:t>」欄。必要時應會同向主管地政機關辦理變更登記。</w:t>
      </w:r>
    </w:p>
    <w:p w14:paraId="49D3BD06" w14:textId="77777777" w:rsidR="006B3739" w:rsidRPr="00E8686B" w:rsidRDefault="006B3739" w:rsidP="00623237">
      <w:pPr>
        <w:spacing w:beforeLines="50" w:before="180" w:afterLines="50" w:after="180"/>
        <w:ind w:leftChars="550" w:left="1320"/>
        <w:jc w:val="both"/>
        <w:rPr>
          <w:rFonts w:ascii="標楷體" w:eastAsia="標楷體" w:hAnsi="標楷體"/>
        </w:rPr>
      </w:pPr>
      <w:r w:rsidRPr="00E8686B">
        <w:rPr>
          <w:rFonts w:ascii="標楷體" w:eastAsia="標楷體" w:hAnsi="標楷體" w:hint="eastAsia"/>
        </w:rPr>
        <w:t>本契約之第</w:t>
      </w:r>
      <w:r w:rsidRPr="00E8686B">
        <w:rPr>
          <w:rFonts w:ascii="標楷體" w:eastAsia="標楷體" w:hAnsi="標楷體"/>
        </w:rPr>
        <w:t>1</w:t>
      </w:r>
      <w:r w:rsidRPr="00E8686B">
        <w:rPr>
          <w:rFonts w:ascii="標楷體" w:eastAsia="標楷體" w:hAnsi="標楷體" w:hint="eastAsia"/>
        </w:rPr>
        <w:t>條所</w:t>
      </w:r>
      <w:r w:rsidR="00DB12C7" w:rsidRPr="00E8686B">
        <w:rPr>
          <w:rFonts w:ascii="標楷體" w:eastAsia="標楷體" w:hAnsi="標楷體" w:hint="eastAsia"/>
        </w:rPr>
        <w:t>載</w:t>
      </w:r>
      <w:r w:rsidRPr="00E8686B">
        <w:rPr>
          <w:rFonts w:ascii="標楷體" w:eastAsia="標楷體" w:hAnsi="標楷體" w:hint="eastAsia"/>
        </w:rPr>
        <w:t>事項如有變更時</w:t>
      </w:r>
      <w:r w:rsidR="00E9216F" w:rsidRPr="00E8686B">
        <w:rPr>
          <w:rFonts w:ascii="標楷體" w:eastAsia="標楷體" w:hAnsi="標楷體"/>
        </w:rPr>
        <w:t>，</w:t>
      </w:r>
      <w:r w:rsidRPr="00E8686B">
        <w:rPr>
          <w:rFonts w:ascii="標楷體" w:eastAsia="標楷體" w:hAnsi="標楷體" w:hint="eastAsia"/>
        </w:rPr>
        <w:t>甲方應於「變更記事」欄內記</w:t>
      </w:r>
      <w:r w:rsidR="00DB12C7" w:rsidRPr="00E8686B">
        <w:rPr>
          <w:rFonts w:ascii="標楷體" w:eastAsia="標楷體" w:hAnsi="標楷體" w:hint="eastAsia"/>
        </w:rPr>
        <w:t>載</w:t>
      </w:r>
      <w:r w:rsidR="00E9216F" w:rsidRPr="00E8686B">
        <w:rPr>
          <w:rFonts w:ascii="標楷體" w:eastAsia="標楷體" w:hAnsi="標楷體"/>
        </w:rPr>
        <w:t>，</w:t>
      </w:r>
      <w:r w:rsidRPr="00E8686B">
        <w:rPr>
          <w:rFonts w:ascii="標楷體" w:eastAsia="標楷體" w:hAnsi="標楷體" w:hint="eastAsia"/>
        </w:rPr>
        <w:t>並通知乙方。</w:t>
      </w:r>
    </w:p>
    <w:p w14:paraId="5B0764BF" w14:textId="0143B875" w:rsidR="006B3739" w:rsidRPr="00E8686B" w:rsidRDefault="00DB12C7" w:rsidP="00623237">
      <w:pPr>
        <w:spacing w:beforeLines="50" w:before="180" w:afterLines="50" w:after="180"/>
        <w:ind w:leftChars="550" w:left="1320"/>
        <w:jc w:val="both"/>
        <w:rPr>
          <w:rFonts w:ascii="標楷體" w:eastAsia="標楷體" w:hAnsi="標楷體"/>
        </w:rPr>
      </w:pPr>
      <w:r w:rsidRPr="00E8686B">
        <w:rPr>
          <w:rFonts w:ascii="標楷體" w:eastAsia="標楷體" w:hAnsi="標楷體" w:hint="eastAsia"/>
        </w:rPr>
        <w:t>本契約</w:t>
      </w:r>
      <w:r w:rsidR="006B3739" w:rsidRPr="00E8686B">
        <w:rPr>
          <w:rFonts w:ascii="標楷體" w:eastAsia="標楷體" w:hAnsi="標楷體" w:hint="eastAsia"/>
        </w:rPr>
        <w:t>如有未盡事宜</w:t>
      </w:r>
      <w:r w:rsidR="00E9216F" w:rsidRPr="00E8686B">
        <w:rPr>
          <w:rFonts w:ascii="標楷體" w:eastAsia="標楷體" w:hAnsi="標楷體"/>
        </w:rPr>
        <w:t>，</w:t>
      </w:r>
      <w:r w:rsidR="006B3739" w:rsidRPr="00E8686B">
        <w:rPr>
          <w:rFonts w:ascii="標楷體" w:eastAsia="標楷體" w:hAnsi="標楷體" w:hint="eastAsia"/>
        </w:rPr>
        <w:t>依中華民國法令規定辦理</w:t>
      </w:r>
      <w:r w:rsidRPr="00E8686B">
        <w:rPr>
          <w:rFonts w:ascii="標楷體" w:eastAsia="標楷體" w:hAnsi="標楷體" w:hint="eastAsia"/>
        </w:rPr>
        <w:t>本契約內容有疑義時由甲方解釋之。</w:t>
      </w:r>
    </w:p>
    <w:p w14:paraId="1E0819FA" w14:textId="77777777" w:rsidR="00B62D84" w:rsidRPr="00E8686B" w:rsidRDefault="00B62D84" w:rsidP="00623237">
      <w:pPr>
        <w:spacing w:beforeLines="50" w:before="180" w:afterLines="50" w:after="180"/>
        <w:ind w:leftChars="550" w:left="1320"/>
        <w:jc w:val="both"/>
        <w:rPr>
          <w:rFonts w:ascii="標楷體" w:eastAsia="標楷體" w:hAnsi="標楷體"/>
        </w:rPr>
      </w:pPr>
    </w:p>
    <w:p w14:paraId="45B0DDDC" w14:textId="2606CAB8" w:rsidR="006B3739" w:rsidRPr="00E8686B" w:rsidRDefault="00C071A3" w:rsidP="00623237">
      <w:pPr>
        <w:spacing w:beforeLines="50" w:before="180" w:afterLines="50" w:after="180"/>
        <w:jc w:val="both"/>
        <w:rPr>
          <w:rFonts w:ascii="標楷體" w:eastAsia="標楷體" w:hAnsi="標楷體"/>
        </w:rPr>
      </w:pPr>
      <w:r w:rsidRPr="00E8686B">
        <w:rPr>
          <w:rFonts w:ascii="標楷體" w:eastAsia="標楷體" w:hAnsi="標楷體" w:hint="eastAsia"/>
        </w:rPr>
        <w:lastRenderedPageBreak/>
        <w:t>第二十</w:t>
      </w:r>
      <w:r w:rsidR="00D84F6C" w:rsidRPr="00E8686B">
        <w:rPr>
          <w:rFonts w:ascii="標楷體" w:eastAsia="標楷體" w:hAnsi="標楷體" w:hint="eastAsia"/>
        </w:rPr>
        <w:t>三</w:t>
      </w:r>
      <w:r w:rsidR="006B3739" w:rsidRPr="00E8686B">
        <w:rPr>
          <w:rFonts w:ascii="標楷體" w:eastAsia="標楷體" w:hAnsi="標楷體" w:hint="eastAsia"/>
        </w:rPr>
        <w:t>條 管轄法院</w:t>
      </w:r>
    </w:p>
    <w:p w14:paraId="2D3C1F09" w14:textId="77777777" w:rsidR="006B3739" w:rsidRPr="00E8686B" w:rsidRDefault="006B3739" w:rsidP="00623237">
      <w:pPr>
        <w:spacing w:beforeLines="50" w:before="180" w:afterLines="50" w:after="180"/>
        <w:ind w:leftChars="550" w:left="1320"/>
        <w:jc w:val="both"/>
        <w:rPr>
          <w:rFonts w:ascii="標楷體" w:eastAsia="標楷體" w:hAnsi="標楷體"/>
        </w:rPr>
      </w:pPr>
      <w:r w:rsidRPr="00E8686B">
        <w:rPr>
          <w:rFonts w:ascii="標楷體" w:eastAsia="標楷體" w:hAnsi="標楷體" w:hint="eastAsia"/>
        </w:rPr>
        <w:t>因本契約之履行而涉訟時</w:t>
      </w:r>
      <w:r w:rsidR="00E9216F" w:rsidRPr="00E8686B">
        <w:rPr>
          <w:rFonts w:ascii="標楷體" w:eastAsia="標楷體" w:hAnsi="標楷體" w:hint="eastAsia"/>
        </w:rPr>
        <w:t>，</w:t>
      </w:r>
      <w:r w:rsidRPr="00E8686B">
        <w:rPr>
          <w:rFonts w:ascii="標楷體" w:eastAsia="標楷體" w:hAnsi="標楷體" w:hint="eastAsia"/>
        </w:rPr>
        <w:t>以臺灣</w:t>
      </w:r>
      <w:r w:rsidR="00DB12C7" w:rsidRPr="00E8686B">
        <w:rPr>
          <w:rFonts w:ascii="標楷體" w:eastAsia="標楷體" w:hAnsi="標楷體" w:hint="eastAsia"/>
        </w:rPr>
        <w:t>雲林</w:t>
      </w:r>
      <w:r w:rsidRPr="00E8686B">
        <w:rPr>
          <w:rFonts w:ascii="標楷體" w:eastAsia="標楷體" w:hAnsi="標楷體" w:hint="eastAsia"/>
        </w:rPr>
        <w:t>地方法院為第1審管轄法院。</w:t>
      </w:r>
    </w:p>
    <w:p w14:paraId="767F5523" w14:textId="781CD45A" w:rsidR="006B3739" w:rsidRPr="00E8686B" w:rsidRDefault="00C071A3" w:rsidP="00623237">
      <w:pPr>
        <w:spacing w:beforeLines="50" w:before="180" w:afterLines="50" w:after="180"/>
        <w:jc w:val="both"/>
        <w:rPr>
          <w:rFonts w:ascii="標楷體" w:eastAsia="標楷體" w:hAnsi="標楷體"/>
        </w:rPr>
      </w:pPr>
      <w:r w:rsidRPr="00E8686B">
        <w:rPr>
          <w:rFonts w:ascii="標楷體" w:eastAsia="標楷體" w:hAnsi="標楷體" w:hint="eastAsia"/>
        </w:rPr>
        <w:t>第二十</w:t>
      </w:r>
      <w:r w:rsidR="00D84F6C" w:rsidRPr="00E8686B">
        <w:rPr>
          <w:rFonts w:ascii="標楷體" w:eastAsia="標楷體" w:hAnsi="標楷體" w:hint="eastAsia"/>
        </w:rPr>
        <w:t>四</w:t>
      </w:r>
      <w:r w:rsidR="006B3739" w:rsidRPr="00E8686B">
        <w:rPr>
          <w:rFonts w:ascii="標楷體" w:eastAsia="標楷體" w:hAnsi="標楷體" w:hint="eastAsia"/>
        </w:rPr>
        <w:t>條 契約生效</w:t>
      </w:r>
    </w:p>
    <w:p w14:paraId="0DF21AC0" w14:textId="77777777" w:rsidR="006B3739" w:rsidRPr="00E8686B" w:rsidRDefault="006B3739" w:rsidP="00623237">
      <w:pPr>
        <w:spacing w:beforeLines="50" w:before="180" w:afterLines="50" w:after="180"/>
        <w:ind w:leftChars="550" w:left="1320"/>
        <w:jc w:val="both"/>
        <w:rPr>
          <w:rFonts w:ascii="標楷體" w:eastAsia="標楷體" w:hAnsi="標楷體"/>
        </w:rPr>
      </w:pPr>
      <w:r w:rsidRPr="00E8686B">
        <w:rPr>
          <w:rFonts w:ascii="標楷體" w:eastAsia="標楷體" w:hAnsi="標楷體" w:hint="eastAsia"/>
        </w:rPr>
        <w:t>本契約經甲乙雙方簽名或蓋章後生效。</w:t>
      </w:r>
    </w:p>
    <w:p w14:paraId="1BF8F51E" w14:textId="005450C6" w:rsidR="006B3739" w:rsidRPr="00E8686B" w:rsidRDefault="00C071A3" w:rsidP="00623237">
      <w:pPr>
        <w:spacing w:beforeLines="50" w:before="180" w:afterLines="50" w:after="180"/>
        <w:jc w:val="both"/>
        <w:rPr>
          <w:rFonts w:ascii="標楷體" w:eastAsia="標楷體" w:hAnsi="標楷體"/>
        </w:rPr>
      </w:pPr>
      <w:r w:rsidRPr="00E8686B">
        <w:rPr>
          <w:rFonts w:ascii="標楷體" w:eastAsia="標楷體" w:hAnsi="標楷體" w:hint="eastAsia"/>
        </w:rPr>
        <w:t>第二十</w:t>
      </w:r>
      <w:r w:rsidR="00D84F6C" w:rsidRPr="00E8686B">
        <w:rPr>
          <w:rFonts w:ascii="標楷體" w:eastAsia="標楷體" w:hAnsi="標楷體" w:hint="eastAsia"/>
        </w:rPr>
        <w:t>五</w:t>
      </w:r>
      <w:r w:rsidR="006B3739" w:rsidRPr="00E8686B">
        <w:rPr>
          <w:rFonts w:ascii="標楷體" w:eastAsia="標楷體" w:hAnsi="標楷體" w:hint="eastAsia"/>
        </w:rPr>
        <w:t>條 契約份數</w:t>
      </w:r>
    </w:p>
    <w:p w14:paraId="38E050AC" w14:textId="10EEDFB5" w:rsidR="006B3739" w:rsidRPr="00E8686B" w:rsidRDefault="006B3739" w:rsidP="00623237">
      <w:pPr>
        <w:spacing w:beforeLines="50" w:before="180" w:afterLines="50" w:after="180"/>
        <w:ind w:leftChars="550" w:left="1320"/>
        <w:jc w:val="both"/>
        <w:rPr>
          <w:rFonts w:ascii="標楷體" w:eastAsia="標楷體" w:hAnsi="標楷體"/>
        </w:rPr>
      </w:pPr>
      <w:r w:rsidRPr="00E8686B">
        <w:rPr>
          <w:rFonts w:ascii="標楷體" w:eastAsia="標楷體" w:hAnsi="標楷體" w:hint="eastAsia"/>
        </w:rPr>
        <w:t>本契約1式12份</w:t>
      </w:r>
      <w:r w:rsidR="00E9216F" w:rsidRPr="00E8686B">
        <w:rPr>
          <w:rFonts w:ascii="標楷體" w:eastAsia="標楷體" w:hAnsi="標楷體" w:hint="eastAsia"/>
        </w:rPr>
        <w:t>，</w:t>
      </w:r>
      <w:r w:rsidRPr="00E8686B">
        <w:rPr>
          <w:rFonts w:ascii="標楷體" w:eastAsia="標楷體" w:hAnsi="標楷體" w:hint="eastAsia"/>
        </w:rPr>
        <w:t>計正本2份、副本</w:t>
      </w:r>
      <w:r w:rsidR="003D7E3A" w:rsidRPr="00E8686B">
        <w:rPr>
          <w:rFonts w:ascii="標楷體" w:eastAsia="標楷體" w:hAnsi="標楷體" w:hint="eastAsia"/>
        </w:rPr>
        <w:t>6</w:t>
      </w:r>
      <w:r w:rsidRPr="00E8686B">
        <w:rPr>
          <w:rFonts w:ascii="標楷體" w:eastAsia="標楷體" w:hAnsi="標楷體" w:hint="eastAsia"/>
        </w:rPr>
        <w:t>份。甲乙雙方各執正本1份</w:t>
      </w:r>
      <w:r w:rsidR="00E9216F" w:rsidRPr="00E8686B">
        <w:rPr>
          <w:rFonts w:ascii="標楷體" w:eastAsia="標楷體" w:hAnsi="標楷體" w:hint="eastAsia"/>
        </w:rPr>
        <w:t>，</w:t>
      </w:r>
      <w:r w:rsidRPr="00E8686B">
        <w:rPr>
          <w:rFonts w:ascii="標楷體" w:eastAsia="標楷體" w:hAnsi="標楷體" w:hint="eastAsia"/>
        </w:rPr>
        <w:t>副本5份。</w:t>
      </w:r>
    </w:p>
    <w:p w14:paraId="1083A8FC" w14:textId="151C81A7" w:rsidR="006B3739" w:rsidRPr="00E8686B" w:rsidRDefault="00C071A3" w:rsidP="00623237">
      <w:pPr>
        <w:spacing w:beforeLines="50" w:before="180" w:afterLines="50" w:after="180"/>
        <w:jc w:val="both"/>
        <w:rPr>
          <w:rFonts w:ascii="標楷體" w:eastAsia="標楷體" w:hAnsi="標楷體"/>
        </w:rPr>
      </w:pPr>
      <w:r w:rsidRPr="00E8686B">
        <w:rPr>
          <w:rFonts w:ascii="標楷體" w:eastAsia="標楷體" w:hAnsi="標楷體" w:hint="eastAsia"/>
        </w:rPr>
        <w:t>第二十</w:t>
      </w:r>
      <w:r w:rsidR="00D84F6C" w:rsidRPr="00E8686B">
        <w:rPr>
          <w:rFonts w:ascii="標楷體" w:eastAsia="標楷體" w:hAnsi="標楷體" w:hint="eastAsia"/>
        </w:rPr>
        <w:t>六</w:t>
      </w:r>
      <w:r w:rsidR="006B3739" w:rsidRPr="00E8686B">
        <w:rPr>
          <w:rFonts w:ascii="標楷體" w:eastAsia="標楷體" w:hAnsi="標楷體" w:hint="eastAsia"/>
        </w:rPr>
        <w:t>條 契約附件</w:t>
      </w:r>
    </w:p>
    <w:p w14:paraId="25F67E80" w14:textId="77777777" w:rsidR="006B3739" w:rsidRPr="00E8686B" w:rsidRDefault="006B3739" w:rsidP="00623237">
      <w:pPr>
        <w:spacing w:beforeLines="50" w:before="180" w:afterLines="50" w:after="180"/>
        <w:ind w:leftChars="550" w:left="1320"/>
        <w:jc w:val="both"/>
        <w:rPr>
          <w:rFonts w:ascii="標楷體" w:eastAsia="標楷體" w:hAnsi="標楷體"/>
        </w:rPr>
      </w:pPr>
      <w:r w:rsidRPr="00E8686B">
        <w:rPr>
          <w:rFonts w:ascii="標楷體" w:eastAsia="標楷體" w:hAnsi="標楷體" w:hint="eastAsia"/>
        </w:rPr>
        <w:t>地上權標的之招標公告及投標須知視為本契約之一部分</w:t>
      </w:r>
      <w:r w:rsidR="00DB12C7" w:rsidRPr="00E8686B">
        <w:rPr>
          <w:rFonts w:ascii="標楷體" w:eastAsia="標楷體" w:hAnsi="標楷體" w:hint="eastAsia"/>
        </w:rPr>
        <w:t>。</w:t>
      </w:r>
    </w:p>
    <w:p w14:paraId="7C5FBBC1" w14:textId="77777777" w:rsidR="00AD5CEE" w:rsidRPr="00E8686B" w:rsidRDefault="00AD5CEE" w:rsidP="00935F94">
      <w:pPr>
        <w:ind w:leftChars="550" w:left="1320"/>
        <w:jc w:val="both"/>
        <w:rPr>
          <w:rFonts w:ascii="標楷體" w:eastAsia="標楷體" w:hAnsi="標楷體"/>
        </w:rPr>
      </w:pPr>
    </w:p>
    <w:p w14:paraId="7FB2D159" w14:textId="77777777" w:rsidR="006B3739" w:rsidRPr="00E8686B" w:rsidRDefault="00DB12C7" w:rsidP="00935F94">
      <w:pPr>
        <w:jc w:val="both"/>
        <w:rPr>
          <w:rFonts w:ascii="標楷體" w:eastAsia="標楷體" w:hAnsi="標楷體"/>
        </w:rPr>
      </w:pPr>
      <w:r w:rsidRPr="00E8686B">
        <w:rPr>
          <w:rFonts w:ascii="標楷體" w:eastAsia="標楷體" w:hAnsi="標楷體" w:hint="eastAsia"/>
        </w:rPr>
        <w:t>立契約書</w:t>
      </w:r>
      <w:r w:rsidR="006B3739" w:rsidRPr="00E8686B">
        <w:rPr>
          <w:rFonts w:ascii="標楷體" w:eastAsia="標楷體" w:hAnsi="標楷體" w:hint="eastAsia"/>
        </w:rPr>
        <w:t>人</w:t>
      </w:r>
    </w:p>
    <w:p w14:paraId="0A163574" w14:textId="77777777" w:rsidR="00AD5CEE" w:rsidRPr="00E8686B" w:rsidRDefault="00AD5CEE" w:rsidP="00935F94">
      <w:pPr>
        <w:jc w:val="both"/>
        <w:rPr>
          <w:rFonts w:ascii="標楷體" w:eastAsia="標楷體" w:hAnsi="標楷體"/>
        </w:rPr>
      </w:pPr>
    </w:p>
    <w:p w14:paraId="110D48D5" w14:textId="77777777" w:rsidR="00AD5CEE" w:rsidRPr="00E8686B" w:rsidRDefault="00AD5CEE" w:rsidP="00343B14">
      <w:pPr>
        <w:spacing w:line="360" w:lineRule="auto"/>
        <w:ind w:firstLineChars="236" w:firstLine="566"/>
        <w:jc w:val="both"/>
        <w:rPr>
          <w:rFonts w:ascii="標楷體" w:eastAsia="標楷體" w:hAnsi="標楷體"/>
        </w:rPr>
      </w:pPr>
      <w:r w:rsidRPr="00E8686B">
        <w:rPr>
          <w:rFonts w:ascii="標楷體" w:eastAsia="標楷體" w:hAnsi="標楷體" w:hint="eastAsia"/>
        </w:rPr>
        <w:t>甲  方：</w:t>
      </w:r>
    </w:p>
    <w:p w14:paraId="45AFD4DE" w14:textId="77777777" w:rsidR="00AD5CEE" w:rsidRPr="00E8686B" w:rsidRDefault="00AD5CEE" w:rsidP="00343B14">
      <w:pPr>
        <w:spacing w:line="360" w:lineRule="auto"/>
        <w:ind w:firstLineChars="236" w:firstLine="566"/>
        <w:jc w:val="both"/>
        <w:rPr>
          <w:rFonts w:ascii="標楷體" w:eastAsia="標楷體" w:hAnsi="標楷體"/>
        </w:rPr>
      </w:pPr>
      <w:r w:rsidRPr="00E8686B">
        <w:rPr>
          <w:rFonts w:ascii="標楷體" w:eastAsia="標楷體" w:hAnsi="標楷體" w:hint="eastAsia"/>
        </w:rPr>
        <w:t>代表人：</w:t>
      </w:r>
    </w:p>
    <w:p w14:paraId="0586190D" w14:textId="77777777" w:rsidR="00AD5CEE" w:rsidRPr="00E8686B" w:rsidRDefault="00AD5CEE" w:rsidP="00343B14">
      <w:pPr>
        <w:spacing w:line="360" w:lineRule="auto"/>
        <w:ind w:firstLineChars="236" w:firstLine="566"/>
        <w:jc w:val="both"/>
        <w:rPr>
          <w:rFonts w:ascii="標楷體" w:eastAsia="標楷體" w:hAnsi="標楷體"/>
        </w:rPr>
      </w:pPr>
      <w:r w:rsidRPr="00E8686B">
        <w:rPr>
          <w:rFonts w:ascii="標楷體" w:eastAsia="標楷體" w:hAnsi="標楷體" w:hint="eastAsia"/>
        </w:rPr>
        <w:t>地  址：</w:t>
      </w:r>
    </w:p>
    <w:p w14:paraId="047BB762" w14:textId="77777777" w:rsidR="00AD5CEE" w:rsidRPr="00E8686B" w:rsidRDefault="00AD5CEE" w:rsidP="00343B14">
      <w:pPr>
        <w:spacing w:line="360" w:lineRule="auto"/>
        <w:ind w:firstLineChars="236" w:firstLine="566"/>
        <w:jc w:val="both"/>
        <w:rPr>
          <w:rFonts w:ascii="標楷體" w:eastAsia="標楷體" w:hAnsi="標楷體"/>
        </w:rPr>
      </w:pPr>
      <w:r w:rsidRPr="00E8686B">
        <w:rPr>
          <w:rFonts w:ascii="標楷體" w:eastAsia="標楷體" w:hAnsi="標楷體" w:hint="eastAsia"/>
        </w:rPr>
        <w:t>電  話：</w:t>
      </w:r>
    </w:p>
    <w:p w14:paraId="1936CBCC" w14:textId="77777777" w:rsidR="00AD5CEE" w:rsidRPr="00E8686B" w:rsidRDefault="00AD5CEE" w:rsidP="00935F94">
      <w:pPr>
        <w:jc w:val="both"/>
        <w:rPr>
          <w:rFonts w:ascii="標楷體" w:eastAsia="標楷體" w:hAnsi="標楷體"/>
        </w:rPr>
      </w:pPr>
    </w:p>
    <w:p w14:paraId="6635167E" w14:textId="77777777" w:rsidR="00AD5CEE" w:rsidRPr="00E8686B" w:rsidRDefault="00AD5CEE" w:rsidP="00343B14">
      <w:pPr>
        <w:spacing w:line="360" w:lineRule="auto"/>
        <w:ind w:firstLineChars="236" w:firstLine="566"/>
        <w:jc w:val="both"/>
        <w:rPr>
          <w:rFonts w:ascii="標楷體" w:eastAsia="標楷體" w:hAnsi="標楷體"/>
        </w:rPr>
      </w:pPr>
      <w:r w:rsidRPr="00E8686B">
        <w:rPr>
          <w:rFonts w:ascii="標楷體" w:eastAsia="標楷體" w:hAnsi="標楷體" w:hint="eastAsia"/>
        </w:rPr>
        <w:t>乙  方：</w:t>
      </w:r>
    </w:p>
    <w:p w14:paraId="1DACC142" w14:textId="77777777" w:rsidR="00AD5CEE" w:rsidRPr="00E8686B" w:rsidRDefault="00AD5CEE" w:rsidP="00343B14">
      <w:pPr>
        <w:spacing w:line="360" w:lineRule="auto"/>
        <w:ind w:firstLineChars="236" w:firstLine="566"/>
        <w:jc w:val="both"/>
        <w:rPr>
          <w:rFonts w:ascii="標楷體" w:eastAsia="標楷體" w:hAnsi="標楷體"/>
        </w:rPr>
      </w:pPr>
      <w:r w:rsidRPr="00E8686B">
        <w:rPr>
          <w:rFonts w:ascii="標楷體" w:eastAsia="標楷體" w:hAnsi="標楷體" w:hint="eastAsia"/>
        </w:rPr>
        <w:t>法人統一編號：</w:t>
      </w:r>
    </w:p>
    <w:p w14:paraId="077EC085" w14:textId="77777777" w:rsidR="00AD5CEE" w:rsidRPr="00E8686B" w:rsidRDefault="00AD5CEE" w:rsidP="00343B14">
      <w:pPr>
        <w:spacing w:line="360" w:lineRule="auto"/>
        <w:ind w:firstLineChars="236" w:firstLine="566"/>
        <w:jc w:val="both"/>
        <w:rPr>
          <w:rFonts w:ascii="標楷體" w:eastAsia="標楷體" w:hAnsi="標楷體"/>
        </w:rPr>
      </w:pPr>
      <w:r w:rsidRPr="00E8686B">
        <w:rPr>
          <w:rFonts w:ascii="標楷體" w:eastAsia="標楷體" w:hAnsi="標楷體" w:hint="eastAsia"/>
        </w:rPr>
        <w:t>代表人：</w:t>
      </w:r>
    </w:p>
    <w:p w14:paraId="24AC62FE" w14:textId="77777777" w:rsidR="00AD5CEE" w:rsidRPr="00E8686B" w:rsidRDefault="00AD5CEE" w:rsidP="00343B14">
      <w:pPr>
        <w:spacing w:line="360" w:lineRule="auto"/>
        <w:ind w:firstLineChars="236" w:firstLine="566"/>
        <w:jc w:val="both"/>
        <w:rPr>
          <w:rFonts w:ascii="標楷體" w:eastAsia="標楷體" w:hAnsi="標楷體"/>
        </w:rPr>
      </w:pPr>
      <w:r w:rsidRPr="00E8686B">
        <w:rPr>
          <w:rFonts w:ascii="標楷體" w:eastAsia="標楷體" w:hAnsi="標楷體" w:hint="eastAsia"/>
        </w:rPr>
        <w:t>地  址：</w:t>
      </w:r>
    </w:p>
    <w:p w14:paraId="045E785A" w14:textId="77777777" w:rsidR="00AD5CEE" w:rsidRPr="00E8686B" w:rsidRDefault="00AD5CEE" w:rsidP="00343B14">
      <w:pPr>
        <w:spacing w:line="360" w:lineRule="auto"/>
        <w:ind w:firstLineChars="236" w:firstLine="566"/>
        <w:jc w:val="both"/>
        <w:rPr>
          <w:rFonts w:ascii="標楷體" w:eastAsia="標楷體" w:hAnsi="標楷體"/>
        </w:rPr>
      </w:pPr>
      <w:r w:rsidRPr="00E8686B">
        <w:rPr>
          <w:rFonts w:ascii="標楷體" w:eastAsia="標楷體" w:hAnsi="標楷體" w:hint="eastAsia"/>
        </w:rPr>
        <w:t>電  話：</w:t>
      </w:r>
    </w:p>
    <w:p w14:paraId="373BD283" w14:textId="77777777" w:rsidR="00B33F8D" w:rsidRPr="00E8686B" w:rsidRDefault="00B33F8D" w:rsidP="00935F94">
      <w:pPr>
        <w:jc w:val="both"/>
        <w:rPr>
          <w:rFonts w:ascii="標楷體" w:eastAsia="標楷體" w:hAnsi="標楷體"/>
        </w:rPr>
      </w:pPr>
    </w:p>
    <w:p w14:paraId="0D07BFD0" w14:textId="2A183A0A" w:rsidR="00E80546" w:rsidRPr="00E8686B" w:rsidRDefault="00AD5CEE" w:rsidP="002F201F">
      <w:pPr>
        <w:jc w:val="distribute"/>
        <w:rPr>
          <w:rFonts w:ascii="標楷體" w:eastAsia="標楷體" w:hAnsi="標楷體"/>
        </w:rPr>
      </w:pPr>
      <w:r w:rsidRPr="00E8686B">
        <w:rPr>
          <w:rFonts w:ascii="標楷體" w:eastAsia="標楷體" w:hAnsi="標楷體" w:hint="eastAsia"/>
        </w:rPr>
        <w:t xml:space="preserve">中  華  民  國  </w:t>
      </w:r>
      <w:r w:rsidR="009A075E">
        <w:rPr>
          <w:rFonts w:ascii="標楷體" w:eastAsia="標楷體" w:hAnsi="標楷體" w:hint="eastAsia"/>
        </w:rPr>
        <w:t>110</w:t>
      </w:r>
      <w:r w:rsidRPr="00E8686B">
        <w:rPr>
          <w:rFonts w:ascii="標楷體" w:eastAsia="標楷體" w:hAnsi="標楷體" w:hint="eastAsia"/>
        </w:rPr>
        <w:t xml:space="preserve">  年      月     日</w:t>
      </w:r>
    </w:p>
    <w:p w14:paraId="7D564854" w14:textId="32443FEF" w:rsidR="00B33F8D" w:rsidRPr="00E8686B" w:rsidRDefault="00B33F8D" w:rsidP="00AD5CEE">
      <w:pPr>
        <w:jc w:val="distribute"/>
        <w:rPr>
          <w:rFonts w:ascii="標楷體" w:eastAsia="標楷體" w:hAnsi="標楷體"/>
        </w:rPr>
      </w:pPr>
    </w:p>
    <w:p w14:paraId="7F557635" w14:textId="15CDAF39" w:rsidR="004A5DC4" w:rsidRPr="00E8686B" w:rsidRDefault="004A5DC4" w:rsidP="00AD5CEE">
      <w:pPr>
        <w:jc w:val="distribute"/>
        <w:rPr>
          <w:rFonts w:ascii="標楷體" w:eastAsia="標楷體" w:hAnsi="標楷體"/>
        </w:rPr>
      </w:pPr>
    </w:p>
    <w:p w14:paraId="0EC7D4DC" w14:textId="427BEFEF" w:rsidR="00D84F6C" w:rsidRPr="00E8686B" w:rsidRDefault="00D84F6C" w:rsidP="00AD5CEE">
      <w:pPr>
        <w:jc w:val="distribute"/>
        <w:rPr>
          <w:rFonts w:ascii="標楷體" w:eastAsia="標楷體" w:hAnsi="標楷體"/>
        </w:rPr>
      </w:pPr>
    </w:p>
    <w:p w14:paraId="7E465176" w14:textId="79B33DD7" w:rsidR="00D84F6C" w:rsidRPr="00E8686B" w:rsidRDefault="00D84F6C" w:rsidP="00AD5CEE">
      <w:pPr>
        <w:jc w:val="distribute"/>
        <w:rPr>
          <w:rFonts w:ascii="標楷體" w:eastAsia="標楷體" w:hAnsi="標楷體"/>
        </w:rPr>
      </w:pPr>
    </w:p>
    <w:p w14:paraId="583D6B64" w14:textId="6544D7C8" w:rsidR="000127A1" w:rsidRPr="00E8686B" w:rsidRDefault="000127A1" w:rsidP="00AD5CEE">
      <w:pPr>
        <w:jc w:val="distribute"/>
        <w:rPr>
          <w:rFonts w:ascii="標楷體" w:eastAsia="標楷體" w:hAnsi="標楷體"/>
        </w:rPr>
      </w:pPr>
    </w:p>
    <w:p w14:paraId="1D16F3DE" w14:textId="6EAF9DC9" w:rsidR="000127A1" w:rsidRPr="00E8686B" w:rsidRDefault="000127A1" w:rsidP="00AD5CEE">
      <w:pPr>
        <w:jc w:val="distribute"/>
        <w:rPr>
          <w:rFonts w:ascii="標楷體" w:eastAsia="標楷體" w:hAnsi="標楷體"/>
        </w:rPr>
      </w:pPr>
    </w:p>
    <w:p w14:paraId="62452380" w14:textId="77777777" w:rsidR="000127A1" w:rsidRPr="00E8686B" w:rsidRDefault="000127A1" w:rsidP="00AD5CEE">
      <w:pPr>
        <w:jc w:val="distribute"/>
        <w:rPr>
          <w:rFonts w:ascii="標楷體" w:eastAsia="標楷體" w:hAnsi="標楷體"/>
        </w:rPr>
      </w:pPr>
    </w:p>
    <w:p w14:paraId="668CEF28" w14:textId="77777777" w:rsidR="004A5DC4" w:rsidRPr="00E8686B" w:rsidRDefault="004A5DC4" w:rsidP="00AD5CEE">
      <w:pPr>
        <w:jc w:val="distribute"/>
        <w:rPr>
          <w:rFonts w:ascii="標楷體" w:eastAsia="標楷體" w:hAnsi="標楷體"/>
        </w:rPr>
      </w:pPr>
    </w:p>
    <w:tbl>
      <w:tblPr>
        <w:tblStyle w:val="a3"/>
        <w:tblW w:w="0" w:type="auto"/>
        <w:tblLook w:val="04A0" w:firstRow="1" w:lastRow="0" w:firstColumn="1" w:lastColumn="0" w:noHBand="0" w:noVBand="1"/>
      </w:tblPr>
      <w:tblGrid>
        <w:gridCol w:w="1557"/>
        <w:gridCol w:w="1557"/>
        <w:gridCol w:w="4107"/>
        <w:gridCol w:w="2407"/>
      </w:tblGrid>
      <w:tr w:rsidR="00E8686B" w:rsidRPr="00E8686B" w14:paraId="13E087B2" w14:textId="77777777" w:rsidTr="00B33F8D">
        <w:trPr>
          <w:trHeight w:val="850"/>
        </w:trPr>
        <w:tc>
          <w:tcPr>
            <w:tcW w:w="9628" w:type="dxa"/>
            <w:gridSpan w:val="4"/>
            <w:vAlign w:val="center"/>
          </w:tcPr>
          <w:p w14:paraId="7221C070" w14:textId="77777777" w:rsidR="00B33F8D" w:rsidRPr="00E8686B" w:rsidRDefault="00B33F8D" w:rsidP="00B33F8D">
            <w:pPr>
              <w:jc w:val="center"/>
              <w:rPr>
                <w:rFonts w:ascii="標楷體" w:eastAsia="標楷體" w:hAnsi="標楷體"/>
                <w:sz w:val="36"/>
              </w:rPr>
            </w:pPr>
            <w:r w:rsidRPr="00E8686B">
              <w:rPr>
                <w:rFonts w:ascii="標楷體" w:eastAsia="標楷體" w:hAnsi="標楷體" w:hint="eastAsia"/>
                <w:sz w:val="36"/>
              </w:rPr>
              <w:lastRenderedPageBreak/>
              <w:t>變更記事(本欄由甲方填寫)</w:t>
            </w:r>
          </w:p>
        </w:tc>
      </w:tr>
      <w:tr w:rsidR="00E8686B" w:rsidRPr="00E8686B" w14:paraId="17F6C8F4" w14:textId="77777777" w:rsidTr="00B33F8D">
        <w:trPr>
          <w:trHeight w:val="850"/>
        </w:trPr>
        <w:tc>
          <w:tcPr>
            <w:tcW w:w="1557" w:type="dxa"/>
            <w:vAlign w:val="center"/>
          </w:tcPr>
          <w:p w14:paraId="27C266A5" w14:textId="77777777" w:rsidR="00B33F8D" w:rsidRPr="00E8686B" w:rsidRDefault="00B33F8D" w:rsidP="00B33F8D">
            <w:pPr>
              <w:jc w:val="center"/>
              <w:rPr>
                <w:rFonts w:ascii="標楷體" w:eastAsia="標楷體" w:hAnsi="標楷體"/>
                <w:sz w:val="32"/>
              </w:rPr>
            </w:pPr>
            <w:r w:rsidRPr="00E8686B">
              <w:rPr>
                <w:rFonts w:ascii="標楷體" w:eastAsia="標楷體" w:hAnsi="標楷體" w:hint="eastAsia"/>
                <w:sz w:val="32"/>
              </w:rPr>
              <w:t>項次</w:t>
            </w:r>
          </w:p>
        </w:tc>
        <w:tc>
          <w:tcPr>
            <w:tcW w:w="1557" w:type="dxa"/>
            <w:vAlign w:val="center"/>
          </w:tcPr>
          <w:p w14:paraId="67E89D82" w14:textId="77777777" w:rsidR="00B33F8D" w:rsidRPr="00E8686B" w:rsidRDefault="00B33F8D" w:rsidP="00B33F8D">
            <w:pPr>
              <w:jc w:val="center"/>
              <w:rPr>
                <w:rFonts w:ascii="標楷體" w:eastAsia="標楷體" w:hAnsi="標楷體"/>
                <w:sz w:val="32"/>
              </w:rPr>
            </w:pPr>
            <w:r w:rsidRPr="00E8686B">
              <w:rPr>
                <w:rFonts w:ascii="標楷體" w:eastAsia="標楷體" w:hAnsi="標楷體" w:hint="eastAsia"/>
                <w:sz w:val="32"/>
              </w:rPr>
              <w:t>日期</w:t>
            </w:r>
          </w:p>
        </w:tc>
        <w:tc>
          <w:tcPr>
            <w:tcW w:w="4107" w:type="dxa"/>
            <w:vAlign w:val="center"/>
          </w:tcPr>
          <w:p w14:paraId="61EF6EB3" w14:textId="77777777" w:rsidR="00B33F8D" w:rsidRPr="00E8686B" w:rsidRDefault="00B33F8D" w:rsidP="00B33F8D">
            <w:pPr>
              <w:jc w:val="center"/>
              <w:rPr>
                <w:rFonts w:ascii="標楷體" w:eastAsia="標楷體" w:hAnsi="標楷體"/>
                <w:sz w:val="32"/>
              </w:rPr>
            </w:pPr>
            <w:r w:rsidRPr="00E8686B">
              <w:rPr>
                <w:rFonts w:ascii="標楷體" w:eastAsia="標楷體" w:hAnsi="標楷體" w:hint="eastAsia"/>
                <w:sz w:val="32"/>
              </w:rPr>
              <w:t>內容</w:t>
            </w:r>
          </w:p>
        </w:tc>
        <w:tc>
          <w:tcPr>
            <w:tcW w:w="2407" w:type="dxa"/>
            <w:vAlign w:val="center"/>
          </w:tcPr>
          <w:p w14:paraId="3976A723" w14:textId="77777777" w:rsidR="00B33F8D" w:rsidRPr="00E8686B" w:rsidRDefault="00B33F8D" w:rsidP="00B33F8D">
            <w:pPr>
              <w:jc w:val="center"/>
              <w:rPr>
                <w:rFonts w:ascii="標楷體" w:eastAsia="標楷體" w:hAnsi="標楷體"/>
                <w:sz w:val="32"/>
              </w:rPr>
            </w:pPr>
            <w:r w:rsidRPr="00E8686B">
              <w:rPr>
                <w:rFonts w:ascii="標楷體" w:eastAsia="標楷體" w:hAnsi="標楷體" w:hint="eastAsia"/>
                <w:sz w:val="32"/>
              </w:rPr>
              <w:t>記事專用章</w:t>
            </w:r>
          </w:p>
        </w:tc>
      </w:tr>
      <w:tr w:rsidR="00E8686B" w:rsidRPr="00E8686B" w14:paraId="07F882A0" w14:textId="77777777" w:rsidTr="00B33F8D">
        <w:trPr>
          <w:trHeight w:val="850"/>
        </w:trPr>
        <w:tc>
          <w:tcPr>
            <w:tcW w:w="1557" w:type="dxa"/>
          </w:tcPr>
          <w:p w14:paraId="7187E6F2" w14:textId="77777777" w:rsidR="00B33F8D" w:rsidRPr="00E8686B" w:rsidRDefault="00B33F8D" w:rsidP="00B33F8D">
            <w:pPr>
              <w:rPr>
                <w:rFonts w:ascii="標楷體" w:eastAsia="標楷體" w:hAnsi="標楷體"/>
              </w:rPr>
            </w:pPr>
          </w:p>
        </w:tc>
        <w:tc>
          <w:tcPr>
            <w:tcW w:w="1557" w:type="dxa"/>
          </w:tcPr>
          <w:p w14:paraId="05B3B57F" w14:textId="77777777" w:rsidR="00B33F8D" w:rsidRPr="00E8686B" w:rsidRDefault="00B33F8D" w:rsidP="00B33F8D">
            <w:pPr>
              <w:rPr>
                <w:rFonts w:ascii="標楷體" w:eastAsia="標楷體" w:hAnsi="標楷體"/>
              </w:rPr>
            </w:pPr>
          </w:p>
        </w:tc>
        <w:tc>
          <w:tcPr>
            <w:tcW w:w="4107" w:type="dxa"/>
          </w:tcPr>
          <w:p w14:paraId="5A468C0C" w14:textId="77777777" w:rsidR="00B33F8D" w:rsidRPr="00E8686B" w:rsidRDefault="00B33F8D" w:rsidP="00B33F8D">
            <w:pPr>
              <w:rPr>
                <w:rFonts w:ascii="標楷體" w:eastAsia="標楷體" w:hAnsi="標楷體"/>
              </w:rPr>
            </w:pPr>
          </w:p>
        </w:tc>
        <w:tc>
          <w:tcPr>
            <w:tcW w:w="2407" w:type="dxa"/>
          </w:tcPr>
          <w:p w14:paraId="5F778A10" w14:textId="77777777" w:rsidR="00B33F8D" w:rsidRPr="00E8686B" w:rsidRDefault="00B33F8D" w:rsidP="00B33F8D">
            <w:pPr>
              <w:rPr>
                <w:rFonts w:ascii="標楷體" w:eastAsia="標楷體" w:hAnsi="標楷體"/>
              </w:rPr>
            </w:pPr>
          </w:p>
        </w:tc>
      </w:tr>
      <w:tr w:rsidR="00E8686B" w:rsidRPr="00E8686B" w14:paraId="5C49FF71" w14:textId="77777777" w:rsidTr="00B33F8D">
        <w:trPr>
          <w:trHeight w:val="850"/>
        </w:trPr>
        <w:tc>
          <w:tcPr>
            <w:tcW w:w="1557" w:type="dxa"/>
          </w:tcPr>
          <w:p w14:paraId="63B7DC6F" w14:textId="77777777" w:rsidR="00B33F8D" w:rsidRPr="00E8686B" w:rsidRDefault="00B33F8D" w:rsidP="00B33F8D">
            <w:pPr>
              <w:rPr>
                <w:rFonts w:ascii="標楷體" w:eastAsia="標楷體" w:hAnsi="標楷體"/>
              </w:rPr>
            </w:pPr>
          </w:p>
        </w:tc>
        <w:tc>
          <w:tcPr>
            <w:tcW w:w="1557" w:type="dxa"/>
          </w:tcPr>
          <w:p w14:paraId="1F9083E4" w14:textId="77777777" w:rsidR="00B33F8D" w:rsidRPr="00E8686B" w:rsidRDefault="00B33F8D" w:rsidP="00B33F8D">
            <w:pPr>
              <w:rPr>
                <w:rFonts w:ascii="標楷體" w:eastAsia="標楷體" w:hAnsi="標楷體"/>
              </w:rPr>
            </w:pPr>
          </w:p>
        </w:tc>
        <w:tc>
          <w:tcPr>
            <w:tcW w:w="4107" w:type="dxa"/>
          </w:tcPr>
          <w:p w14:paraId="06207515" w14:textId="77777777" w:rsidR="00B33F8D" w:rsidRPr="00E8686B" w:rsidRDefault="00B33F8D" w:rsidP="00B33F8D">
            <w:pPr>
              <w:rPr>
                <w:rFonts w:ascii="標楷體" w:eastAsia="標楷體" w:hAnsi="標楷體"/>
              </w:rPr>
            </w:pPr>
          </w:p>
        </w:tc>
        <w:tc>
          <w:tcPr>
            <w:tcW w:w="2407" w:type="dxa"/>
          </w:tcPr>
          <w:p w14:paraId="26386366" w14:textId="77777777" w:rsidR="00B33F8D" w:rsidRPr="00E8686B" w:rsidRDefault="00B33F8D" w:rsidP="00B33F8D">
            <w:pPr>
              <w:rPr>
                <w:rFonts w:ascii="標楷體" w:eastAsia="標楷體" w:hAnsi="標楷體"/>
              </w:rPr>
            </w:pPr>
          </w:p>
        </w:tc>
      </w:tr>
      <w:tr w:rsidR="00E8686B" w:rsidRPr="00E8686B" w14:paraId="229DD809" w14:textId="77777777" w:rsidTr="00B33F8D">
        <w:trPr>
          <w:trHeight w:val="850"/>
        </w:trPr>
        <w:tc>
          <w:tcPr>
            <w:tcW w:w="1557" w:type="dxa"/>
          </w:tcPr>
          <w:p w14:paraId="1DD98585" w14:textId="77777777" w:rsidR="00B33F8D" w:rsidRPr="00E8686B" w:rsidRDefault="00B33F8D" w:rsidP="00B33F8D">
            <w:pPr>
              <w:rPr>
                <w:rFonts w:ascii="標楷體" w:eastAsia="標楷體" w:hAnsi="標楷體"/>
              </w:rPr>
            </w:pPr>
          </w:p>
        </w:tc>
        <w:tc>
          <w:tcPr>
            <w:tcW w:w="1557" w:type="dxa"/>
          </w:tcPr>
          <w:p w14:paraId="3CE3EF45" w14:textId="77777777" w:rsidR="00B33F8D" w:rsidRPr="00E8686B" w:rsidRDefault="00B33F8D" w:rsidP="00B33F8D">
            <w:pPr>
              <w:rPr>
                <w:rFonts w:ascii="標楷體" w:eastAsia="標楷體" w:hAnsi="標楷體"/>
              </w:rPr>
            </w:pPr>
          </w:p>
        </w:tc>
        <w:tc>
          <w:tcPr>
            <w:tcW w:w="4107" w:type="dxa"/>
          </w:tcPr>
          <w:p w14:paraId="0F5F0D80" w14:textId="77777777" w:rsidR="00B33F8D" w:rsidRPr="00E8686B" w:rsidRDefault="00B33F8D" w:rsidP="00B33F8D">
            <w:pPr>
              <w:rPr>
                <w:rFonts w:ascii="標楷體" w:eastAsia="標楷體" w:hAnsi="標楷體"/>
              </w:rPr>
            </w:pPr>
          </w:p>
        </w:tc>
        <w:tc>
          <w:tcPr>
            <w:tcW w:w="2407" w:type="dxa"/>
          </w:tcPr>
          <w:p w14:paraId="4C959C66" w14:textId="77777777" w:rsidR="00B33F8D" w:rsidRPr="00E8686B" w:rsidRDefault="00B33F8D" w:rsidP="00B33F8D">
            <w:pPr>
              <w:rPr>
                <w:rFonts w:ascii="標楷體" w:eastAsia="標楷體" w:hAnsi="標楷體"/>
              </w:rPr>
            </w:pPr>
          </w:p>
        </w:tc>
      </w:tr>
      <w:tr w:rsidR="00E8686B" w:rsidRPr="00E8686B" w14:paraId="12C68D99" w14:textId="77777777" w:rsidTr="00B33F8D">
        <w:trPr>
          <w:trHeight w:val="850"/>
        </w:trPr>
        <w:tc>
          <w:tcPr>
            <w:tcW w:w="1557" w:type="dxa"/>
          </w:tcPr>
          <w:p w14:paraId="1C75A917" w14:textId="77777777" w:rsidR="00B33F8D" w:rsidRPr="00E8686B" w:rsidRDefault="00B33F8D" w:rsidP="00B33F8D">
            <w:pPr>
              <w:rPr>
                <w:rFonts w:ascii="標楷體" w:eastAsia="標楷體" w:hAnsi="標楷體"/>
              </w:rPr>
            </w:pPr>
          </w:p>
        </w:tc>
        <w:tc>
          <w:tcPr>
            <w:tcW w:w="1557" w:type="dxa"/>
          </w:tcPr>
          <w:p w14:paraId="68E48655" w14:textId="77777777" w:rsidR="00B33F8D" w:rsidRPr="00E8686B" w:rsidRDefault="00B33F8D" w:rsidP="00B33F8D">
            <w:pPr>
              <w:rPr>
                <w:rFonts w:ascii="標楷體" w:eastAsia="標楷體" w:hAnsi="標楷體"/>
              </w:rPr>
            </w:pPr>
          </w:p>
        </w:tc>
        <w:tc>
          <w:tcPr>
            <w:tcW w:w="4107" w:type="dxa"/>
          </w:tcPr>
          <w:p w14:paraId="220266D0" w14:textId="77777777" w:rsidR="00B33F8D" w:rsidRPr="00E8686B" w:rsidRDefault="00B33F8D" w:rsidP="00B33F8D">
            <w:pPr>
              <w:rPr>
                <w:rFonts w:ascii="標楷體" w:eastAsia="標楷體" w:hAnsi="標楷體"/>
              </w:rPr>
            </w:pPr>
          </w:p>
        </w:tc>
        <w:tc>
          <w:tcPr>
            <w:tcW w:w="2407" w:type="dxa"/>
          </w:tcPr>
          <w:p w14:paraId="512EFDAC" w14:textId="77777777" w:rsidR="00B33F8D" w:rsidRPr="00E8686B" w:rsidRDefault="00B33F8D" w:rsidP="00B33F8D">
            <w:pPr>
              <w:rPr>
                <w:rFonts w:ascii="標楷體" w:eastAsia="標楷體" w:hAnsi="標楷體"/>
              </w:rPr>
            </w:pPr>
          </w:p>
        </w:tc>
      </w:tr>
      <w:tr w:rsidR="00E8686B" w:rsidRPr="00E8686B" w14:paraId="1430F084" w14:textId="77777777" w:rsidTr="00B33F8D">
        <w:trPr>
          <w:trHeight w:val="850"/>
        </w:trPr>
        <w:tc>
          <w:tcPr>
            <w:tcW w:w="1557" w:type="dxa"/>
          </w:tcPr>
          <w:p w14:paraId="6632DF73" w14:textId="77777777" w:rsidR="00B33F8D" w:rsidRPr="00E8686B" w:rsidRDefault="00B33F8D" w:rsidP="00B33F8D">
            <w:pPr>
              <w:rPr>
                <w:rFonts w:ascii="標楷體" w:eastAsia="標楷體" w:hAnsi="標楷體"/>
              </w:rPr>
            </w:pPr>
          </w:p>
        </w:tc>
        <w:tc>
          <w:tcPr>
            <w:tcW w:w="1557" w:type="dxa"/>
          </w:tcPr>
          <w:p w14:paraId="48B339CF" w14:textId="77777777" w:rsidR="00B33F8D" w:rsidRPr="00E8686B" w:rsidRDefault="00B33F8D" w:rsidP="00B33F8D">
            <w:pPr>
              <w:rPr>
                <w:rFonts w:ascii="標楷體" w:eastAsia="標楷體" w:hAnsi="標楷體"/>
              </w:rPr>
            </w:pPr>
          </w:p>
        </w:tc>
        <w:tc>
          <w:tcPr>
            <w:tcW w:w="4107" w:type="dxa"/>
          </w:tcPr>
          <w:p w14:paraId="1EBD9DC8" w14:textId="77777777" w:rsidR="00B33F8D" w:rsidRPr="00E8686B" w:rsidRDefault="00B33F8D" w:rsidP="00B33F8D">
            <w:pPr>
              <w:rPr>
                <w:rFonts w:ascii="標楷體" w:eastAsia="標楷體" w:hAnsi="標楷體"/>
              </w:rPr>
            </w:pPr>
          </w:p>
        </w:tc>
        <w:tc>
          <w:tcPr>
            <w:tcW w:w="2407" w:type="dxa"/>
          </w:tcPr>
          <w:p w14:paraId="6B5AC47D" w14:textId="77777777" w:rsidR="00B33F8D" w:rsidRPr="00E8686B" w:rsidRDefault="00B33F8D" w:rsidP="00B33F8D">
            <w:pPr>
              <w:rPr>
                <w:rFonts w:ascii="標楷體" w:eastAsia="標楷體" w:hAnsi="標楷體"/>
              </w:rPr>
            </w:pPr>
          </w:p>
        </w:tc>
      </w:tr>
      <w:tr w:rsidR="00E8686B" w:rsidRPr="00E8686B" w14:paraId="23C30F9A" w14:textId="77777777" w:rsidTr="00B33F8D">
        <w:trPr>
          <w:trHeight w:val="850"/>
        </w:trPr>
        <w:tc>
          <w:tcPr>
            <w:tcW w:w="1557" w:type="dxa"/>
          </w:tcPr>
          <w:p w14:paraId="3487AA3B" w14:textId="77777777" w:rsidR="00B33F8D" w:rsidRPr="00E8686B" w:rsidRDefault="00B33F8D" w:rsidP="00B33F8D">
            <w:pPr>
              <w:rPr>
                <w:rFonts w:ascii="標楷體" w:eastAsia="標楷體" w:hAnsi="標楷體"/>
              </w:rPr>
            </w:pPr>
          </w:p>
        </w:tc>
        <w:tc>
          <w:tcPr>
            <w:tcW w:w="1557" w:type="dxa"/>
          </w:tcPr>
          <w:p w14:paraId="539A6EB3" w14:textId="77777777" w:rsidR="00B33F8D" w:rsidRPr="00E8686B" w:rsidRDefault="00B33F8D" w:rsidP="00B33F8D">
            <w:pPr>
              <w:rPr>
                <w:rFonts w:ascii="標楷體" w:eastAsia="標楷體" w:hAnsi="標楷體"/>
              </w:rPr>
            </w:pPr>
          </w:p>
        </w:tc>
        <w:tc>
          <w:tcPr>
            <w:tcW w:w="4107" w:type="dxa"/>
          </w:tcPr>
          <w:p w14:paraId="6695BDFD" w14:textId="77777777" w:rsidR="00B33F8D" w:rsidRPr="00E8686B" w:rsidRDefault="00B33F8D" w:rsidP="00B33F8D">
            <w:pPr>
              <w:rPr>
                <w:rFonts w:ascii="標楷體" w:eastAsia="標楷體" w:hAnsi="標楷體"/>
              </w:rPr>
            </w:pPr>
          </w:p>
        </w:tc>
        <w:tc>
          <w:tcPr>
            <w:tcW w:w="2407" w:type="dxa"/>
          </w:tcPr>
          <w:p w14:paraId="19A68182" w14:textId="77777777" w:rsidR="00B33F8D" w:rsidRPr="00E8686B" w:rsidRDefault="00B33F8D" w:rsidP="00B33F8D">
            <w:pPr>
              <w:rPr>
                <w:rFonts w:ascii="標楷體" w:eastAsia="標楷體" w:hAnsi="標楷體"/>
              </w:rPr>
            </w:pPr>
          </w:p>
        </w:tc>
      </w:tr>
      <w:tr w:rsidR="00E8686B" w:rsidRPr="00E8686B" w14:paraId="12A391C9" w14:textId="77777777" w:rsidTr="00B33F8D">
        <w:trPr>
          <w:trHeight w:val="850"/>
        </w:trPr>
        <w:tc>
          <w:tcPr>
            <w:tcW w:w="1557" w:type="dxa"/>
          </w:tcPr>
          <w:p w14:paraId="0D3A4357" w14:textId="77777777" w:rsidR="00B33F8D" w:rsidRPr="00E8686B" w:rsidRDefault="00B33F8D" w:rsidP="00B33F8D">
            <w:pPr>
              <w:rPr>
                <w:rFonts w:ascii="標楷體" w:eastAsia="標楷體" w:hAnsi="標楷體"/>
              </w:rPr>
            </w:pPr>
          </w:p>
        </w:tc>
        <w:tc>
          <w:tcPr>
            <w:tcW w:w="1557" w:type="dxa"/>
          </w:tcPr>
          <w:p w14:paraId="0F362385" w14:textId="77777777" w:rsidR="00B33F8D" w:rsidRPr="00E8686B" w:rsidRDefault="00B33F8D" w:rsidP="00B33F8D">
            <w:pPr>
              <w:rPr>
                <w:rFonts w:ascii="標楷體" w:eastAsia="標楷體" w:hAnsi="標楷體"/>
              </w:rPr>
            </w:pPr>
          </w:p>
        </w:tc>
        <w:tc>
          <w:tcPr>
            <w:tcW w:w="4107" w:type="dxa"/>
          </w:tcPr>
          <w:p w14:paraId="2AFD60A9" w14:textId="77777777" w:rsidR="00B33F8D" w:rsidRPr="00E8686B" w:rsidRDefault="00B33F8D" w:rsidP="00B33F8D">
            <w:pPr>
              <w:rPr>
                <w:rFonts w:ascii="標楷體" w:eastAsia="標楷體" w:hAnsi="標楷體"/>
              </w:rPr>
            </w:pPr>
          </w:p>
        </w:tc>
        <w:tc>
          <w:tcPr>
            <w:tcW w:w="2407" w:type="dxa"/>
          </w:tcPr>
          <w:p w14:paraId="557207D6" w14:textId="77777777" w:rsidR="00B33F8D" w:rsidRPr="00E8686B" w:rsidRDefault="00B33F8D" w:rsidP="00B33F8D">
            <w:pPr>
              <w:rPr>
                <w:rFonts w:ascii="標楷體" w:eastAsia="標楷體" w:hAnsi="標楷體"/>
              </w:rPr>
            </w:pPr>
          </w:p>
        </w:tc>
      </w:tr>
      <w:tr w:rsidR="00E8686B" w:rsidRPr="00E8686B" w14:paraId="410D07FC" w14:textId="77777777" w:rsidTr="00B33F8D">
        <w:trPr>
          <w:trHeight w:val="850"/>
        </w:trPr>
        <w:tc>
          <w:tcPr>
            <w:tcW w:w="1557" w:type="dxa"/>
          </w:tcPr>
          <w:p w14:paraId="281C74DB" w14:textId="77777777" w:rsidR="00B33F8D" w:rsidRPr="00E8686B" w:rsidRDefault="00B33F8D" w:rsidP="00B33F8D">
            <w:pPr>
              <w:rPr>
                <w:rFonts w:ascii="標楷體" w:eastAsia="標楷體" w:hAnsi="標楷體"/>
              </w:rPr>
            </w:pPr>
          </w:p>
        </w:tc>
        <w:tc>
          <w:tcPr>
            <w:tcW w:w="1557" w:type="dxa"/>
          </w:tcPr>
          <w:p w14:paraId="66BBCF2C" w14:textId="77777777" w:rsidR="00B33F8D" w:rsidRPr="00E8686B" w:rsidRDefault="00B33F8D" w:rsidP="00B33F8D">
            <w:pPr>
              <w:rPr>
                <w:rFonts w:ascii="標楷體" w:eastAsia="標楷體" w:hAnsi="標楷體"/>
              </w:rPr>
            </w:pPr>
          </w:p>
        </w:tc>
        <w:tc>
          <w:tcPr>
            <w:tcW w:w="4107" w:type="dxa"/>
          </w:tcPr>
          <w:p w14:paraId="4E07AE1D" w14:textId="77777777" w:rsidR="00B33F8D" w:rsidRPr="00E8686B" w:rsidRDefault="00B33F8D" w:rsidP="00B33F8D">
            <w:pPr>
              <w:rPr>
                <w:rFonts w:ascii="標楷體" w:eastAsia="標楷體" w:hAnsi="標楷體"/>
              </w:rPr>
            </w:pPr>
          </w:p>
        </w:tc>
        <w:tc>
          <w:tcPr>
            <w:tcW w:w="2407" w:type="dxa"/>
          </w:tcPr>
          <w:p w14:paraId="17AF744A" w14:textId="77777777" w:rsidR="00B33F8D" w:rsidRPr="00E8686B" w:rsidRDefault="00B33F8D" w:rsidP="00B33F8D">
            <w:pPr>
              <w:rPr>
                <w:rFonts w:ascii="標楷體" w:eastAsia="標楷體" w:hAnsi="標楷體"/>
              </w:rPr>
            </w:pPr>
          </w:p>
        </w:tc>
      </w:tr>
      <w:tr w:rsidR="00E8686B" w:rsidRPr="00E8686B" w14:paraId="2C85922E" w14:textId="77777777" w:rsidTr="00B33F8D">
        <w:trPr>
          <w:trHeight w:val="850"/>
        </w:trPr>
        <w:tc>
          <w:tcPr>
            <w:tcW w:w="1557" w:type="dxa"/>
          </w:tcPr>
          <w:p w14:paraId="2BF824DE" w14:textId="77777777" w:rsidR="00B33F8D" w:rsidRPr="00E8686B" w:rsidRDefault="00B33F8D" w:rsidP="00B33F8D">
            <w:pPr>
              <w:rPr>
                <w:rFonts w:ascii="標楷體" w:eastAsia="標楷體" w:hAnsi="標楷體"/>
              </w:rPr>
            </w:pPr>
          </w:p>
        </w:tc>
        <w:tc>
          <w:tcPr>
            <w:tcW w:w="1557" w:type="dxa"/>
          </w:tcPr>
          <w:p w14:paraId="69AB15B6" w14:textId="77777777" w:rsidR="00B33F8D" w:rsidRPr="00E8686B" w:rsidRDefault="00B33F8D" w:rsidP="00B33F8D">
            <w:pPr>
              <w:rPr>
                <w:rFonts w:ascii="標楷體" w:eastAsia="標楷體" w:hAnsi="標楷體"/>
              </w:rPr>
            </w:pPr>
          </w:p>
        </w:tc>
        <w:tc>
          <w:tcPr>
            <w:tcW w:w="4107" w:type="dxa"/>
          </w:tcPr>
          <w:p w14:paraId="636CE8BE" w14:textId="77777777" w:rsidR="00B33F8D" w:rsidRPr="00E8686B" w:rsidRDefault="00B33F8D" w:rsidP="00B33F8D">
            <w:pPr>
              <w:rPr>
                <w:rFonts w:ascii="標楷體" w:eastAsia="標楷體" w:hAnsi="標楷體"/>
              </w:rPr>
            </w:pPr>
          </w:p>
        </w:tc>
        <w:tc>
          <w:tcPr>
            <w:tcW w:w="2407" w:type="dxa"/>
          </w:tcPr>
          <w:p w14:paraId="6429A400" w14:textId="77777777" w:rsidR="00B33F8D" w:rsidRPr="00E8686B" w:rsidRDefault="00B33F8D" w:rsidP="00B33F8D">
            <w:pPr>
              <w:rPr>
                <w:rFonts w:ascii="標楷體" w:eastAsia="標楷體" w:hAnsi="標楷體"/>
              </w:rPr>
            </w:pPr>
          </w:p>
        </w:tc>
      </w:tr>
      <w:tr w:rsidR="00E8686B" w:rsidRPr="00E8686B" w14:paraId="7A6B4AAB" w14:textId="77777777" w:rsidTr="00B33F8D">
        <w:trPr>
          <w:trHeight w:val="850"/>
        </w:trPr>
        <w:tc>
          <w:tcPr>
            <w:tcW w:w="1557" w:type="dxa"/>
          </w:tcPr>
          <w:p w14:paraId="1B45C40F" w14:textId="77777777" w:rsidR="00B33F8D" w:rsidRPr="00E8686B" w:rsidRDefault="00B33F8D" w:rsidP="00B33F8D">
            <w:pPr>
              <w:rPr>
                <w:rFonts w:ascii="標楷體" w:eastAsia="標楷體" w:hAnsi="標楷體"/>
              </w:rPr>
            </w:pPr>
          </w:p>
        </w:tc>
        <w:tc>
          <w:tcPr>
            <w:tcW w:w="1557" w:type="dxa"/>
          </w:tcPr>
          <w:p w14:paraId="5E7F22A7" w14:textId="77777777" w:rsidR="00B33F8D" w:rsidRPr="00E8686B" w:rsidRDefault="00B33F8D" w:rsidP="00B33F8D">
            <w:pPr>
              <w:rPr>
                <w:rFonts w:ascii="標楷體" w:eastAsia="標楷體" w:hAnsi="標楷體"/>
              </w:rPr>
            </w:pPr>
          </w:p>
        </w:tc>
        <w:tc>
          <w:tcPr>
            <w:tcW w:w="4107" w:type="dxa"/>
          </w:tcPr>
          <w:p w14:paraId="4E614B24" w14:textId="77777777" w:rsidR="00B33F8D" w:rsidRPr="00E8686B" w:rsidRDefault="00B33F8D" w:rsidP="00B33F8D">
            <w:pPr>
              <w:rPr>
                <w:rFonts w:ascii="標楷體" w:eastAsia="標楷體" w:hAnsi="標楷體"/>
              </w:rPr>
            </w:pPr>
          </w:p>
        </w:tc>
        <w:tc>
          <w:tcPr>
            <w:tcW w:w="2407" w:type="dxa"/>
          </w:tcPr>
          <w:p w14:paraId="058C8231" w14:textId="77777777" w:rsidR="00B33F8D" w:rsidRPr="00E8686B" w:rsidRDefault="00B33F8D" w:rsidP="00B33F8D">
            <w:pPr>
              <w:rPr>
                <w:rFonts w:ascii="標楷體" w:eastAsia="標楷體" w:hAnsi="標楷體"/>
              </w:rPr>
            </w:pPr>
          </w:p>
        </w:tc>
      </w:tr>
      <w:tr w:rsidR="00E8686B" w:rsidRPr="00E8686B" w14:paraId="7BE0799D" w14:textId="77777777" w:rsidTr="00B33F8D">
        <w:trPr>
          <w:trHeight w:val="850"/>
        </w:trPr>
        <w:tc>
          <w:tcPr>
            <w:tcW w:w="1557" w:type="dxa"/>
          </w:tcPr>
          <w:p w14:paraId="011C7D28" w14:textId="77777777" w:rsidR="00B33F8D" w:rsidRPr="00E8686B" w:rsidRDefault="00B33F8D" w:rsidP="00B33F8D">
            <w:pPr>
              <w:rPr>
                <w:rFonts w:ascii="標楷體" w:eastAsia="標楷體" w:hAnsi="標楷體"/>
              </w:rPr>
            </w:pPr>
          </w:p>
        </w:tc>
        <w:tc>
          <w:tcPr>
            <w:tcW w:w="1557" w:type="dxa"/>
          </w:tcPr>
          <w:p w14:paraId="3CFA24E6" w14:textId="77777777" w:rsidR="00B33F8D" w:rsidRPr="00E8686B" w:rsidRDefault="00B33F8D" w:rsidP="00B33F8D">
            <w:pPr>
              <w:rPr>
                <w:rFonts w:ascii="標楷體" w:eastAsia="標楷體" w:hAnsi="標楷體"/>
              </w:rPr>
            </w:pPr>
          </w:p>
        </w:tc>
        <w:tc>
          <w:tcPr>
            <w:tcW w:w="4107" w:type="dxa"/>
          </w:tcPr>
          <w:p w14:paraId="63665C54" w14:textId="77777777" w:rsidR="00B33F8D" w:rsidRPr="00E8686B" w:rsidRDefault="00B33F8D" w:rsidP="00B33F8D">
            <w:pPr>
              <w:rPr>
                <w:rFonts w:ascii="標楷體" w:eastAsia="標楷體" w:hAnsi="標楷體"/>
              </w:rPr>
            </w:pPr>
          </w:p>
        </w:tc>
        <w:tc>
          <w:tcPr>
            <w:tcW w:w="2407" w:type="dxa"/>
          </w:tcPr>
          <w:p w14:paraId="68F0E079" w14:textId="77777777" w:rsidR="00B33F8D" w:rsidRPr="00E8686B" w:rsidRDefault="00B33F8D" w:rsidP="00B33F8D">
            <w:pPr>
              <w:rPr>
                <w:rFonts w:ascii="標楷體" w:eastAsia="標楷體" w:hAnsi="標楷體"/>
              </w:rPr>
            </w:pPr>
          </w:p>
        </w:tc>
      </w:tr>
      <w:tr w:rsidR="00E8686B" w:rsidRPr="00E8686B" w14:paraId="7D652F84" w14:textId="77777777" w:rsidTr="00B33F8D">
        <w:trPr>
          <w:trHeight w:val="850"/>
        </w:trPr>
        <w:tc>
          <w:tcPr>
            <w:tcW w:w="1557" w:type="dxa"/>
          </w:tcPr>
          <w:p w14:paraId="6DA67F4F" w14:textId="77777777" w:rsidR="00B33F8D" w:rsidRPr="00E8686B" w:rsidRDefault="00B33F8D" w:rsidP="00B33F8D">
            <w:pPr>
              <w:rPr>
                <w:rFonts w:ascii="標楷體" w:eastAsia="標楷體" w:hAnsi="標楷體"/>
              </w:rPr>
            </w:pPr>
          </w:p>
        </w:tc>
        <w:tc>
          <w:tcPr>
            <w:tcW w:w="1557" w:type="dxa"/>
          </w:tcPr>
          <w:p w14:paraId="276EDC88" w14:textId="77777777" w:rsidR="00B33F8D" w:rsidRPr="00E8686B" w:rsidRDefault="00B33F8D" w:rsidP="00B33F8D">
            <w:pPr>
              <w:rPr>
                <w:rFonts w:ascii="標楷體" w:eastAsia="標楷體" w:hAnsi="標楷體"/>
              </w:rPr>
            </w:pPr>
          </w:p>
        </w:tc>
        <w:tc>
          <w:tcPr>
            <w:tcW w:w="4107" w:type="dxa"/>
          </w:tcPr>
          <w:p w14:paraId="630F175C" w14:textId="77777777" w:rsidR="00B33F8D" w:rsidRPr="00E8686B" w:rsidRDefault="00B33F8D" w:rsidP="00B33F8D">
            <w:pPr>
              <w:rPr>
                <w:rFonts w:ascii="標楷體" w:eastAsia="標楷體" w:hAnsi="標楷體"/>
              </w:rPr>
            </w:pPr>
          </w:p>
        </w:tc>
        <w:tc>
          <w:tcPr>
            <w:tcW w:w="2407" w:type="dxa"/>
          </w:tcPr>
          <w:p w14:paraId="550008FA" w14:textId="77777777" w:rsidR="00B33F8D" w:rsidRPr="00E8686B" w:rsidRDefault="00B33F8D" w:rsidP="00B33F8D">
            <w:pPr>
              <w:rPr>
                <w:rFonts w:ascii="標楷體" w:eastAsia="標楷體" w:hAnsi="標楷體"/>
              </w:rPr>
            </w:pPr>
          </w:p>
        </w:tc>
      </w:tr>
      <w:tr w:rsidR="00E8686B" w:rsidRPr="00E8686B" w14:paraId="34CFA2E0" w14:textId="77777777" w:rsidTr="00B33F8D">
        <w:trPr>
          <w:trHeight w:val="850"/>
        </w:trPr>
        <w:tc>
          <w:tcPr>
            <w:tcW w:w="1557" w:type="dxa"/>
          </w:tcPr>
          <w:p w14:paraId="2DDCCCD8" w14:textId="77777777" w:rsidR="00B33F8D" w:rsidRPr="00E8686B" w:rsidRDefault="00B33F8D" w:rsidP="00B33F8D">
            <w:pPr>
              <w:rPr>
                <w:rFonts w:ascii="標楷體" w:eastAsia="標楷體" w:hAnsi="標楷體"/>
              </w:rPr>
            </w:pPr>
          </w:p>
        </w:tc>
        <w:tc>
          <w:tcPr>
            <w:tcW w:w="1557" w:type="dxa"/>
          </w:tcPr>
          <w:p w14:paraId="0AAB57E8" w14:textId="77777777" w:rsidR="00B33F8D" w:rsidRPr="00E8686B" w:rsidRDefault="00B33F8D" w:rsidP="00B33F8D">
            <w:pPr>
              <w:rPr>
                <w:rFonts w:ascii="標楷體" w:eastAsia="標楷體" w:hAnsi="標楷體"/>
              </w:rPr>
            </w:pPr>
          </w:p>
        </w:tc>
        <w:tc>
          <w:tcPr>
            <w:tcW w:w="4107" w:type="dxa"/>
          </w:tcPr>
          <w:p w14:paraId="6A582629" w14:textId="77777777" w:rsidR="00B33F8D" w:rsidRPr="00E8686B" w:rsidRDefault="00B33F8D" w:rsidP="00B33F8D">
            <w:pPr>
              <w:rPr>
                <w:rFonts w:ascii="標楷體" w:eastAsia="標楷體" w:hAnsi="標楷體"/>
              </w:rPr>
            </w:pPr>
          </w:p>
        </w:tc>
        <w:tc>
          <w:tcPr>
            <w:tcW w:w="2407" w:type="dxa"/>
          </w:tcPr>
          <w:p w14:paraId="52BCECA7" w14:textId="77777777" w:rsidR="00B33F8D" w:rsidRPr="00E8686B" w:rsidRDefault="00B33F8D" w:rsidP="00B33F8D">
            <w:pPr>
              <w:rPr>
                <w:rFonts w:ascii="標楷體" w:eastAsia="標楷體" w:hAnsi="標楷體"/>
              </w:rPr>
            </w:pPr>
          </w:p>
        </w:tc>
      </w:tr>
      <w:tr w:rsidR="00B33F8D" w:rsidRPr="00E8686B" w14:paraId="24D26847" w14:textId="77777777" w:rsidTr="00B33F8D">
        <w:trPr>
          <w:trHeight w:val="850"/>
        </w:trPr>
        <w:tc>
          <w:tcPr>
            <w:tcW w:w="1557" w:type="dxa"/>
          </w:tcPr>
          <w:p w14:paraId="1CA84DE8" w14:textId="77777777" w:rsidR="00B33F8D" w:rsidRPr="00E8686B" w:rsidRDefault="00B33F8D" w:rsidP="00B33F8D">
            <w:pPr>
              <w:rPr>
                <w:rFonts w:ascii="標楷體" w:eastAsia="標楷體" w:hAnsi="標楷體"/>
              </w:rPr>
            </w:pPr>
          </w:p>
        </w:tc>
        <w:tc>
          <w:tcPr>
            <w:tcW w:w="1557" w:type="dxa"/>
          </w:tcPr>
          <w:p w14:paraId="7FC191A6" w14:textId="77777777" w:rsidR="00B33F8D" w:rsidRPr="00E8686B" w:rsidRDefault="00B33F8D" w:rsidP="00B33F8D">
            <w:pPr>
              <w:rPr>
                <w:rFonts w:ascii="標楷體" w:eastAsia="標楷體" w:hAnsi="標楷體"/>
              </w:rPr>
            </w:pPr>
          </w:p>
        </w:tc>
        <w:tc>
          <w:tcPr>
            <w:tcW w:w="4107" w:type="dxa"/>
          </w:tcPr>
          <w:p w14:paraId="3FFD7B60" w14:textId="77777777" w:rsidR="00B33F8D" w:rsidRPr="00E8686B" w:rsidRDefault="00B33F8D" w:rsidP="00B33F8D">
            <w:pPr>
              <w:rPr>
                <w:rFonts w:ascii="標楷體" w:eastAsia="標楷體" w:hAnsi="標楷體"/>
              </w:rPr>
            </w:pPr>
          </w:p>
        </w:tc>
        <w:tc>
          <w:tcPr>
            <w:tcW w:w="2407" w:type="dxa"/>
          </w:tcPr>
          <w:p w14:paraId="7A72E544" w14:textId="77777777" w:rsidR="00B33F8D" w:rsidRPr="00E8686B" w:rsidRDefault="00B33F8D" w:rsidP="00B33F8D">
            <w:pPr>
              <w:rPr>
                <w:rFonts w:ascii="標楷體" w:eastAsia="標楷體" w:hAnsi="標楷體"/>
              </w:rPr>
            </w:pPr>
          </w:p>
        </w:tc>
      </w:tr>
    </w:tbl>
    <w:p w14:paraId="36F727F6" w14:textId="77777777" w:rsidR="00B33F8D" w:rsidRPr="00E8686B" w:rsidRDefault="00B33F8D" w:rsidP="00B33F8D">
      <w:pPr>
        <w:rPr>
          <w:rFonts w:ascii="標楷體" w:eastAsia="標楷體" w:hAnsi="標楷體"/>
        </w:rPr>
      </w:pPr>
    </w:p>
    <w:sectPr w:rsidR="00B33F8D" w:rsidRPr="00E8686B" w:rsidSect="007E5111">
      <w:headerReference w:type="default" r:id="rId7"/>
      <w:footerReference w:type="default" r:id="rId8"/>
      <w:pgSz w:w="11906" w:h="16838"/>
      <w:pgMar w:top="1134" w:right="1134" w:bottom="1134" w:left="1134" w:header="851" w:footer="65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2363C" w14:textId="77777777" w:rsidR="00E009C6" w:rsidRDefault="00E009C6" w:rsidP="00190CB9">
      <w:r>
        <w:separator/>
      </w:r>
    </w:p>
  </w:endnote>
  <w:endnote w:type="continuationSeparator" w:id="0">
    <w:p w14:paraId="06C74F15" w14:textId="77777777" w:rsidR="00E009C6" w:rsidRDefault="00E009C6" w:rsidP="0019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52240"/>
      <w:docPartObj>
        <w:docPartGallery w:val="Page Numbers (Bottom of Page)"/>
        <w:docPartUnique/>
      </w:docPartObj>
    </w:sdtPr>
    <w:sdtEndPr>
      <w:rPr>
        <w:rFonts w:ascii="標楷體" w:eastAsia="標楷體" w:hAnsi="標楷體"/>
        <w:sz w:val="24"/>
        <w:szCs w:val="24"/>
      </w:rPr>
    </w:sdtEndPr>
    <w:sdtContent>
      <w:p w14:paraId="370FD189" w14:textId="36BB49B2" w:rsidR="007E5111" w:rsidRPr="007E5111" w:rsidRDefault="007E5111" w:rsidP="007E5111">
        <w:pPr>
          <w:pStyle w:val="a6"/>
          <w:jc w:val="center"/>
          <w:rPr>
            <w:rFonts w:ascii="標楷體" w:eastAsia="標楷體" w:hAnsi="標楷體"/>
            <w:sz w:val="24"/>
            <w:szCs w:val="24"/>
          </w:rPr>
        </w:pPr>
        <w:r w:rsidRPr="007E5111">
          <w:rPr>
            <w:rFonts w:ascii="標楷體" w:eastAsia="標楷體" w:hAnsi="標楷體" w:hint="eastAsia"/>
            <w:sz w:val="24"/>
            <w:szCs w:val="24"/>
          </w:rPr>
          <w:t>附件1</w:t>
        </w:r>
        <w:r w:rsidR="009B1241">
          <w:rPr>
            <w:rFonts w:ascii="標楷體" w:eastAsia="標楷體" w:hAnsi="標楷體" w:hint="eastAsia"/>
            <w:sz w:val="24"/>
            <w:szCs w:val="24"/>
          </w:rPr>
          <w:t>2</w:t>
        </w:r>
        <w:r w:rsidRPr="007E5111">
          <w:rPr>
            <w:rFonts w:ascii="標楷體" w:eastAsia="標楷體" w:hAnsi="標楷體" w:hint="eastAsia"/>
            <w:sz w:val="24"/>
            <w:szCs w:val="24"/>
          </w:rPr>
          <w:t>-</w:t>
        </w:r>
        <w:r w:rsidRPr="007E5111">
          <w:rPr>
            <w:rFonts w:ascii="標楷體" w:eastAsia="標楷體" w:hAnsi="標楷體"/>
            <w:sz w:val="24"/>
            <w:szCs w:val="24"/>
          </w:rPr>
          <w:fldChar w:fldCharType="begin"/>
        </w:r>
        <w:r w:rsidRPr="007E5111">
          <w:rPr>
            <w:rFonts w:ascii="標楷體" w:eastAsia="標楷體" w:hAnsi="標楷體"/>
            <w:sz w:val="24"/>
            <w:szCs w:val="24"/>
          </w:rPr>
          <w:instrText>PAGE   \* MERGEFORMAT</w:instrText>
        </w:r>
        <w:r w:rsidRPr="007E5111">
          <w:rPr>
            <w:rFonts w:ascii="標楷體" w:eastAsia="標楷體" w:hAnsi="標楷體"/>
            <w:sz w:val="24"/>
            <w:szCs w:val="24"/>
          </w:rPr>
          <w:fldChar w:fldCharType="separate"/>
        </w:r>
        <w:r w:rsidR="006B589E" w:rsidRPr="006B589E">
          <w:rPr>
            <w:rFonts w:ascii="標楷體" w:eastAsia="標楷體" w:hAnsi="標楷體"/>
            <w:noProof/>
            <w:sz w:val="24"/>
            <w:szCs w:val="24"/>
            <w:lang w:val="zh-TW"/>
          </w:rPr>
          <w:t>1</w:t>
        </w:r>
        <w:r w:rsidRPr="007E5111">
          <w:rPr>
            <w:rFonts w:ascii="標楷體" w:eastAsia="標楷體" w:hAnsi="標楷體"/>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D001" w14:textId="77777777" w:rsidR="00E009C6" w:rsidRDefault="00E009C6" w:rsidP="00190CB9">
      <w:r>
        <w:separator/>
      </w:r>
    </w:p>
  </w:footnote>
  <w:footnote w:type="continuationSeparator" w:id="0">
    <w:p w14:paraId="484363A8" w14:textId="77777777" w:rsidR="00E009C6" w:rsidRDefault="00E009C6" w:rsidP="00190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032F" w14:textId="0B21A489" w:rsidR="007E5111" w:rsidRPr="007E5111" w:rsidRDefault="007E5111" w:rsidP="007E5111">
    <w:pPr>
      <w:pStyle w:val="a4"/>
      <w:spacing w:line="320" w:lineRule="exact"/>
      <w:jc w:val="right"/>
      <w:rPr>
        <w:rFonts w:ascii="標楷體" w:eastAsia="標楷體" w:hAnsi="標楷體"/>
        <w:sz w:val="28"/>
      </w:rPr>
    </w:pPr>
    <w:r w:rsidRPr="007E5111">
      <w:rPr>
        <w:rFonts w:ascii="標楷體" w:eastAsia="標楷體" w:hAnsi="標楷體" w:hint="eastAsia"/>
        <w:sz w:val="28"/>
      </w:rPr>
      <w:t>附件</w:t>
    </w:r>
    <w:r w:rsidR="000127A1">
      <w:rPr>
        <w:rFonts w:ascii="標楷體" w:eastAsia="標楷體" w:hAnsi="標楷體" w:hint="eastAsia"/>
        <w:sz w:val="28"/>
      </w:rPr>
      <w:t>1</w:t>
    </w:r>
    <w:r w:rsidR="009B1241">
      <w:rPr>
        <w:rFonts w:ascii="標楷體" w:eastAsia="標楷體" w:hAnsi="標楷體" w:hint="eastAsia"/>
        <w:sz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55545"/>
    <w:multiLevelType w:val="hybridMultilevel"/>
    <w:tmpl w:val="17768630"/>
    <w:lvl w:ilvl="0" w:tplc="D5B6225A">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8C5"/>
    <w:rsid w:val="000127A1"/>
    <w:rsid w:val="0007206B"/>
    <w:rsid w:val="000723A4"/>
    <w:rsid w:val="000916A9"/>
    <w:rsid w:val="00095D25"/>
    <w:rsid w:val="000B4DE5"/>
    <w:rsid w:val="000C2033"/>
    <w:rsid w:val="000C4CB9"/>
    <w:rsid w:val="000F6017"/>
    <w:rsid w:val="001027C3"/>
    <w:rsid w:val="00113CC0"/>
    <w:rsid w:val="0011458B"/>
    <w:rsid w:val="0012370B"/>
    <w:rsid w:val="001446CA"/>
    <w:rsid w:val="00145E92"/>
    <w:rsid w:val="001654ED"/>
    <w:rsid w:val="001752DF"/>
    <w:rsid w:val="00190CB9"/>
    <w:rsid w:val="0019362B"/>
    <w:rsid w:val="0019481B"/>
    <w:rsid w:val="001B1FE6"/>
    <w:rsid w:val="001C09BB"/>
    <w:rsid w:val="001D2B0C"/>
    <w:rsid w:val="001E5CC5"/>
    <w:rsid w:val="002100E9"/>
    <w:rsid w:val="00224428"/>
    <w:rsid w:val="002419D3"/>
    <w:rsid w:val="0026406C"/>
    <w:rsid w:val="00273B6A"/>
    <w:rsid w:val="00273CEC"/>
    <w:rsid w:val="002B16BC"/>
    <w:rsid w:val="002B292A"/>
    <w:rsid w:val="002C1DB8"/>
    <w:rsid w:val="002C4ACF"/>
    <w:rsid w:val="002E1487"/>
    <w:rsid w:val="002F201F"/>
    <w:rsid w:val="00323CF2"/>
    <w:rsid w:val="00337700"/>
    <w:rsid w:val="00343B14"/>
    <w:rsid w:val="00347662"/>
    <w:rsid w:val="00361C75"/>
    <w:rsid w:val="00377054"/>
    <w:rsid w:val="003979F0"/>
    <w:rsid w:val="003A5C4E"/>
    <w:rsid w:val="003D2A91"/>
    <w:rsid w:val="003D7E3A"/>
    <w:rsid w:val="003E4AB0"/>
    <w:rsid w:val="003E7B4E"/>
    <w:rsid w:val="0040574B"/>
    <w:rsid w:val="004061ED"/>
    <w:rsid w:val="00414A07"/>
    <w:rsid w:val="00475E9D"/>
    <w:rsid w:val="004760E8"/>
    <w:rsid w:val="004A5DC4"/>
    <w:rsid w:val="004D16E6"/>
    <w:rsid w:val="0052312E"/>
    <w:rsid w:val="005238C5"/>
    <w:rsid w:val="00530D45"/>
    <w:rsid w:val="00557201"/>
    <w:rsid w:val="005846ED"/>
    <w:rsid w:val="005847E2"/>
    <w:rsid w:val="005A064C"/>
    <w:rsid w:val="005A2539"/>
    <w:rsid w:val="005C04FA"/>
    <w:rsid w:val="005C1E8D"/>
    <w:rsid w:val="005C5B87"/>
    <w:rsid w:val="005E34C7"/>
    <w:rsid w:val="005F78F4"/>
    <w:rsid w:val="005F7943"/>
    <w:rsid w:val="0061240E"/>
    <w:rsid w:val="0061438C"/>
    <w:rsid w:val="00623237"/>
    <w:rsid w:val="006250B4"/>
    <w:rsid w:val="0063691E"/>
    <w:rsid w:val="0064402E"/>
    <w:rsid w:val="00656E5A"/>
    <w:rsid w:val="0068747B"/>
    <w:rsid w:val="0069361E"/>
    <w:rsid w:val="00695514"/>
    <w:rsid w:val="006A32B2"/>
    <w:rsid w:val="006B3739"/>
    <w:rsid w:val="006B589E"/>
    <w:rsid w:val="006B5BE9"/>
    <w:rsid w:val="006C01B5"/>
    <w:rsid w:val="006C31AB"/>
    <w:rsid w:val="006D6D45"/>
    <w:rsid w:val="006E0FA5"/>
    <w:rsid w:val="006F1483"/>
    <w:rsid w:val="0070269B"/>
    <w:rsid w:val="00702DBC"/>
    <w:rsid w:val="00721DC9"/>
    <w:rsid w:val="00733AE5"/>
    <w:rsid w:val="0077737E"/>
    <w:rsid w:val="00783338"/>
    <w:rsid w:val="00785B73"/>
    <w:rsid w:val="007C2798"/>
    <w:rsid w:val="007D238B"/>
    <w:rsid w:val="007E5111"/>
    <w:rsid w:val="007F3AB6"/>
    <w:rsid w:val="00831415"/>
    <w:rsid w:val="008F6FC0"/>
    <w:rsid w:val="009230BB"/>
    <w:rsid w:val="00924259"/>
    <w:rsid w:val="009258CE"/>
    <w:rsid w:val="009340A1"/>
    <w:rsid w:val="00935F94"/>
    <w:rsid w:val="0095461F"/>
    <w:rsid w:val="0095559F"/>
    <w:rsid w:val="00972882"/>
    <w:rsid w:val="00977451"/>
    <w:rsid w:val="00986901"/>
    <w:rsid w:val="00987E19"/>
    <w:rsid w:val="00997454"/>
    <w:rsid w:val="009A075E"/>
    <w:rsid w:val="009A3FD4"/>
    <w:rsid w:val="009B1241"/>
    <w:rsid w:val="009C3E8A"/>
    <w:rsid w:val="009E269E"/>
    <w:rsid w:val="009F4956"/>
    <w:rsid w:val="009F6D91"/>
    <w:rsid w:val="00A11B85"/>
    <w:rsid w:val="00A21ACB"/>
    <w:rsid w:val="00A34EF3"/>
    <w:rsid w:val="00A452EC"/>
    <w:rsid w:val="00A63D39"/>
    <w:rsid w:val="00A66CDE"/>
    <w:rsid w:val="00A67856"/>
    <w:rsid w:val="00A73098"/>
    <w:rsid w:val="00A73642"/>
    <w:rsid w:val="00A96166"/>
    <w:rsid w:val="00AB3F2A"/>
    <w:rsid w:val="00AD5CEE"/>
    <w:rsid w:val="00AF1401"/>
    <w:rsid w:val="00AF4530"/>
    <w:rsid w:val="00B20257"/>
    <w:rsid w:val="00B30113"/>
    <w:rsid w:val="00B33F8D"/>
    <w:rsid w:val="00B62D84"/>
    <w:rsid w:val="00B751E3"/>
    <w:rsid w:val="00B768FD"/>
    <w:rsid w:val="00B81CFA"/>
    <w:rsid w:val="00BA1760"/>
    <w:rsid w:val="00BC403E"/>
    <w:rsid w:val="00BC7660"/>
    <w:rsid w:val="00BE45AA"/>
    <w:rsid w:val="00BF37DB"/>
    <w:rsid w:val="00C071A3"/>
    <w:rsid w:val="00C15022"/>
    <w:rsid w:val="00C1693E"/>
    <w:rsid w:val="00C5652F"/>
    <w:rsid w:val="00C75346"/>
    <w:rsid w:val="00C92CE2"/>
    <w:rsid w:val="00CA7042"/>
    <w:rsid w:val="00CB0441"/>
    <w:rsid w:val="00CB4559"/>
    <w:rsid w:val="00CD169B"/>
    <w:rsid w:val="00CE48EE"/>
    <w:rsid w:val="00CF7FE2"/>
    <w:rsid w:val="00D04D9F"/>
    <w:rsid w:val="00D20AFC"/>
    <w:rsid w:val="00D30D3F"/>
    <w:rsid w:val="00D40192"/>
    <w:rsid w:val="00D415F1"/>
    <w:rsid w:val="00D52E68"/>
    <w:rsid w:val="00D55AF0"/>
    <w:rsid w:val="00D57743"/>
    <w:rsid w:val="00D62E04"/>
    <w:rsid w:val="00D84F6C"/>
    <w:rsid w:val="00DB12C7"/>
    <w:rsid w:val="00E009C6"/>
    <w:rsid w:val="00E04BF5"/>
    <w:rsid w:val="00E113EF"/>
    <w:rsid w:val="00E55D24"/>
    <w:rsid w:val="00E75B06"/>
    <w:rsid w:val="00E7707F"/>
    <w:rsid w:val="00E80546"/>
    <w:rsid w:val="00E85264"/>
    <w:rsid w:val="00E8686B"/>
    <w:rsid w:val="00E876BC"/>
    <w:rsid w:val="00E9216F"/>
    <w:rsid w:val="00EA6079"/>
    <w:rsid w:val="00EC19C2"/>
    <w:rsid w:val="00EC594E"/>
    <w:rsid w:val="00EC62EC"/>
    <w:rsid w:val="00EE1D38"/>
    <w:rsid w:val="00F11845"/>
    <w:rsid w:val="00F32902"/>
    <w:rsid w:val="00F352BB"/>
    <w:rsid w:val="00F47D09"/>
    <w:rsid w:val="00F574F1"/>
    <w:rsid w:val="00F807FA"/>
    <w:rsid w:val="00F8337F"/>
    <w:rsid w:val="00F86898"/>
    <w:rsid w:val="00F94781"/>
    <w:rsid w:val="00F972B5"/>
    <w:rsid w:val="00FA3A9C"/>
    <w:rsid w:val="00FC6845"/>
    <w:rsid w:val="00FE1A5C"/>
    <w:rsid w:val="00FF04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32EDC"/>
  <w15:chartTrackingRefBased/>
  <w15:docId w15:val="{99CE0483-77D3-4380-B40C-79B9BFA0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0CB9"/>
    <w:pPr>
      <w:tabs>
        <w:tab w:val="center" w:pos="4153"/>
        <w:tab w:val="right" w:pos="8306"/>
      </w:tabs>
      <w:snapToGrid w:val="0"/>
    </w:pPr>
    <w:rPr>
      <w:sz w:val="20"/>
      <w:szCs w:val="20"/>
    </w:rPr>
  </w:style>
  <w:style w:type="character" w:customStyle="1" w:styleId="a5">
    <w:name w:val="頁首 字元"/>
    <w:basedOn w:val="a0"/>
    <w:link w:val="a4"/>
    <w:uiPriority w:val="99"/>
    <w:rsid w:val="00190CB9"/>
    <w:rPr>
      <w:sz w:val="20"/>
      <w:szCs w:val="20"/>
    </w:rPr>
  </w:style>
  <w:style w:type="paragraph" w:styleId="a6">
    <w:name w:val="footer"/>
    <w:basedOn w:val="a"/>
    <w:link w:val="a7"/>
    <w:uiPriority w:val="99"/>
    <w:unhideWhenUsed/>
    <w:rsid w:val="00190CB9"/>
    <w:pPr>
      <w:tabs>
        <w:tab w:val="center" w:pos="4153"/>
        <w:tab w:val="right" w:pos="8306"/>
      </w:tabs>
      <w:snapToGrid w:val="0"/>
    </w:pPr>
    <w:rPr>
      <w:sz w:val="20"/>
      <w:szCs w:val="20"/>
    </w:rPr>
  </w:style>
  <w:style w:type="character" w:customStyle="1" w:styleId="a7">
    <w:name w:val="頁尾 字元"/>
    <w:basedOn w:val="a0"/>
    <w:link w:val="a6"/>
    <w:uiPriority w:val="99"/>
    <w:rsid w:val="00190CB9"/>
    <w:rPr>
      <w:sz w:val="20"/>
      <w:szCs w:val="20"/>
    </w:rPr>
  </w:style>
  <w:style w:type="paragraph" w:styleId="a8">
    <w:name w:val="List Paragraph"/>
    <w:basedOn w:val="a"/>
    <w:uiPriority w:val="34"/>
    <w:qFormat/>
    <w:rsid w:val="00B30113"/>
    <w:pPr>
      <w:ind w:leftChars="200" w:left="480"/>
    </w:pPr>
  </w:style>
  <w:style w:type="paragraph" w:styleId="a9">
    <w:name w:val="Balloon Text"/>
    <w:basedOn w:val="a"/>
    <w:link w:val="aa"/>
    <w:uiPriority w:val="99"/>
    <w:semiHidden/>
    <w:unhideWhenUsed/>
    <w:rsid w:val="001654E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54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2748</TotalTime>
  <Pages>9</Pages>
  <Words>982</Words>
  <Characters>5598</Characters>
  <Application>Microsoft Office Word</Application>
  <DocSecurity>0</DocSecurity>
  <Lines>46</Lines>
  <Paragraphs>13</Paragraphs>
  <ScaleCrop>false</ScaleCrop>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徐閔儀</cp:lastModifiedBy>
  <cp:revision>158</cp:revision>
  <cp:lastPrinted>2020-10-16T01:44:00Z</cp:lastPrinted>
  <dcterms:created xsi:type="dcterms:W3CDTF">2020-03-28T02:38:00Z</dcterms:created>
  <dcterms:modified xsi:type="dcterms:W3CDTF">2021-05-27T02:03:00Z</dcterms:modified>
</cp:coreProperties>
</file>