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86" w:rsidRPr="008B6286" w:rsidRDefault="008B6286" w:rsidP="0002123B">
      <w:pPr>
        <w:spacing w:after="0" w:line="40" w:lineRule="exact"/>
        <w:jc w:val="center"/>
        <w:rPr>
          <w:rFonts w:ascii="標楷體" w:eastAsia="標楷體" w:hAnsi="標楷體"/>
          <w:sz w:val="44"/>
          <w:szCs w:val="44"/>
          <w:lang w:eastAsia="zh-TW"/>
        </w:rPr>
      </w:pPr>
    </w:p>
    <w:p w:rsidR="008B6286" w:rsidRPr="008B6286" w:rsidRDefault="008B6286" w:rsidP="0002123B">
      <w:pPr>
        <w:spacing w:after="0"/>
        <w:jc w:val="center"/>
        <w:rPr>
          <w:rFonts w:ascii="標楷體" w:eastAsia="標楷體" w:hAnsi="標楷體"/>
          <w:sz w:val="44"/>
          <w:szCs w:val="44"/>
          <w:lang w:eastAsia="zh-TW"/>
        </w:rPr>
      </w:pPr>
      <w:r w:rsidRPr="008B6286">
        <w:rPr>
          <w:rFonts w:ascii="標楷體" w:eastAsia="標楷體" w:hAnsi="標楷體" w:hint="eastAsia"/>
          <w:sz w:val="44"/>
          <w:szCs w:val="44"/>
          <w:lang w:eastAsia="zh-TW"/>
        </w:rPr>
        <w:t>代理人委任書</w:t>
      </w:r>
    </w:p>
    <w:p w:rsidR="00E70BDA" w:rsidRDefault="008B6286" w:rsidP="00D02ECE">
      <w:pPr>
        <w:spacing w:after="0" w:line="340" w:lineRule="exact"/>
        <w:ind w:left="425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8B6286">
        <w:rPr>
          <w:rFonts w:ascii="標楷體" w:eastAsia="標楷體" w:hAnsi="標楷體" w:hint="eastAsia"/>
          <w:sz w:val="24"/>
          <w:szCs w:val="24"/>
          <w:lang w:eastAsia="zh-TW"/>
        </w:rPr>
        <w:t>一、</w:t>
      </w:r>
      <w:r w:rsidRPr="008B6286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（投標人）○○○</w:t>
      </w:r>
      <w:r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  <w:r w:rsidRPr="008B6286">
        <w:rPr>
          <w:rFonts w:ascii="標楷體" w:eastAsia="標楷體" w:hAnsi="標楷體" w:hint="eastAsia"/>
          <w:sz w:val="24"/>
          <w:szCs w:val="24"/>
          <w:lang w:eastAsia="zh-TW"/>
        </w:rPr>
        <w:t>以下簡稱「本公司」，係依中華民國法律籌組設立且現 仍合法存續之公司，設址於</w:t>
      </w:r>
      <w:r w:rsidRPr="008B6286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                            </w:t>
      </w:r>
      <w:r w:rsidRPr="008B6286">
        <w:rPr>
          <w:rFonts w:ascii="標楷體" w:eastAsia="標楷體" w:hAnsi="標楷體" w:hint="eastAsia"/>
          <w:sz w:val="24"/>
          <w:szCs w:val="24"/>
          <w:lang w:eastAsia="zh-TW"/>
        </w:rPr>
        <w:t>，為申請參與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013C16" w:rsidRPr="00013C16">
        <w:rPr>
          <w:rFonts w:ascii="標楷體" w:eastAsia="標楷體" w:hAnsi="標楷體" w:hint="eastAsia"/>
          <w:sz w:val="24"/>
          <w:szCs w:val="24"/>
          <w:lang w:eastAsia="zh-TW"/>
        </w:rPr>
        <w:t>雲林縣斗六市社口地區區段徵收計畫K1、J4</w:t>
      </w:r>
      <w:r w:rsidR="00013C16">
        <w:rPr>
          <w:rFonts w:ascii="標楷體" w:eastAsia="標楷體" w:hAnsi="標楷體" w:hint="eastAsia"/>
          <w:sz w:val="24"/>
          <w:szCs w:val="24"/>
          <w:lang w:eastAsia="zh-TW"/>
        </w:rPr>
        <w:t>區塊土地設定地上權</w:t>
      </w:r>
      <w:r w:rsidRPr="008B6286">
        <w:rPr>
          <w:rFonts w:ascii="標楷體" w:eastAsia="標楷體" w:hAnsi="標楷體" w:hint="eastAsia"/>
          <w:sz w:val="24"/>
          <w:szCs w:val="24"/>
          <w:lang w:eastAsia="zh-TW"/>
        </w:rPr>
        <w:t xml:space="preserve"> 案（以下簡稱「本計畫」）之評選，謹此授權</w:t>
      </w:r>
      <w:r w:rsidRPr="008B6286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○○○</w:t>
      </w:r>
      <w:r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</w:t>
      </w:r>
      <w:r w:rsidRPr="008B6286">
        <w:rPr>
          <w:rFonts w:ascii="標楷體" w:eastAsia="標楷體" w:hAnsi="標楷體" w:hint="eastAsia"/>
          <w:sz w:val="24"/>
          <w:szCs w:val="24"/>
          <w:lang w:eastAsia="zh-TW"/>
        </w:rPr>
        <w:t>為本計畫之全權代理人，有權為本公司向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雲林縣</w:t>
      </w:r>
      <w:r w:rsidRPr="008B6286">
        <w:rPr>
          <w:rFonts w:ascii="標楷體" w:eastAsia="標楷體" w:hAnsi="標楷體" w:hint="eastAsia"/>
          <w:sz w:val="24"/>
          <w:szCs w:val="24"/>
          <w:lang w:eastAsia="zh-TW"/>
        </w:rPr>
        <w:t>政府經提出投標文件參與本計畫評選及處理本計畫評選、簽約及其他相關之一切事宜。</w:t>
      </w:r>
    </w:p>
    <w:p w:rsidR="008B6286" w:rsidRDefault="00464BA3" w:rsidP="00D02ECE">
      <w:pPr>
        <w:spacing w:after="0" w:line="340" w:lineRule="exact"/>
        <w:ind w:left="425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二、</w:t>
      </w:r>
      <w:r w:rsidRPr="00464BA3">
        <w:rPr>
          <w:rFonts w:ascii="標楷體" w:eastAsia="標楷體" w:hAnsi="標楷體" w:hint="eastAsia"/>
          <w:sz w:val="24"/>
          <w:szCs w:val="24"/>
          <w:lang w:eastAsia="zh-TW"/>
        </w:rPr>
        <w:t>上開投標文件包括但不限於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雲林縣</w:t>
      </w:r>
      <w:r w:rsidRPr="00464BA3">
        <w:rPr>
          <w:rFonts w:ascii="標楷體" w:eastAsia="標楷體" w:hAnsi="標楷體" w:hint="eastAsia"/>
          <w:sz w:val="24"/>
          <w:szCs w:val="24"/>
          <w:lang w:eastAsia="zh-TW"/>
        </w:rPr>
        <w:t>政府公告之投標須知中規定之投標文件暨其他相關文件、投資計畫書等及其他相關文件，代理人並有權於評選委員會為審查評估本計畫時，代理本公司出（列）席審查會議為說明。</w:t>
      </w:r>
    </w:p>
    <w:p w:rsidR="00464BA3" w:rsidRPr="00464BA3" w:rsidRDefault="00464BA3" w:rsidP="00D02ECE">
      <w:pPr>
        <w:spacing w:after="0" w:line="340" w:lineRule="exact"/>
        <w:ind w:left="425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64BA3">
        <w:rPr>
          <w:rFonts w:ascii="標楷體" w:eastAsia="標楷體" w:hAnsi="標楷體" w:hint="eastAsia"/>
          <w:sz w:val="24"/>
          <w:szCs w:val="24"/>
          <w:lang w:eastAsia="zh-TW"/>
        </w:rPr>
        <w:t>三、該代理人就本計畫之相關事宜享有任免</w:t>
      </w:r>
      <w:proofErr w:type="gramStart"/>
      <w:r w:rsidRPr="00464BA3">
        <w:rPr>
          <w:rFonts w:ascii="標楷體" w:eastAsia="標楷體" w:hAnsi="標楷體" w:hint="eastAsia"/>
          <w:sz w:val="24"/>
          <w:szCs w:val="24"/>
          <w:lang w:eastAsia="zh-TW"/>
        </w:rPr>
        <w:t>複</w:t>
      </w:r>
      <w:proofErr w:type="gramEnd"/>
      <w:r w:rsidRPr="00464BA3">
        <w:rPr>
          <w:rFonts w:ascii="標楷體" w:eastAsia="標楷體" w:hAnsi="標楷體" w:hint="eastAsia"/>
          <w:sz w:val="24"/>
          <w:szCs w:val="24"/>
          <w:lang w:eastAsia="zh-TW"/>
        </w:rPr>
        <w:t>代理人之全權，並有全權代理本公司收受簽發相關各項通知文件、簽署及增刪修訂投標文件、收受送達文件、代理收受招標機關發還之投標保證金，及辦理任何與本計畫申請有關之手續或任何其他必要有關事項。</w:t>
      </w:r>
    </w:p>
    <w:p w:rsidR="00464BA3" w:rsidRDefault="00464BA3" w:rsidP="00D02ECE">
      <w:pPr>
        <w:spacing w:after="0" w:line="340" w:lineRule="exact"/>
        <w:ind w:left="425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四、本委任書之委任事項，非經事先以書面通知雲林縣</w:t>
      </w:r>
      <w:r w:rsidRPr="00464BA3">
        <w:rPr>
          <w:rFonts w:ascii="標楷體" w:eastAsia="標楷體" w:hAnsi="標楷體" w:hint="eastAsia"/>
          <w:sz w:val="24"/>
          <w:szCs w:val="24"/>
          <w:lang w:eastAsia="zh-TW"/>
        </w:rPr>
        <w:t>政府或招標機關者，不得以其變更事項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或代理權之限制對抗雲林縣</w:t>
      </w:r>
      <w:r w:rsidRPr="00464BA3">
        <w:rPr>
          <w:rFonts w:ascii="標楷體" w:eastAsia="標楷體" w:hAnsi="標楷體" w:hint="eastAsia"/>
          <w:sz w:val="24"/>
          <w:szCs w:val="24"/>
          <w:lang w:eastAsia="zh-TW"/>
        </w:rPr>
        <w:t>政府或招標機關。</w:t>
      </w:r>
    </w:p>
    <w:p w:rsidR="00464BA3" w:rsidRDefault="00464BA3" w:rsidP="00D02ECE">
      <w:pPr>
        <w:spacing w:after="0" w:line="340" w:lineRule="exact"/>
        <w:ind w:left="425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64BA3">
        <w:rPr>
          <w:rFonts w:ascii="標楷體" w:eastAsia="標楷體" w:hAnsi="標楷體" w:hint="eastAsia"/>
          <w:sz w:val="24"/>
          <w:szCs w:val="24"/>
          <w:lang w:eastAsia="zh-TW"/>
        </w:rPr>
        <w:t>五、代理人欲終止代理權者，非經事先以書面通知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雲林縣</w:t>
      </w:r>
      <w:r w:rsidRPr="00464BA3">
        <w:rPr>
          <w:rFonts w:ascii="標楷體" w:eastAsia="標楷體" w:hAnsi="標楷體" w:hint="eastAsia"/>
          <w:sz w:val="24"/>
          <w:szCs w:val="24"/>
          <w:lang w:eastAsia="zh-TW"/>
        </w:rPr>
        <w:t xml:space="preserve">政府或招標機關者，不生終止效力。 </w:t>
      </w:r>
    </w:p>
    <w:p w:rsidR="00464BA3" w:rsidRDefault="00464BA3" w:rsidP="00D02ECE">
      <w:pPr>
        <w:spacing w:after="0" w:line="340" w:lineRule="exact"/>
        <w:ind w:left="425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64BA3">
        <w:rPr>
          <w:rFonts w:ascii="標楷體" w:eastAsia="標楷體" w:hAnsi="標楷體" w:hint="eastAsia"/>
          <w:sz w:val="24"/>
          <w:szCs w:val="24"/>
          <w:lang w:eastAsia="zh-TW"/>
        </w:rPr>
        <w:t>六、本委任書自簽發之日起生效。</w:t>
      </w:r>
    </w:p>
    <w:p w:rsidR="00464BA3" w:rsidRDefault="00464BA3" w:rsidP="00464BA3">
      <w:pPr>
        <w:spacing w:after="0" w:line="240" w:lineRule="auto"/>
        <w:ind w:left="425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464BA3" w:rsidRPr="00464BA3" w:rsidRDefault="00464BA3" w:rsidP="00464BA3">
      <w:pPr>
        <w:spacing w:after="0" w:line="240" w:lineRule="auto"/>
        <w:ind w:left="425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64BA3">
        <w:rPr>
          <w:rFonts w:ascii="標楷體" w:eastAsia="標楷體" w:hAnsi="標楷體"/>
          <w:sz w:val="24"/>
          <w:szCs w:val="24"/>
          <w:lang w:eastAsia="zh-TW"/>
        </w:rPr>
        <w:t>委任人（投標人）</w:t>
      </w:r>
    </w:p>
    <w:p w:rsid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64BA3">
        <w:rPr>
          <w:rFonts w:ascii="標楷體" w:eastAsia="標楷體" w:hAnsi="標楷體"/>
          <w:sz w:val="24"/>
          <w:szCs w:val="24"/>
          <w:lang w:eastAsia="zh-TW"/>
        </w:rPr>
        <w:t>公司名稱：</w:t>
      </w:r>
      <w:r w:rsidRPr="00464BA3">
        <w:rPr>
          <w:rFonts w:ascii="標楷體" w:eastAsia="標楷體" w:hAnsi="標楷體"/>
          <w:sz w:val="24"/>
          <w:szCs w:val="24"/>
          <w:lang w:eastAsia="zh-TW"/>
        </w:rPr>
        <w:tab/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</w:t>
      </w:r>
      <w:r w:rsidRPr="00464BA3">
        <w:rPr>
          <w:rFonts w:ascii="標楷體" w:eastAsia="標楷體" w:hAnsi="標楷體"/>
          <w:sz w:val="24"/>
          <w:szCs w:val="24"/>
          <w:lang w:eastAsia="zh-TW"/>
        </w:rPr>
        <w:t xml:space="preserve">（印章） </w:t>
      </w:r>
    </w:p>
    <w:p w:rsidR="00464BA3" w:rsidRP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64BA3">
        <w:rPr>
          <w:rFonts w:ascii="標楷體" w:eastAsia="標楷體" w:hAnsi="標楷體"/>
          <w:sz w:val="24"/>
          <w:szCs w:val="24"/>
          <w:lang w:eastAsia="zh-TW"/>
        </w:rPr>
        <w:t>統一編號：</w:t>
      </w:r>
    </w:p>
    <w:p w:rsid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64BA3">
        <w:rPr>
          <w:rFonts w:ascii="標楷體" w:eastAsia="標楷體" w:hAnsi="標楷體"/>
          <w:sz w:val="24"/>
          <w:szCs w:val="24"/>
          <w:lang w:eastAsia="zh-TW"/>
        </w:rPr>
        <w:t>公司地址：</w:t>
      </w:r>
    </w:p>
    <w:p w:rsidR="00464BA3" w:rsidRP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64BA3">
        <w:rPr>
          <w:rFonts w:ascii="標楷體" w:eastAsia="標楷體" w:hAnsi="標楷體"/>
          <w:sz w:val="24"/>
          <w:szCs w:val="24"/>
          <w:lang w:eastAsia="zh-TW"/>
        </w:rPr>
        <w:t>公司電話：</w:t>
      </w:r>
    </w:p>
    <w:p w:rsidR="00464BA3" w:rsidRP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64BA3">
        <w:rPr>
          <w:rFonts w:ascii="標楷體" w:eastAsia="標楷體" w:hAnsi="標楷體"/>
          <w:sz w:val="24"/>
          <w:szCs w:val="24"/>
          <w:lang w:eastAsia="zh-TW"/>
        </w:rPr>
        <w:t>公司傳真：</w:t>
      </w:r>
    </w:p>
    <w:p w:rsid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64BA3">
        <w:rPr>
          <w:rFonts w:ascii="標楷體" w:eastAsia="標楷體" w:hAnsi="標楷體"/>
          <w:sz w:val="24"/>
          <w:szCs w:val="24"/>
          <w:lang w:eastAsia="zh-TW"/>
        </w:rPr>
        <w:t>公司負責人：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</w:t>
      </w:r>
      <w:r w:rsidRPr="00464BA3">
        <w:rPr>
          <w:rFonts w:ascii="標楷體" w:eastAsia="標楷體" w:hAnsi="標楷體"/>
          <w:sz w:val="24"/>
          <w:szCs w:val="24"/>
          <w:lang w:eastAsia="zh-TW"/>
        </w:rPr>
        <w:t xml:space="preserve">（印章） </w:t>
      </w:r>
    </w:p>
    <w:p w:rsidR="00464BA3" w:rsidRP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64BA3">
        <w:rPr>
          <w:rFonts w:ascii="標楷體" w:eastAsia="標楷體" w:hAnsi="標楷體"/>
          <w:sz w:val="24"/>
          <w:szCs w:val="24"/>
          <w:lang w:eastAsia="zh-TW"/>
        </w:rPr>
        <w:t>身分證字號：</w:t>
      </w:r>
    </w:p>
    <w:p w:rsid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戶籍地址：</w:t>
      </w:r>
    </w:p>
    <w:p w:rsid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bookmarkStart w:id="0" w:name="_GoBack"/>
      <w:bookmarkEnd w:id="0"/>
    </w:p>
    <w:p w:rsidR="00464BA3" w:rsidRDefault="00464BA3" w:rsidP="00464BA3">
      <w:pPr>
        <w:spacing w:after="0" w:line="240" w:lineRule="auto"/>
        <w:ind w:left="425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受任人：</w:t>
      </w:r>
    </w:p>
    <w:p w:rsid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姓名：</w:t>
      </w:r>
      <w:r w:rsidRPr="00464BA3">
        <w:rPr>
          <w:rFonts w:ascii="標楷體" w:eastAsia="標楷體" w:hAnsi="標楷體"/>
          <w:sz w:val="24"/>
          <w:szCs w:val="24"/>
          <w:lang w:eastAsia="zh-TW"/>
        </w:rPr>
        <w:tab/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</w:t>
      </w:r>
      <w:r w:rsidRPr="00464BA3">
        <w:rPr>
          <w:rFonts w:ascii="標楷體" w:eastAsia="標楷體" w:hAnsi="標楷體"/>
          <w:sz w:val="24"/>
          <w:szCs w:val="24"/>
          <w:lang w:eastAsia="zh-TW"/>
        </w:rPr>
        <w:t>（印章）</w:t>
      </w:r>
    </w:p>
    <w:p w:rsid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身分證字號：</w:t>
      </w:r>
    </w:p>
    <w:p w:rsid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戶籍地址：</w:t>
      </w:r>
    </w:p>
    <w:p w:rsid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電話：</w:t>
      </w:r>
    </w:p>
    <w:p w:rsidR="00464BA3" w:rsidRDefault="00464BA3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傳真：</w:t>
      </w:r>
    </w:p>
    <w:p w:rsidR="0002123B" w:rsidRDefault="0002123B" w:rsidP="00464BA3">
      <w:pPr>
        <w:spacing w:after="0" w:line="240" w:lineRule="auto"/>
        <w:ind w:leftChars="129" w:left="423" w:hangingChars="58" w:hanging="139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464BA3" w:rsidRPr="00464BA3" w:rsidRDefault="00464BA3" w:rsidP="00464BA3">
      <w:pPr>
        <w:tabs>
          <w:tab w:val="left" w:pos="900"/>
          <w:tab w:val="left" w:pos="1720"/>
          <w:tab w:val="left" w:pos="2520"/>
          <w:tab w:val="left" w:pos="4640"/>
          <w:tab w:val="left" w:pos="6780"/>
          <w:tab w:val="left" w:pos="8900"/>
        </w:tabs>
        <w:spacing w:after="0" w:line="240" w:lineRule="atLeast"/>
        <w:ind w:left="113" w:right="-23"/>
        <w:jc w:val="distribute"/>
        <w:rPr>
          <w:rFonts w:ascii="標楷體" w:eastAsia="標楷體" w:hAnsi="標楷體" w:cs="標楷體"/>
          <w:sz w:val="28"/>
          <w:szCs w:val="28"/>
          <w:lang w:eastAsia="zh-TW"/>
        </w:rPr>
      </w:pPr>
      <w:r w:rsidRPr="0073266F">
        <w:rPr>
          <w:rFonts w:ascii="標楷體" w:eastAsia="標楷體" w:hAnsi="標楷體" w:cs="標楷體"/>
          <w:sz w:val="28"/>
          <w:szCs w:val="28"/>
          <w:lang w:eastAsia="zh-TW"/>
        </w:rPr>
        <w:t>中華民國年月日</w:t>
      </w:r>
    </w:p>
    <w:sectPr w:rsidR="00464BA3" w:rsidRPr="00464B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A1" w:rsidRDefault="00E565A1" w:rsidP="0073266F">
      <w:pPr>
        <w:spacing w:after="0" w:line="240" w:lineRule="auto"/>
      </w:pPr>
      <w:r>
        <w:separator/>
      </w:r>
    </w:p>
  </w:endnote>
  <w:endnote w:type="continuationSeparator" w:id="0">
    <w:p w:rsidR="00E565A1" w:rsidRDefault="00E565A1" w:rsidP="0073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胠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A1" w:rsidRDefault="00E565A1" w:rsidP="0073266F">
      <w:pPr>
        <w:spacing w:after="0" w:line="240" w:lineRule="auto"/>
      </w:pPr>
      <w:r>
        <w:separator/>
      </w:r>
    </w:p>
  </w:footnote>
  <w:footnote w:type="continuationSeparator" w:id="0">
    <w:p w:rsidR="00E565A1" w:rsidRDefault="00E565A1" w:rsidP="0073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6F" w:rsidRPr="0073266F" w:rsidRDefault="0073266F" w:rsidP="00527C8B">
    <w:pPr>
      <w:spacing w:after="0" w:line="240" w:lineRule="auto"/>
      <w:ind w:left="113" w:right="-23"/>
      <w:rPr>
        <w:rFonts w:ascii="標楷體" w:eastAsia="標楷體" w:hAnsi="標楷體" w:cs="標楷體"/>
        <w:sz w:val="28"/>
        <w:szCs w:val="36"/>
        <w:lang w:eastAsia="zh-TW"/>
      </w:rPr>
    </w:pP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附件</w:t>
    </w:r>
    <w:r w:rsidR="00014F80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7</w:t>
    </w:r>
    <w:r w:rsidRPr="0073266F">
      <w:rPr>
        <w:rFonts w:ascii="標楷體" w:eastAsia="標楷體" w:hAnsi="標楷體" w:cs="標楷體"/>
        <w:spacing w:val="-88"/>
        <w:position w:val="-1"/>
        <w:sz w:val="28"/>
        <w:szCs w:val="36"/>
        <w:lang w:eastAsia="zh-TW"/>
      </w:rPr>
      <w:t xml:space="preserve"> </w:t>
    </w: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：</w:t>
    </w:r>
    <w:r w:rsidR="00C42C72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代理人委任書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6F"/>
    <w:rsid w:val="00013C16"/>
    <w:rsid w:val="00014F80"/>
    <w:rsid w:val="00015495"/>
    <w:rsid w:val="0002123B"/>
    <w:rsid w:val="000A4F23"/>
    <w:rsid w:val="001810BD"/>
    <w:rsid w:val="001C2D97"/>
    <w:rsid w:val="002E5141"/>
    <w:rsid w:val="00385B4B"/>
    <w:rsid w:val="00464BA3"/>
    <w:rsid w:val="004A7244"/>
    <w:rsid w:val="00527C8B"/>
    <w:rsid w:val="005F7943"/>
    <w:rsid w:val="006D34A5"/>
    <w:rsid w:val="00715EC2"/>
    <w:rsid w:val="0073266F"/>
    <w:rsid w:val="00875B61"/>
    <w:rsid w:val="008B6286"/>
    <w:rsid w:val="00A11B85"/>
    <w:rsid w:val="00BB4FBD"/>
    <w:rsid w:val="00BF121F"/>
    <w:rsid w:val="00C42C72"/>
    <w:rsid w:val="00CF6EC2"/>
    <w:rsid w:val="00D02ECE"/>
    <w:rsid w:val="00D64759"/>
    <w:rsid w:val="00DF33B0"/>
    <w:rsid w:val="00E565A1"/>
    <w:rsid w:val="00EA7A8A"/>
    <w:rsid w:val="00E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F08E2-CBE4-416C-AD65-FFDC72B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6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6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6F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2E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1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18</cp:revision>
  <dcterms:created xsi:type="dcterms:W3CDTF">2020-06-12T07:58:00Z</dcterms:created>
  <dcterms:modified xsi:type="dcterms:W3CDTF">2020-06-23T00:58:00Z</dcterms:modified>
</cp:coreProperties>
</file>