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AE" w:rsidRPr="00B06C76" w:rsidRDefault="00AF43AE" w:rsidP="00AF43AE">
      <w:pPr>
        <w:spacing w:line="4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9</w:t>
      </w:r>
      <w:r w:rsidRPr="00B06C76">
        <w:rPr>
          <w:rFonts w:hint="eastAsia"/>
          <w:color w:val="000000" w:themeColor="text1"/>
          <w:szCs w:val="20"/>
        </w:rPr>
        <w:t>）</w:t>
      </w:r>
    </w:p>
    <w:p w:rsidR="00AF43AE" w:rsidRPr="00B06C76" w:rsidRDefault="00AF43AE" w:rsidP="00AF43AE">
      <w:pPr>
        <w:keepNext/>
        <w:spacing w:line="8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6"/>
      <w:bookmarkStart w:id="1" w:name="_Toc39847653"/>
      <w:bookmarkStart w:id="2" w:name="_Toc42508956"/>
      <w:r w:rsidRPr="00B06C76">
        <w:rPr>
          <w:rFonts w:hint="eastAsia"/>
          <w:color w:val="000000" w:themeColor="text1"/>
          <w:kern w:val="52"/>
          <w:sz w:val="52"/>
          <w:szCs w:val="20"/>
        </w:rPr>
        <w:t>承租人自任耕作切結書</w:t>
      </w:r>
      <w:bookmarkEnd w:id="0"/>
      <w:bookmarkEnd w:id="1"/>
      <w:bookmarkEnd w:id="2"/>
    </w:p>
    <w:p w:rsidR="00AF43AE" w:rsidRPr="00B06C76" w:rsidRDefault="00AF43AE" w:rsidP="00AF43AE">
      <w:pPr>
        <w:spacing w:line="500" w:lineRule="exact"/>
        <w:ind w:firstLineChars="200" w:firstLine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承租人承租　　　　　所有坐落雲林縣　　　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8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1"/>
        <w:gridCol w:w="951"/>
        <w:gridCol w:w="1182"/>
        <w:gridCol w:w="2206"/>
        <w:gridCol w:w="1985"/>
        <w:gridCol w:w="1265"/>
      </w:tblGrid>
      <w:tr w:rsidR="00AF43AE" w:rsidRPr="00B06C76" w:rsidTr="00966142">
        <w:trPr>
          <w:cantSplit/>
          <w:trHeight w:hRule="exact" w:val="456"/>
          <w:jc w:val="center"/>
        </w:trPr>
        <w:tc>
          <w:tcPr>
            <w:tcW w:w="5520" w:type="dxa"/>
            <w:gridSpan w:val="4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租約土地標示</w:t>
            </w:r>
          </w:p>
        </w:tc>
        <w:tc>
          <w:tcPr>
            <w:tcW w:w="1985" w:type="dxa"/>
            <w:vMerge w:val="restart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訂約面積</w:t>
            </w:r>
          </w:p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265" w:type="dxa"/>
            <w:vMerge w:val="restart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備註</w:t>
            </w:r>
          </w:p>
        </w:tc>
      </w:tr>
      <w:tr w:rsidR="00AF43AE" w:rsidRPr="00B06C76" w:rsidTr="00966142">
        <w:trPr>
          <w:cantSplit/>
          <w:trHeight w:hRule="exact" w:val="802"/>
          <w:jc w:val="center"/>
        </w:trPr>
        <w:tc>
          <w:tcPr>
            <w:tcW w:w="1181" w:type="dxa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段</w:t>
            </w:r>
          </w:p>
        </w:tc>
        <w:tc>
          <w:tcPr>
            <w:tcW w:w="951" w:type="dxa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小段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面積</w:t>
            </w:r>
          </w:p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985" w:type="dxa"/>
            <w:vMerge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A03AFF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0766B5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1D5925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E460F1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AF43AE" w:rsidRPr="00B06C76" w:rsidRDefault="00AF43AE" w:rsidP="00AF43AE">
      <w:pPr>
        <w:spacing w:line="400" w:lineRule="exact"/>
        <w:ind w:left="12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此致</w:t>
      </w:r>
    </w:p>
    <w:p w:rsidR="00AF43AE" w:rsidRPr="00B06C76" w:rsidRDefault="00AF43AE" w:rsidP="00AF43AE">
      <w:pPr>
        <w:spacing w:line="400" w:lineRule="exact"/>
        <w:ind w:left="48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）公所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立切結書人：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現　住　址：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</w:p>
    <w:p w:rsidR="00822CEB" w:rsidRPr="00AF43AE" w:rsidRDefault="00AF43AE" w:rsidP="00AF43AE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　華　　民　　國　　　　　年　　　月　　　日</w:t>
      </w:r>
    </w:p>
    <w:sectPr w:rsidR="00822CEB" w:rsidRPr="00AF43AE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3AE"/>
    <w:rsid w:val="00822CEB"/>
    <w:rsid w:val="00AF43AE"/>
    <w:rsid w:val="00BF522D"/>
    <w:rsid w:val="00D4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2020-10-29T13:49:00Z</dcterms:created>
  <dcterms:modified xsi:type="dcterms:W3CDTF">2020-10-29T14:39:00Z</dcterms:modified>
</cp:coreProperties>
</file>