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511"/>
        <w:tblW w:w="9781" w:type="dxa"/>
        <w:tblLook w:val="04A0" w:firstRow="1" w:lastRow="0" w:firstColumn="1" w:lastColumn="0" w:noHBand="0" w:noVBand="1"/>
      </w:tblPr>
      <w:tblGrid>
        <w:gridCol w:w="1979"/>
        <w:gridCol w:w="2842"/>
        <w:gridCol w:w="1980"/>
        <w:gridCol w:w="2980"/>
      </w:tblGrid>
      <w:tr w:rsidR="00452F32" w14:paraId="53D39998" w14:textId="77777777" w:rsidTr="00452F32">
        <w:trPr>
          <w:trHeight w:val="1054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0E625437" w14:textId="77777777" w:rsidR="00452F32" w:rsidRPr="007174A1" w:rsidRDefault="00452F32" w:rsidP="00452F3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601" w:hanging="60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2D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有關社工人身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</w:t>
            </w:r>
            <w:r w:rsidRPr="00F12D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安全</w:t>
            </w:r>
            <w:r w:rsidRPr="00EA5D6A">
              <w:rPr>
                <w:rFonts w:ascii="標楷體" w:eastAsia="標楷體" w:hAnsi="標楷體"/>
                <w:kern w:val="0"/>
                <w:sz w:val="28"/>
                <w:szCs w:val="28"/>
              </w:rPr>
              <w:t>預防、通報、復原及救濟機制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，請進用單位依據本府訂定「</w:t>
            </w:r>
            <w:r w:rsidRPr="00FE77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雲林縣社會工作人員人身安全維護要點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」及「</w:t>
            </w:r>
            <w:r w:rsidRPr="00FE77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推動社工人員執業安全計畫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」配合辦理制定相關流程及機制，並請協助加強宣導。</w:t>
            </w:r>
          </w:p>
          <w:p w14:paraId="6D45856A" w14:textId="77777777" w:rsidR="00452F32" w:rsidRPr="00FE7779" w:rsidRDefault="00452F32" w:rsidP="00452F3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600" w:hanging="6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社工</w:t>
            </w:r>
            <w:r w:rsidRPr="00F12D9E">
              <w:rPr>
                <w:rFonts w:ascii="標楷體" w:eastAsia="標楷體" w:hAnsi="標楷體"/>
                <w:kern w:val="0"/>
                <w:sz w:val="28"/>
                <w:szCs w:val="28"/>
              </w:rPr>
              <w:t>人身安全系統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前台</w:t>
            </w:r>
            <w:r w:rsidRPr="00F12D9E">
              <w:rPr>
                <w:rFonts w:ascii="標楷體" w:eastAsia="標楷體" w:hAnsi="標楷體"/>
                <w:kern w:val="0"/>
                <w:sz w:val="28"/>
                <w:szCs w:val="28"/>
              </w:rPr>
              <w:t>通報流程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，如下：</w:t>
            </w:r>
          </w:p>
          <w:p w14:paraId="1F1C1FA2" w14:textId="77777777" w:rsidR="00452F32" w:rsidRDefault="00452F32" w:rsidP="00452F32">
            <w:pPr>
              <w:adjustRightInd w:val="0"/>
              <w:snapToGrid w:val="0"/>
              <w:spacing w:line="440" w:lineRule="exact"/>
              <w:ind w:leftChars="250" w:left="1591" w:hangingChars="354" w:hanging="991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第一步</w:t>
            </w:r>
            <w:r w:rsidRPr="00A25A7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1153E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進用單位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如有同仁於執行職務中遭受危害事件，請至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衛生福利部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社工人力資源管理系統(https://sasw.mohw.gov.tw/mosw/auth/login)頁面點選「人身安全前臺通報頁面」。</w:t>
            </w:r>
          </w:p>
          <w:p w14:paraId="14F64187" w14:textId="77777777" w:rsidR="00452F32" w:rsidRDefault="00452F32" w:rsidP="00452F32">
            <w:pPr>
              <w:adjustRightInd w:val="0"/>
              <w:snapToGrid w:val="0"/>
              <w:spacing w:line="440" w:lineRule="exact"/>
              <w:ind w:leftChars="250" w:left="1591" w:hangingChars="354" w:hanging="991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2964D46C" wp14:editId="1C36025C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368300</wp:posOffset>
                  </wp:positionV>
                  <wp:extent cx="5274310" cy="2976880"/>
                  <wp:effectExtent l="0" t="0" r="2540" b="0"/>
                  <wp:wrapTight wrapText="bothSides">
                    <wp:wrapPolygon edited="0">
                      <wp:start x="0" y="0"/>
                      <wp:lineTo x="0" y="21425"/>
                      <wp:lineTo x="21532" y="21425"/>
                      <wp:lineTo x="2153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1213231741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7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</w:t>
            </w:r>
            <w:r w:rsidRPr="00EA5D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二</w:t>
            </w:r>
            <w:r w:rsidRPr="00EA5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步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進入</w:t>
            </w:r>
            <w:r w:rsidRPr="00A25A7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「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人身安全前臺通報頁面</w:t>
            </w:r>
            <w:r w:rsidRPr="00A25A7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」登打人身安全危害事件。</w:t>
            </w:r>
          </w:p>
          <w:p w14:paraId="463C89F2" w14:textId="77777777" w:rsidR="00452F32" w:rsidRDefault="00452F32" w:rsidP="00452F32">
            <w:pPr>
              <w:adjustRightInd w:val="0"/>
              <w:snapToGrid w:val="0"/>
              <w:spacing w:line="440" w:lineRule="exact"/>
              <w:ind w:leftChars="250" w:left="1591" w:hangingChars="354" w:hanging="991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</w:t>
            </w:r>
            <w:r w:rsidRPr="00EA5D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三</w:t>
            </w:r>
            <w:r w:rsidRPr="00EA5D6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步</w:t>
            </w:r>
            <w:r w:rsidRPr="00A25A7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除依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上述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流程進行線上通報外，請通知所屬督導及主管以提供相關協助，並告知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本府</w:t>
            </w:r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承辦人</w:t>
            </w:r>
            <w:bookmarkStart w:id="0" w:name="_GoBack"/>
            <w:bookmarkEnd w:id="0"/>
            <w:r w:rsidRPr="001153E6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相關處理情形。</w:t>
            </w:r>
          </w:p>
          <w:p w14:paraId="1B84E1B5" w14:textId="28F256CE" w:rsidR="00452F32" w:rsidRPr="00C560BA" w:rsidRDefault="00452F32" w:rsidP="00452F3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Chars="0" w:left="600" w:hanging="60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為建置進用單位遭受人身安全受理通報</w:t>
            </w:r>
            <w:r w:rsidR="0078296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聯繫窗口，請貴單位協助填寫下列資訊，並</w:t>
            </w:r>
            <w:r w:rsidRPr="00B5340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將</w:t>
            </w:r>
            <w:r w:rsidR="0078296A" w:rsidRPr="00B5340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紙本</w:t>
            </w:r>
            <w:r w:rsidRPr="00B5340B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表單回傳至本府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52F32" w14:paraId="0FBC2E97" w14:textId="77777777" w:rsidTr="00452F32">
        <w:trPr>
          <w:trHeight w:val="533"/>
        </w:trPr>
        <w:tc>
          <w:tcPr>
            <w:tcW w:w="1979" w:type="dxa"/>
            <w:tcBorders>
              <w:top w:val="single" w:sz="4" w:space="0" w:color="auto"/>
            </w:tcBorders>
          </w:tcPr>
          <w:p w14:paraId="77B848F0" w14:textId="77777777" w:rsidR="00452F32" w:rsidRDefault="00452F32" w:rsidP="00452F32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32">
              <w:rPr>
                <w:rFonts w:ascii="標楷體" w:eastAsia="標楷體" w:hAnsi="標楷體" w:hint="eastAsia"/>
                <w:spacing w:val="106"/>
                <w:kern w:val="0"/>
                <w:sz w:val="28"/>
                <w:szCs w:val="28"/>
                <w:fitText w:val="1760" w:id="-1001751808"/>
              </w:rPr>
              <w:t>單位名</w:t>
            </w:r>
            <w:r w:rsidRPr="00452F32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760" w:id="-1001751808"/>
              </w:rPr>
              <w:t>稱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73D30E87" w14:textId="77777777" w:rsidR="00452F32" w:rsidRDefault="00452F32" w:rsidP="00452F3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E14E41" w14:textId="77777777" w:rsidR="00452F32" w:rsidRDefault="00452F32" w:rsidP="00452F32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32">
              <w:rPr>
                <w:rFonts w:ascii="標楷體" w:eastAsia="標楷體" w:hAnsi="標楷體" w:hint="eastAsia"/>
                <w:spacing w:val="230"/>
                <w:kern w:val="0"/>
                <w:sz w:val="28"/>
                <w:szCs w:val="28"/>
                <w:fitText w:val="1760" w:id="-1001751807"/>
              </w:rPr>
              <w:t>負責</w:t>
            </w:r>
            <w:r w:rsidRPr="00452F32">
              <w:rPr>
                <w:rFonts w:ascii="標楷體" w:eastAsia="標楷體" w:hAnsi="標楷體" w:hint="eastAsia"/>
                <w:kern w:val="0"/>
                <w:sz w:val="28"/>
                <w:szCs w:val="28"/>
                <w:fitText w:val="1760" w:id="-1001751807"/>
              </w:rPr>
              <w:t>人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1883B4CF" w14:textId="77777777" w:rsidR="00452F32" w:rsidRDefault="00452F32" w:rsidP="00452F3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52F32" w14:paraId="2C87CFE0" w14:textId="77777777" w:rsidTr="00452F32">
        <w:trPr>
          <w:trHeight w:val="569"/>
        </w:trPr>
        <w:tc>
          <w:tcPr>
            <w:tcW w:w="1979" w:type="dxa"/>
          </w:tcPr>
          <w:p w14:paraId="4154029D" w14:textId="77777777" w:rsidR="00452F32" w:rsidRPr="00262673" w:rsidRDefault="00452F32" w:rsidP="00452F32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  <w:spacing w:val="106"/>
                <w:kern w:val="0"/>
                <w:sz w:val="28"/>
                <w:szCs w:val="28"/>
              </w:rPr>
            </w:pPr>
            <w:r w:rsidRPr="00452F32">
              <w:rPr>
                <w:rFonts w:ascii="標楷體" w:eastAsia="標楷體" w:hAnsi="標楷體" w:hint="eastAsia"/>
                <w:spacing w:val="106"/>
                <w:kern w:val="0"/>
                <w:sz w:val="28"/>
                <w:szCs w:val="28"/>
                <w:fitText w:val="1760" w:id="-1001751806"/>
              </w:rPr>
              <w:t>社工人</w:t>
            </w:r>
            <w:r w:rsidRPr="00452F32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760" w:id="-1001751806"/>
              </w:rPr>
              <w:t>數</w:t>
            </w:r>
          </w:p>
        </w:tc>
        <w:tc>
          <w:tcPr>
            <w:tcW w:w="7802" w:type="dxa"/>
            <w:gridSpan w:val="3"/>
          </w:tcPr>
          <w:p w14:paraId="4EF51DDF" w14:textId="77777777" w:rsidR="00452F32" w:rsidRDefault="00452F32" w:rsidP="00452F32">
            <w:pPr>
              <w:adjustRightInd w:val="0"/>
              <w:snapToGrid w:val="0"/>
              <w:spacing w:beforeLines="20" w:before="72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97E54">
              <w:rPr>
                <w:rFonts w:ascii="標楷體" w:eastAsia="標楷體" w:hAnsi="標楷體" w:hint="eastAsia"/>
                <w:sz w:val="28"/>
                <w:szCs w:val="28"/>
              </w:rPr>
              <w:t>男：       人；女：        人，合計        人</w:t>
            </w:r>
          </w:p>
        </w:tc>
      </w:tr>
      <w:tr w:rsidR="00452F32" w14:paraId="01C986B6" w14:textId="77777777" w:rsidTr="00FF4424">
        <w:trPr>
          <w:trHeight w:val="497"/>
        </w:trPr>
        <w:tc>
          <w:tcPr>
            <w:tcW w:w="1979" w:type="dxa"/>
            <w:vMerge w:val="restart"/>
          </w:tcPr>
          <w:p w14:paraId="713E925F" w14:textId="77777777" w:rsidR="00452F32" w:rsidRDefault="00452F32" w:rsidP="00452F32">
            <w:pPr>
              <w:adjustRightInd w:val="0"/>
              <w:snapToGrid w:val="0"/>
              <w:spacing w:beforeLines="50" w:before="18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人身安全</w:t>
            </w:r>
            <w:r w:rsidRPr="00293B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通報</w:t>
            </w:r>
          </w:p>
          <w:p w14:paraId="08824A17" w14:textId="77777777" w:rsidR="00452F32" w:rsidRPr="00F12D9E" w:rsidRDefault="00452F32" w:rsidP="00452F32">
            <w:pPr>
              <w:adjustRightInd w:val="0"/>
              <w:snapToGrid w:val="0"/>
              <w:spacing w:beforeLines="50" w:before="18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聯繫窗口</w:t>
            </w:r>
          </w:p>
        </w:tc>
        <w:tc>
          <w:tcPr>
            <w:tcW w:w="2842" w:type="dxa"/>
            <w:vMerge w:val="restart"/>
          </w:tcPr>
          <w:p w14:paraId="61520A76" w14:textId="77777777" w:rsidR="00452F32" w:rsidRPr="00452F32" w:rsidRDefault="00452F32" w:rsidP="00452F32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257C0A1" w14:textId="77777777" w:rsidR="00452F32" w:rsidRDefault="00452F32" w:rsidP="00452F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9610656" w14:textId="7949E204" w:rsidR="00452F32" w:rsidRPr="00452F32" w:rsidRDefault="00452F32" w:rsidP="00452F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請填寫</w:t>
            </w:r>
            <w:r w:rsidRPr="00452F3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及</w:t>
            </w:r>
            <w:r w:rsidRPr="00452F32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職稱</w:t>
            </w:r>
          </w:p>
        </w:tc>
        <w:tc>
          <w:tcPr>
            <w:tcW w:w="1980" w:type="dxa"/>
          </w:tcPr>
          <w:p w14:paraId="6A3CCAA3" w14:textId="77777777" w:rsidR="00452F32" w:rsidRPr="00F12D9E" w:rsidRDefault="00452F32" w:rsidP="00452F32">
            <w:pPr>
              <w:adjustRightInd w:val="0"/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F4424">
              <w:rPr>
                <w:rFonts w:ascii="標楷體" w:eastAsia="標楷體" w:hAnsi="標楷體" w:hint="eastAsia"/>
                <w:spacing w:val="107"/>
                <w:kern w:val="0"/>
                <w:sz w:val="28"/>
                <w:szCs w:val="28"/>
                <w:fitText w:val="1761" w:id="-1001751805"/>
              </w:rPr>
              <w:t>連絡電</w:t>
            </w:r>
            <w:r w:rsidRPr="00FF4424">
              <w:rPr>
                <w:rFonts w:ascii="標楷體" w:eastAsia="標楷體" w:hAnsi="標楷體" w:hint="eastAsia"/>
                <w:kern w:val="0"/>
                <w:sz w:val="28"/>
                <w:szCs w:val="28"/>
                <w:fitText w:val="1761" w:id="-1001751805"/>
              </w:rPr>
              <w:t>話</w:t>
            </w:r>
          </w:p>
        </w:tc>
        <w:tc>
          <w:tcPr>
            <w:tcW w:w="2980" w:type="dxa"/>
          </w:tcPr>
          <w:p w14:paraId="3936AE4D" w14:textId="77777777" w:rsidR="00452F32" w:rsidRPr="003C76A6" w:rsidRDefault="00452F32" w:rsidP="00452F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52F32" w14:paraId="0DE871DD" w14:textId="77777777" w:rsidTr="00452F32">
        <w:trPr>
          <w:trHeight w:val="399"/>
        </w:trPr>
        <w:tc>
          <w:tcPr>
            <w:tcW w:w="1979" w:type="dxa"/>
            <w:vMerge/>
          </w:tcPr>
          <w:p w14:paraId="2B419337" w14:textId="77777777" w:rsidR="00452F32" w:rsidRDefault="00452F32" w:rsidP="00452F32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14:paraId="0DB96713" w14:textId="77777777" w:rsidR="00452F32" w:rsidRPr="003C76A6" w:rsidRDefault="00452F32" w:rsidP="00452F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980" w:type="dxa"/>
          </w:tcPr>
          <w:p w14:paraId="1CB3EFF6" w14:textId="77777777" w:rsidR="00452F32" w:rsidRPr="00653FB1" w:rsidRDefault="00452F32" w:rsidP="00452F32">
            <w:pPr>
              <w:adjustRightInd w:val="0"/>
              <w:snapToGrid w:val="0"/>
              <w:spacing w:beforeLines="30" w:before="108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52F32">
              <w:rPr>
                <w:rFonts w:ascii="標楷體" w:eastAsia="標楷體" w:hAnsi="標楷體" w:hint="eastAsia"/>
                <w:spacing w:val="107"/>
                <w:kern w:val="0"/>
                <w:sz w:val="28"/>
                <w:szCs w:val="28"/>
                <w:fitText w:val="1761" w:id="-1001751804"/>
              </w:rPr>
              <w:t>電子信</w:t>
            </w:r>
            <w:r w:rsidRPr="00452F32">
              <w:rPr>
                <w:rFonts w:ascii="標楷體" w:eastAsia="標楷體" w:hAnsi="標楷體" w:hint="eastAsia"/>
                <w:kern w:val="0"/>
                <w:sz w:val="28"/>
                <w:szCs w:val="28"/>
                <w:fitText w:val="1761" w:id="-1001751804"/>
              </w:rPr>
              <w:t>箱</w:t>
            </w:r>
          </w:p>
        </w:tc>
        <w:tc>
          <w:tcPr>
            <w:tcW w:w="2980" w:type="dxa"/>
          </w:tcPr>
          <w:p w14:paraId="3E0982B7" w14:textId="77777777" w:rsidR="00452F32" w:rsidRPr="003C76A6" w:rsidRDefault="00452F32" w:rsidP="00452F3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76593B11" w14:textId="4719CD89" w:rsidR="004B0873" w:rsidRDefault="000B71C6" w:rsidP="003C76A6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0B71C6">
        <w:rPr>
          <w:rFonts w:ascii="標楷體" w:eastAsia="標楷體" w:hAnsi="標楷體" w:hint="eastAsia"/>
          <w:sz w:val="36"/>
          <w:szCs w:val="32"/>
        </w:rPr>
        <w:t>雲林縣社會工作人員人身安全</w:t>
      </w:r>
      <w:r w:rsidR="00FC5F71">
        <w:rPr>
          <w:rFonts w:ascii="標楷體" w:eastAsia="標楷體" w:hAnsi="標楷體" w:hint="eastAsia"/>
          <w:sz w:val="36"/>
          <w:szCs w:val="32"/>
        </w:rPr>
        <w:t>通報窗口建置表單</w:t>
      </w:r>
    </w:p>
    <w:p w14:paraId="6FAE8B86" w14:textId="1DBB4FDF" w:rsidR="00AF2588" w:rsidRPr="00A65228" w:rsidRDefault="00AF2588" w:rsidP="00AF2588">
      <w:pPr>
        <w:adjustRightInd w:val="0"/>
        <w:snapToGrid w:val="0"/>
        <w:ind w:firstLineChars="100" w:firstLine="280"/>
        <w:rPr>
          <w:rFonts w:ascii="標楷體" w:eastAsia="標楷體" w:hAnsi="標楷體"/>
          <w:b/>
          <w:bCs/>
          <w:sz w:val="28"/>
          <w:szCs w:val="24"/>
        </w:rPr>
      </w:pPr>
      <w:r w:rsidRPr="00A65228">
        <w:rPr>
          <w:rFonts w:ascii="標楷體" w:eastAsia="標楷體" w:hAnsi="標楷體" w:hint="eastAsia"/>
          <w:b/>
          <w:bCs/>
          <w:sz w:val="28"/>
          <w:szCs w:val="24"/>
        </w:rPr>
        <w:t>負責人(簽名或蓋章)及機(關)構印信：</w:t>
      </w:r>
    </w:p>
    <w:p w14:paraId="3CB0A17B" w14:textId="05774E0C" w:rsidR="00B1752C" w:rsidRDefault="00B1752C" w:rsidP="00B1752C">
      <w:pPr>
        <w:adjustRightInd w:val="0"/>
        <w:snapToGrid w:val="0"/>
        <w:ind w:firstLineChars="100" w:firstLine="360"/>
        <w:rPr>
          <w:rFonts w:ascii="標楷體" w:eastAsia="標楷體" w:hAnsi="標楷體"/>
          <w:sz w:val="36"/>
          <w:szCs w:val="32"/>
        </w:rPr>
      </w:pPr>
    </w:p>
    <w:p w14:paraId="4CF9DC5A" w14:textId="7521632B" w:rsidR="000F25ED" w:rsidRDefault="000F25ED" w:rsidP="000F25ED">
      <w:pPr>
        <w:adjustRightInd w:val="0"/>
        <w:snapToGrid w:val="0"/>
        <w:ind w:firstLineChars="100" w:firstLine="280"/>
        <w:jc w:val="right"/>
        <w:rPr>
          <w:rFonts w:ascii="標楷體" w:eastAsia="標楷體" w:hAnsi="標楷體"/>
          <w:sz w:val="28"/>
          <w:szCs w:val="24"/>
        </w:rPr>
      </w:pPr>
    </w:p>
    <w:p w14:paraId="6EFE0F7F" w14:textId="1BE8CD79" w:rsidR="00B7593B" w:rsidRDefault="00B7593B" w:rsidP="000F25ED">
      <w:pPr>
        <w:adjustRightInd w:val="0"/>
        <w:snapToGrid w:val="0"/>
        <w:ind w:firstLineChars="100" w:firstLine="280"/>
        <w:jc w:val="right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28"/>
          <w:szCs w:val="24"/>
        </w:rPr>
        <w:t>中華民國   年  月  日</w:t>
      </w:r>
    </w:p>
    <w:sectPr w:rsidR="00B7593B" w:rsidSect="00452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B8B3" w14:textId="77777777" w:rsidR="001050FA" w:rsidRDefault="001050FA" w:rsidP="00F12D9E">
      <w:r>
        <w:separator/>
      </w:r>
    </w:p>
  </w:endnote>
  <w:endnote w:type="continuationSeparator" w:id="0">
    <w:p w14:paraId="0CA050E7" w14:textId="77777777" w:rsidR="001050FA" w:rsidRDefault="001050FA" w:rsidP="00F1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3D9ED" w14:textId="77777777" w:rsidR="001050FA" w:rsidRDefault="001050FA" w:rsidP="00F12D9E">
      <w:r>
        <w:separator/>
      </w:r>
    </w:p>
  </w:footnote>
  <w:footnote w:type="continuationSeparator" w:id="0">
    <w:p w14:paraId="4C3A1F76" w14:textId="77777777" w:rsidR="001050FA" w:rsidRDefault="001050FA" w:rsidP="00F1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E2E73"/>
    <w:multiLevelType w:val="hybridMultilevel"/>
    <w:tmpl w:val="77009828"/>
    <w:lvl w:ilvl="0" w:tplc="54083C8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C6"/>
    <w:rsid w:val="0002528D"/>
    <w:rsid w:val="000B71C6"/>
    <w:rsid w:val="000E5BEF"/>
    <w:rsid w:val="000F25ED"/>
    <w:rsid w:val="001050FA"/>
    <w:rsid w:val="001153E6"/>
    <w:rsid w:val="00262673"/>
    <w:rsid w:val="00293B69"/>
    <w:rsid w:val="00295321"/>
    <w:rsid w:val="00352C02"/>
    <w:rsid w:val="003906B9"/>
    <w:rsid w:val="00392521"/>
    <w:rsid w:val="003C5505"/>
    <w:rsid w:val="003C76A6"/>
    <w:rsid w:val="00452F32"/>
    <w:rsid w:val="0049645F"/>
    <w:rsid w:val="00497B88"/>
    <w:rsid w:val="004C2E3C"/>
    <w:rsid w:val="00504B06"/>
    <w:rsid w:val="00565F70"/>
    <w:rsid w:val="005A072C"/>
    <w:rsid w:val="006225CD"/>
    <w:rsid w:val="00653FB1"/>
    <w:rsid w:val="006B0C1C"/>
    <w:rsid w:val="007174A1"/>
    <w:rsid w:val="00776473"/>
    <w:rsid w:val="0078296A"/>
    <w:rsid w:val="0079238F"/>
    <w:rsid w:val="00840E61"/>
    <w:rsid w:val="008A0359"/>
    <w:rsid w:val="009525AB"/>
    <w:rsid w:val="00A07999"/>
    <w:rsid w:val="00A23ED4"/>
    <w:rsid w:val="00A25A76"/>
    <w:rsid w:val="00A65228"/>
    <w:rsid w:val="00AF2588"/>
    <w:rsid w:val="00B1752C"/>
    <w:rsid w:val="00B27258"/>
    <w:rsid w:val="00B5340B"/>
    <w:rsid w:val="00B7593B"/>
    <w:rsid w:val="00C46D8A"/>
    <w:rsid w:val="00C560BA"/>
    <w:rsid w:val="00C97E54"/>
    <w:rsid w:val="00EA5D6A"/>
    <w:rsid w:val="00F12D9E"/>
    <w:rsid w:val="00FC5F71"/>
    <w:rsid w:val="00FE28B7"/>
    <w:rsid w:val="00FE7779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AAA77"/>
  <w15:chartTrackingRefBased/>
  <w15:docId w15:val="{76E56B7F-F7F2-4EF2-AE77-17266E0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D9E"/>
    <w:rPr>
      <w:sz w:val="20"/>
      <w:szCs w:val="20"/>
    </w:rPr>
  </w:style>
  <w:style w:type="paragraph" w:styleId="a8">
    <w:name w:val="List Paragraph"/>
    <w:basedOn w:val="a"/>
    <w:uiPriority w:val="34"/>
    <w:qFormat/>
    <w:rsid w:val="00F12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何羿姍</dc:creator>
  <cp:keywords/>
  <dc:description/>
  <cp:lastModifiedBy>何羿姍</cp:lastModifiedBy>
  <cp:revision>41</cp:revision>
  <cp:lastPrinted>2024-04-09T02:17:00Z</cp:lastPrinted>
  <dcterms:created xsi:type="dcterms:W3CDTF">2024-03-28T01:19:00Z</dcterms:created>
  <dcterms:modified xsi:type="dcterms:W3CDTF">2024-04-09T02:18:00Z</dcterms:modified>
</cp:coreProperties>
</file>