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52" w:rsidRDefault="00A62F52">
      <w:pPr>
        <w:spacing w:line="200" w:lineRule="exact"/>
      </w:pPr>
    </w:p>
    <w:p w:rsidR="00A62F52" w:rsidRDefault="00A62F52" w:rsidP="003700C3">
      <w:pPr>
        <w:spacing w:line="360" w:lineRule="auto"/>
        <w:sectPr w:rsidR="00A62F52">
          <w:pgSz w:w="11906" w:h="16838"/>
          <w:pgMar w:top="0" w:right="0" w:bottom="0" w:left="0" w:header="0" w:footer="0" w:gutter="0"/>
          <w:cols w:space="720"/>
        </w:sectPr>
      </w:pPr>
    </w:p>
    <w:p w:rsidR="00A62F52" w:rsidRDefault="00A62F52" w:rsidP="007D210B">
      <w:pPr>
        <w:spacing w:line="360" w:lineRule="auto"/>
        <w:ind w:firstLineChars="441" w:firstLine="1058"/>
        <w:rPr>
          <w:rFonts w:ascii="標楷體" w:eastAsia="標楷體" w:hAnsi="標楷體" w:cs="新細明體"/>
          <w:color w:val="000000"/>
          <w:spacing w:val="-1"/>
          <w:sz w:val="20"/>
          <w:szCs w:val="20"/>
          <w:lang w:eastAsia="zh-TW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21.15pt;margin-top:26.45pt;width:19.8pt;height:20.4pt;z-index:251658240;visibility:visible;mso-position-horizontal-relative:page;mso-position-vertical-relative:page">
            <v:imagedata r:id="rId6" o:title=""/>
            <w10:wrap anchorx="page" anchory="page"/>
          </v:shape>
        </w:pict>
      </w:r>
    </w:p>
    <w:p w:rsidR="00A62F52" w:rsidRPr="00FB4956" w:rsidRDefault="00A62F52" w:rsidP="007D210B">
      <w:pPr>
        <w:spacing w:line="360" w:lineRule="auto"/>
        <w:ind w:firstLineChars="441" w:firstLine="878"/>
        <w:rPr>
          <w:rFonts w:ascii="標楷體" w:eastAsia="標楷體" w:hAnsi="標楷體"/>
          <w:lang w:eastAsia="zh-TW"/>
        </w:rPr>
      </w:pPr>
      <w:r w:rsidRPr="00FB4956">
        <w:rPr>
          <w:rFonts w:ascii="標楷體" w:eastAsia="標楷體" w:hAnsi="標楷體" w:cs="新細明體" w:hint="eastAsia"/>
          <w:color w:val="000000"/>
          <w:spacing w:val="-1"/>
          <w:sz w:val="20"/>
          <w:szCs w:val="20"/>
          <w:lang w:eastAsia="zh-TW"/>
        </w:rPr>
        <w:t>中華國際婦</w:t>
      </w:r>
      <w:r w:rsidRPr="00FB4956">
        <w:rPr>
          <w:rFonts w:ascii="標楷體" w:eastAsia="標楷體" w:hAnsi="標楷體" w:cs="新細明體" w:hint="eastAsia"/>
          <w:color w:val="000000"/>
          <w:sz w:val="20"/>
          <w:szCs w:val="20"/>
          <w:lang w:eastAsia="zh-TW"/>
        </w:rPr>
        <w:t>幼福利發展學會承辦</w:t>
      </w:r>
    </w:p>
    <w:p w:rsidR="00A62F52" w:rsidRDefault="00A62F52" w:rsidP="003700C3">
      <w:pPr>
        <w:spacing w:line="360" w:lineRule="auto"/>
        <w:rPr>
          <w:lang w:eastAsia="zh-TW"/>
        </w:rPr>
        <w:sectPr w:rsidR="00A62F5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page" w:tblpX="9872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1"/>
      </w:tblGrid>
      <w:tr w:rsidR="00A62F52" w:rsidRPr="005A4724" w:rsidTr="005A4724">
        <w:trPr>
          <w:trHeight w:val="162"/>
        </w:trPr>
        <w:tc>
          <w:tcPr>
            <w:tcW w:w="1431" w:type="dxa"/>
          </w:tcPr>
          <w:p w:rsidR="00A62F52" w:rsidRPr="005A4724" w:rsidRDefault="00A62F52" w:rsidP="005A4724">
            <w:pPr>
              <w:autoSpaceDE w:val="0"/>
              <w:autoSpaceDN w:val="0"/>
              <w:spacing w:line="360" w:lineRule="auto"/>
              <w:rPr>
                <w:rFonts w:ascii="標楷體" w:eastAsia="標楷體" w:hAnsi="標楷體" w:cs="新細明體"/>
                <w:b/>
                <w:color w:val="000000"/>
                <w:spacing w:val="21"/>
                <w:sz w:val="22"/>
                <w:szCs w:val="22"/>
                <w:lang w:eastAsia="zh-TW"/>
              </w:rPr>
            </w:pPr>
            <w:r w:rsidRPr="005A4724">
              <w:rPr>
                <w:rFonts w:ascii="標楷體" w:eastAsia="標楷體" w:hAnsi="標楷體" w:cs="新細明體" w:hint="eastAsia"/>
                <w:b/>
                <w:color w:val="000000"/>
                <w:spacing w:val="21"/>
                <w:sz w:val="22"/>
                <w:szCs w:val="22"/>
                <w:lang w:eastAsia="zh-TW"/>
              </w:rPr>
              <w:t>案號</w:t>
            </w:r>
            <w:r w:rsidRPr="005A4724">
              <w:rPr>
                <w:rFonts w:ascii="標楷體" w:eastAsia="標楷體" w:hAnsi="標楷體" w:cs="新細明體"/>
                <w:b/>
                <w:color w:val="000000"/>
                <w:spacing w:val="21"/>
                <w:sz w:val="22"/>
                <w:szCs w:val="22"/>
                <w:lang w:eastAsia="zh-TW"/>
              </w:rPr>
              <w:t>:</w:t>
            </w:r>
          </w:p>
        </w:tc>
      </w:tr>
    </w:tbl>
    <w:p w:rsidR="00A62F52" w:rsidRDefault="00A62F52" w:rsidP="00251F2B">
      <w:pPr>
        <w:autoSpaceDE w:val="0"/>
        <w:autoSpaceDN w:val="0"/>
        <w:spacing w:line="360" w:lineRule="auto"/>
        <w:ind w:firstLineChars="246" w:firstLine="938"/>
        <w:jc w:val="center"/>
        <w:rPr>
          <w:rFonts w:ascii="標楷體" w:eastAsia="標楷體" w:hAnsi="標楷體" w:cs="新細明體"/>
          <w:b/>
          <w:color w:val="000000"/>
          <w:spacing w:val="21"/>
          <w:sz w:val="36"/>
          <w:szCs w:val="36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21"/>
          <w:sz w:val="36"/>
          <w:szCs w:val="36"/>
          <w:lang w:eastAsia="zh-TW"/>
        </w:rPr>
        <w:t xml:space="preserve">    108</w:t>
      </w:r>
      <w:r w:rsidRPr="00EC223A">
        <w:rPr>
          <w:rFonts w:ascii="標楷體" w:eastAsia="標楷體" w:hAnsi="標楷體" w:cs="新細明體" w:hint="eastAsia"/>
          <w:b/>
          <w:color w:val="000000"/>
          <w:spacing w:val="21"/>
          <w:sz w:val="36"/>
          <w:szCs w:val="36"/>
          <w:lang w:eastAsia="zh-TW"/>
        </w:rPr>
        <w:t>雲林縣育</w:t>
      </w:r>
      <w:r>
        <w:rPr>
          <w:rFonts w:ascii="標楷體" w:eastAsia="標楷體" w:hAnsi="標楷體" w:cs="新細明體" w:hint="eastAsia"/>
          <w:b/>
          <w:color w:val="000000"/>
          <w:spacing w:val="21"/>
          <w:sz w:val="36"/>
          <w:szCs w:val="36"/>
          <w:lang w:eastAsia="zh-TW"/>
        </w:rPr>
        <w:t>兒指導</w:t>
      </w:r>
      <w:r w:rsidRPr="00EC223A">
        <w:rPr>
          <w:rFonts w:ascii="標楷體" w:eastAsia="標楷體" w:hAnsi="標楷體" w:cs="新細明體" w:hint="eastAsia"/>
          <w:b/>
          <w:color w:val="000000"/>
          <w:spacing w:val="22"/>
          <w:sz w:val="36"/>
          <w:szCs w:val="36"/>
          <w:lang w:eastAsia="zh-TW"/>
        </w:rPr>
        <w:t>服務</w:t>
      </w:r>
      <w:r w:rsidRPr="00EC223A">
        <w:rPr>
          <w:rFonts w:ascii="標楷體" w:eastAsia="標楷體" w:hAnsi="標楷體" w:cs="新細明體"/>
          <w:b/>
          <w:color w:val="000000"/>
          <w:spacing w:val="22"/>
          <w:sz w:val="36"/>
          <w:szCs w:val="36"/>
          <w:lang w:eastAsia="zh-TW"/>
        </w:rPr>
        <w:t>--</w:t>
      </w:r>
      <w:r w:rsidRPr="00EC223A">
        <w:rPr>
          <w:rFonts w:ascii="標楷體" w:eastAsia="標楷體" w:hAnsi="標楷體" w:cs="新細明體" w:hint="eastAsia"/>
          <w:b/>
          <w:color w:val="000000"/>
          <w:spacing w:val="21"/>
          <w:sz w:val="36"/>
          <w:szCs w:val="36"/>
          <w:lang w:eastAsia="zh-TW"/>
        </w:rPr>
        <w:t>申請登記表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0"/>
        <w:gridCol w:w="1407"/>
        <w:gridCol w:w="1809"/>
        <w:gridCol w:w="342"/>
        <w:gridCol w:w="904"/>
        <w:gridCol w:w="456"/>
        <w:gridCol w:w="734"/>
        <w:gridCol w:w="4157"/>
      </w:tblGrid>
      <w:tr w:rsidR="00A62F52" w:rsidRPr="005A4724" w:rsidTr="00836C93">
        <w:trPr>
          <w:trHeight w:hRule="exact" w:val="366"/>
        </w:trPr>
        <w:tc>
          <w:tcPr>
            <w:tcW w:w="10999" w:type="dxa"/>
            <w:gridSpan w:val="8"/>
            <w:tcBorders>
              <w:top w:val="thinThickSmallGap" w:sz="24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14"/>
              <w:ind w:left="36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</w:rPr>
              <w:t>※以下由申請人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3"/>
                <w:sz w:val="22"/>
                <w:szCs w:val="22"/>
              </w:rPr>
              <w:t>填寫</w:t>
            </w:r>
          </w:p>
        </w:tc>
      </w:tr>
      <w:tr w:rsidR="00A62F52" w:rsidRPr="005A4724" w:rsidTr="00836C93">
        <w:trPr>
          <w:trHeight w:hRule="exact" w:val="369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F52" w:rsidRPr="005A4724" w:rsidRDefault="00A62F52" w:rsidP="004339B6">
            <w:pPr>
              <w:autoSpaceDE w:val="0"/>
              <w:autoSpaceDN w:val="0"/>
              <w:spacing w:before="73"/>
              <w:ind w:firstLineChars="49" w:firstLine="105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</w:rPr>
              <w:t>申請日期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tabs>
                <w:tab w:val="left" w:pos="2750"/>
              </w:tabs>
              <w:autoSpaceDE w:val="0"/>
              <w:autoSpaceDN w:val="0"/>
              <w:spacing w:before="54"/>
              <w:ind w:firstLineChars="250" w:firstLine="55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54"/>
              <w:ind w:left="508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申請次</w:t>
            </w:r>
          </w:p>
        </w:tc>
        <w:tc>
          <w:tcPr>
            <w:tcW w:w="48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tabs>
                <w:tab w:val="left" w:pos="1447"/>
                <w:tab w:val="left" w:pos="3130"/>
              </w:tabs>
              <w:autoSpaceDE w:val="0"/>
              <w:autoSpaceDN w:val="0"/>
              <w:spacing w:before="54"/>
              <w:ind w:left="-4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4"/>
                <w:sz w:val="22"/>
                <w:szCs w:val="22"/>
                <w:lang w:eastAsia="zh-TW"/>
              </w:rPr>
              <w:t>□初次申請</w:t>
            </w:r>
            <w:r w:rsidRPr="005A4724">
              <w:rPr>
                <w:rFonts w:ascii="標楷體" w:eastAsia="標楷體" w:hAnsi="標楷體"/>
                <w:lang w:eastAsia="zh-TW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4"/>
                <w:sz w:val="22"/>
                <w:szCs w:val="22"/>
                <w:lang w:eastAsia="zh-TW"/>
              </w:rPr>
              <w:t>□第二次申請</w:t>
            </w:r>
            <w:r w:rsidRPr="005A4724">
              <w:rPr>
                <w:rFonts w:ascii="標楷體" w:eastAsia="標楷體" w:hAnsi="標楷體"/>
                <w:lang w:eastAsia="zh-TW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7"/>
                <w:sz w:val="22"/>
                <w:szCs w:val="22"/>
                <w:lang w:eastAsia="zh-TW"/>
              </w:rPr>
              <w:t>第三次申請</w:t>
            </w:r>
          </w:p>
        </w:tc>
      </w:tr>
      <w:tr w:rsidR="00A62F52" w:rsidRPr="005A4724" w:rsidTr="00836C93">
        <w:trPr>
          <w:trHeight w:hRule="exact" w:val="369"/>
        </w:trPr>
        <w:tc>
          <w:tcPr>
            <w:tcW w:w="11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F52" w:rsidRPr="005A4724" w:rsidRDefault="00A62F52" w:rsidP="00035211">
            <w:pPr>
              <w:autoSpaceDE w:val="0"/>
              <w:autoSpaceDN w:val="0"/>
              <w:ind w:firstLineChars="98" w:firstLine="209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7"/>
                <w:sz w:val="22"/>
                <w:szCs w:val="22"/>
              </w:rPr>
              <w:t>申請人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F52" w:rsidRPr="005A4724" w:rsidRDefault="00A62F52" w:rsidP="00D76FAB">
            <w:pPr>
              <w:autoSpaceDE w:val="0"/>
              <w:autoSpaceDN w:val="0"/>
              <w:spacing w:before="51"/>
              <w:ind w:left="48"/>
              <w:jc w:val="center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</w:rPr>
              <w:t>姓</w:t>
            </w:r>
            <w:r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2"/>
                <w:lang w:eastAsia="zh-TW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A62F52" w:rsidRPr="005A4724" w:rsidRDefault="00A62F52" w:rsidP="00251F2B">
            <w:pPr>
              <w:autoSpaceDE w:val="0"/>
              <w:autoSpaceDN w:val="0"/>
              <w:spacing w:before="70"/>
              <w:ind w:left="302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</w:rPr>
              <w:t>身分證編號</w:t>
            </w:r>
          </w:p>
        </w:tc>
        <w:tc>
          <w:tcPr>
            <w:tcW w:w="4891" w:type="dxa"/>
            <w:gridSpan w:val="2"/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62F52" w:rsidRPr="005A4724" w:rsidTr="00836C93">
        <w:trPr>
          <w:trHeight w:hRule="exact" w:val="367"/>
        </w:trPr>
        <w:tc>
          <w:tcPr>
            <w:tcW w:w="1190" w:type="dxa"/>
            <w:vMerge/>
            <w:tcBorders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62F52" w:rsidRPr="005A4724" w:rsidRDefault="00A62F52" w:rsidP="004D0E05">
            <w:pPr>
              <w:autoSpaceDE w:val="0"/>
              <w:autoSpaceDN w:val="0"/>
              <w:spacing w:before="70"/>
              <w:ind w:leftChars="20" w:left="48"/>
              <w:jc w:val="both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26"/>
                <w:sz w:val="22"/>
                <w:szCs w:val="22"/>
              </w:rPr>
              <w:t>聯絡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7"/>
                <w:sz w:val="22"/>
                <w:szCs w:val="22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  <w:spacing w:val="27"/>
                <w:sz w:val="22"/>
                <w:szCs w:val="22"/>
                <w:lang w:eastAsia="zh-TW"/>
              </w:rPr>
              <w:t>話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6"/>
                <w:sz w:val="22"/>
                <w:szCs w:val="22"/>
              </w:rPr>
              <w:t>話</w:t>
            </w:r>
          </w:p>
        </w:tc>
        <w:tc>
          <w:tcPr>
            <w:tcW w:w="1809" w:type="dxa"/>
          </w:tcPr>
          <w:p w:rsidR="00A62F52" w:rsidRPr="005A4724" w:rsidRDefault="00A62F52" w:rsidP="00251F2B">
            <w:pPr>
              <w:spacing w:before="51"/>
              <w:ind w:left="16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2"/>
              </w:rPr>
              <w:t>(O)</w:t>
            </w:r>
          </w:p>
        </w:tc>
        <w:tc>
          <w:tcPr>
            <w:tcW w:w="1702" w:type="dxa"/>
            <w:gridSpan w:val="3"/>
          </w:tcPr>
          <w:p w:rsidR="00A62F52" w:rsidRPr="005A4724" w:rsidRDefault="00A62F52" w:rsidP="00251F2B">
            <w:pPr>
              <w:spacing w:before="51"/>
              <w:ind w:left="249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2"/>
              </w:rPr>
              <w:t>(H)</w:t>
            </w:r>
          </w:p>
        </w:tc>
        <w:tc>
          <w:tcPr>
            <w:tcW w:w="4891" w:type="dxa"/>
            <w:gridSpan w:val="2"/>
          </w:tcPr>
          <w:p w:rsidR="00A62F52" w:rsidRPr="005A4724" w:rsidRDefault="00A62F52" w:rsidP="00251F2B">
            <w:pPr>
              <w:autoSpaceDE w:val="0"/>
              <w:autoSpaceDN w:val="0"/>
              <w:spacing w:before="76" w:line="180" w:lineRule="auto"/>
              <w:ind w:left="14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1"/>
                <w:sz w:val="22"/>
                <w:szCs w:val="22"/>
              </w:rPr>
              <w:t>手機</w:t>
            </w:r>
            <w:r w:rsidRPr="00987083">
              <w:rPr>
                <w:rFonts w:ascii="標楷體" w:eastAsia="標楷體" w:hAnsi="標楷體" w:cs="微軟正黑體" w:hint="eastAsia"/>
                <w:color w:val="000000"/>
                <w:spacing w:val="11"/>
                <w:sz w:val="22"/>
                <w:szCs w:val="22"/>
              </w:rPr>
              <w:t>︰</w:t>
            </w:r>
          </w:p>
        </w:tc>
      </w:tr>
      <w:tr w:rsidR="00A62F52" w:rsidRPr="005A4724" w:rsidTr="00836C93">
        <w:trPr>
          <w:trHeight w:hRule="exact" w:val="369"/>
        </w:trPr>
        <w:tc>
          <w:tcPr>
            <w:tcW w:w="1190" w:type="dxa"/>
            <w:vMerge/>
            <w:tcBorders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62F52" w:rsidRPr="005A4724" w:rsidRDefault="00A62F52" w:rsidP="004D0E05">
            <w:pPr>
              <w:autoSpaceDE w:val="0"/>
              <w:autoSpaceDN w:val="0"/>
              <w:spacing w:before="54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  <w:lang w:eastAsia="zh-TW"/>
              </w:rPr>
              <w:t>到府服務</w:t>
            </w: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  <w:lang w:eastAsia="zh-TW"/>
              </w:rPr>
              <w:t>址</w:t>
            </w:r>
          </w:p>
        </w:tc>
        <w:tc>
          <w:tcPr>
            <w:tcW w:w="8402" w:type="dxa"/>
            <w:gridSpan w:val="6"/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</w:tr>
      <w:tr w:rsidR="00A62F52" w:rsidRPr="005A4724" w:rsidTr="00836C93">
        <w:trPr>
          <w:trHeight w:hRule="exact" w:val="369"/>
        </w:trPr>
        <w:tc>
          <w:tcPr>
            <w:tcW w:w="1190" w:type="dxa"/>
            <w:vMerge/>
            <w:tcBorders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62F52" w:rsidRPr="00987083" w:rsidRDefault="00A62F52" w:rsidP="004D0E05">
            <w:pPr>
              <w:autoSpaceDE w:val="0"/>
              <w:autoSpaceDN w:val="0"/>
              <w:spacing w:before="54"/>
              <w:ind w:left="48"/>
              <w:jc w:val="both"/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  <w:lang w:eastAsia="zh-TW"/>
              </w:rPr>
              <w:t>與幼兒關係</w:t>
            </w:r>
          </w:p>
        </w:tc>
        <w:tc>
          <w:tcPr>
            <w:tcW w:w="8402" w:type="dxa"/>
            <w:gridSpan w:val="6"/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</w:tr>
      <w:tr w:rsidR="00A62F52" w:rsidRPr="005A4724" w:rsidTr="00836C93">
        <w:trPr>
          <w:trHeight w:hRule="exact" w:val="374"/>
        </w:trPr>
        <w:tc>
          <w:tcPr>
            <w:tcW w:w="1190" w:type="dxa"/>
            <w:vMerge/>
            <w:tcBorders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62F52" w:rsidRPr="005A4724" w:rsidRDefault="00A62F52" w:rsidP="004D0E05">
            <w:pPr>
              <w:autoSpaceDE w:val="0"/>
              <w:autoSpaceDN w:val="0"/>
              <w:spacing w:before="73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5A4724">
              <w:rPr>
                <w:rFonts w:ascii="標楷體" w:eastAsia="標楷體" w:hAnsi="標楷體" w:hint="eastAsia"/>
                <w:lang w:eastAsia="zh-TW"/>
              </w:rPr>
              <w:t>家庭型態</w:t>
            </w:r>
          </w:p>
        </w:tc>
        <w:tc>
          <w:tcPr>
            <w:tcW w:w="8402" w:type="dxa"/>
            <w:gridSpan w:val="6"/>
          </w:tcPr>
          <w:p w:rsidR="00A62F52" w:rsidRPr="005A4724" w:rsidRDefault="00A62F52" w:rsidP="00513D24">
            <w:pPr>
              <w:tabs>
                <w:tab w:val="left" w:pos="749"/>
                <w:tab w:val="left" w:pos="1603"/>
              </w:tabs>
              <w:autoSpaceDE w:val="0"/>
              <w:autoSpaceDN w:val="0"/>
              <w:spacing w:before="54"/>
              <w:ind w:left="-2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新手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父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母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雙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多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胞胎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新住民家庭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5"/>
                <w:sz w:val="22"/>
                <w:szCs w:val="22"/>
                <w:lang w:eastAsia="zh-TW"/>
              </w:rPr>
              <w:t>其他：</w:t>
            </w:r>
          </w:p>
        </w:tc>
      </w:tr>
      <w:tr w:rsidR="00A62F52" w:rsidRPr="005A4724" w:rsidTr="00836C93">
        <w:trPr>
          <w:trHeight w:hRule="exact" w:val="374"/>
        </w:trPr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F52" w:rsidRPr="005A4724" w:rsidRDefault="00A62F52" w:rsidP="004D0E05">
            <w:pPr>
              <w:autoSpaceDE w:val="0"/>
              <w:autoSpaceDN w:val="0"/>
              <w:spacing w:before="73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5A4724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5A472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A4724">
              <w:rPr>
                <w:rFonts w:ascii="標楷體" w:eastAsia="標楷體" w:hAnsi="標楷體" w:hint="eastAsia"/>
                <w:lang w:eastAsia="zh-TW"/>
              </w:rPr>
              <w:t>齡</w:t>
            </w:r>
          </w:p>
        </w:tc>
        <w:tc>
          <w:tcPr>
            <w:tcW w:w="8402" w:type="dxa"/>
            <w:gridSpan w:val="6"/>
          </w:tcPr>
          <w:p w:rsidR="00A62F52" w:rsidRPr="00987083" w:rsidRDefault="00A62F52" w:rsidP="00513D24">
            <w:pPr>
              <w:tabs>
                <w:tab w:val="left" w:pos="749"/>
                <w:tab w:val="left" w:pos="1603"/>
              </w:tabs>
              <w:autoSpaceDE w:val="0"/>
              <w:autoSpaceDN w:val="0"/>
              <w:spacing w:before="54"/>
              <w:ind w:left="-2"/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>15-19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歲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20-24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25-29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30-34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35-39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 xml:space="preserve">44-49  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2"/>
                <w:szCs w:val="22"/>
                <w:lang w:eastAsia="zh-TW"/>
              </w:rPr>
              <w:t>50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  <w:lang w:eastAsia="zh-TW"/>
              </w:rPr>
              <w:t>歲以上</w:t>
            </w:r>
          </w:p>
        </w:tc>
      </w:tr>
      <w:tr w:rsidR="00A62F52" w:rsidRPr="005A4724" w:rsidTr="00836C93">
        <w:trPr>
          <w:trHeight w:hRule="exact" w:val="367"/>
        </w:trPr>
        <w:tc>
          <w:tcPr>
            <w:tcW w:w="119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spacing w:line="234" w:lineRule="exact"/>
              <w:rPr>
                <w:rFonts w:ascii="標楷體" w:eastAsia="標楷體" w:hAnsi="標楷體"/>
                <w:lang w:eastAsia="zh-TW"/>
              </w:rPr>
            </w:pPr>
          </w:p>
          <w:p w:rsidR="00A62F52" w:rsidRPr="005A4724" w:rsidRDefault="00A62F52" w:rsidP="00251F2B">
            <w:pPr>
              <w:autoSpaceDE w:val="0"/>
              <w:autoSpaceDN w:val="0"/>
              <w:ind w:left="307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6"/>
                <w:sz w:val="22"/>
                <w:szCs w:val="22"/>
              </w:rPr>
              <w:t>幼兒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F52" w:rsidRPr="005A4724" w:rsidRDefault="00A62F52" w:rsidP="004D0E05">
            <w:pPr>
              <w:autoSpaceDE w:val="0"/>
              <w:autoSpaceDN w:val="0"/>
              <w:spacing w:before="49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</w:rPr>
              <w:t>姓</w:t>
            </w:r>
            <w:r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2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spacing w:val="-7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360" w:type="dxa"/>
            <w:gridSpan w:val="2"/>
            <w:tcBorders>
              <w:top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73"/>
              <w:ind w:left="136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5"/>
                <w:sz w:val="22"/>
                <w:szCs w:val="22"/>
              </w:rPr>
              <w:t>出生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6"/>
                <w:sz w:val="22"/>
                <w:szCs w:val="22"/>
              </w:rPr>
              <w:t>年月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5"/>
                <w:sz w:val="22"/>
                <w:szCs w:val="22"/>
              </w:rPr>
              <w:t>日</w:t>
            </w:r>
          </w:p>
        </w:tc>
        <w:tc>
          <w:tcPr>
            <w:tcW w:w="4891" w:type="dxa"/>
            <w:gridSpan w:val="2"/>
            <w:tcBorders>
              <w:top w:val="single" w:sz="12" w:space="0" w:color="auto"/>
            </w:tcBorders>
          </w:tcPr>
          <w:p w:rsidR="00A62F52" w:rsidRPr="005A4724" w:rsidRDefault="00A62F52" w:rsidP="00251F2B">
            <w:pPr>
              <w:tabs>
                <w:tab w:val="left" w:pos="1961"/>
                <w:tab w:val="left" w:pos="3108"/>
              </w:tabs>
              <w:autoSpaceDE w:val="0"/>
              <w:autoSpaceDN w:val="0"/>
              <w:spacing w:before="15"/>
              <w:ind w:left="88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年</w:t>
            </w:r>
            <w:r w:rsidRPr="005A4724">
              <w:rPr>
                <w:rFonts w:ascii="標楷體" w:eastAsia="標楷體" w:hAnsi="標楷體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月</w:t>
            </w:r>
            <w:r w:rsidRPr="005A4724">
              <w:rPr>
                <w:rFonts w:ascii="標楷體" w:eastAsia="標楷體" w:hAnsi="標楷體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 xml:space="preserve">(   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歲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)</w:t>
            </w:r>
          </w:p>
        </w:tc>
      </w:tr>
      <w:tr w:rsidR="00A62F52" w:rsidRPr="005A4724" w:rsidTr="00836C93">
        <w:trPr>
          <w:trHeight w:hRule="exact" w:val="372"/>
        </w:trPr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54"/>
              <w:ind w:leftChars="20" w:left="48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6"/>
                <w:sz w:val="22"/>
                <w:szCs w:val="22"/>
              </w:rPr>
              <w:t>發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7"/>
                <w:sz w:val="22"/>
                <w:szCs w:val="22"/>
              </w:rPr>
              <w:t>展情形</w:t>
            </w:r>
          </w:p>
        </w:tc>
        <w:tc>
          <w:tcPr>
            <w:tcW w:w="8402" w:type="dxa"/>
            <w:gridSpan w:val="6"/>
            <w:tcBorders>
              <w:bottom w:val="single" w:sz="12" w:space="0" w:color="auto"/>
            </w:tcBorders>
          </w:tcPr>
          <w:p w:rsidR="00A62F52" w:rsidRPr="005A4724" w:rsidRDefault="00A62F52" w:rsidP="00251F2B">
            <w:pPr>
              <w:tabs>
                <w:tab w:val="left" w:pos="3346"/>
                <w:tab w:val="left" w:pos="5761"/>
              </w:tabs>
              <w:autoSpaceDE w:val="0"/>
              <w:autoSpaceDN w:val="0"/>
              <w:spacing w:before="54"/>
              <w:ind w:left="-2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4"/>
                <w:sz w:val="22"/>
                <w:szCs w:val="22"/>
                <w:lang w:eastAsia="zh-TW"/>
              </w:rPr>
              <w:t>□一般□具有發展遲緩證明</w:t>
            </w:r>
            <w:r w:rsidRPr="005A4724">
              <w:rPr>
                <w:rFonts w:ascii="標楷體" w:eastAsia="標楷體" w:hAnsi="標楷體"/>
                <w:lang w:eastAsia="zh-TW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□領有身心障礙手冊</w:t>
            </w:r>
            <w:r w:rsidRPr="005A4724">
              <w:rPr>
                <w:rFonts w:ascii="標楷體" w:eastAsia="標楷體" w:hAnsi="標楷體"/>
                <w:lang w:eastAsia="zh-TW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9"/>
                <w:sz w:val="22"/>
                <w:szCs w:val="22"/>
                <w:lang w:eastAsia="zh-TW"/>
              </w:rPr>
              <w:t>□特殊照護</w:t>
            </w:r>
          </w:p>
        </w:tc>
      </w:tr>
      <w:tr w:rsidR="00A62F52" w:rsidRPr="005A4724" w:rsidTr="00836C93">
        <w:trPr>
          <w:trHeight w:hRule="exact" w:val="1450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F52" w:rsidRPr="005A4724" w:rsidRDefault="00A62F52" w:rsidP="00FE45EC">
            <w:pPr>
              <w:autoSpaceDE w:val="0"/>
              <w:autoSpaceDN w:val="0"/>
              <w:ind w:leftChars="41" w:left="98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  <w:lang w:eastAsia="zh-TW"/>
              </w:rPr>
              <w:t>到宅親職指導服務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  <w:lang w:eastAsia="zh-TW"/>
              </w:rPr>
              <w:t>項目</w:t>
            </w:r>
          </w:p>
        </w:tc>
        <w:tc>
          <w:tcPr>
            <w:tcW w:w="98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30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★申請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育兒指導需求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項目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:(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一次最多勾選二項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)</w:t>
            </w:r>
          </w:p>
          <w:p w:rsidR="00A62F52" w:rsidRPr="005A4724" w:rsidRDefault="00A62F52" w:rsidP="00251F2B">
            <w:pPr>
              <w:autoSpaceDE w:val="0"/>
              <w:autoSpaceDN w:val="0"/>
              <w:spacing w:before="2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餵哺母乳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7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17"/>
                <w:sz w:val="22"/>
                <w:szCs w:val="22"/>
                <w:lang w:eastAsia="zh-TW"/>
              </w:rPr>
              <w:t>用具消毒技巧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8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18"/>
                <w:sz w:val="22"/>
                <w:szCs w:val="22"/>
                <w:lang w:eastAsia="zh-TW"/>
              </w:rPr>
              <w:t>嬰幼兒餵食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sz w:val="22"/>
                <w:szCs w:val="22"/>
                <w:lang w:eastAsia="zh-TW"/>
              </w:rPr>
              <w:t>營養膳食及副食品調製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0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20"/>
                <w:sz w:val="22"/>
                <w:szCs w:val="22"/>
                <w:lang w:eastAsia="zh-TW"/>
              </w:rPr>
              <w:t>清潔及沐浴</w:t>
            </w:r>
          </w:p>
          <w:p w:rsidR="00A62F52" w:rsidRPr="005A4724" w:rsidRDefault="00A62F52" w:rsidP="00251F2B">
            <w:pPr>
              <w:tabs>
                <w:tab w:val="left" w:pos="3017"/>
              </w:tabs>
              <w:autoSpaceDE w:val="0"/>
              <w:autoSpaceDN w:val="0"/>
              <w:spacing w:before="2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急救護理與用藥常識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遊戲及活動設計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親子互動技巧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遊戲安全</w:t>
            </w:r>
          </w:p>
          <w:p w:rsidR="00A62F52" w:rsidRDefault="00A62F52" w:rsidP="00251F2B">
            <w:pPr>
              <w:autoSpaceDE w:val="0"/>
              <w:autoSpaceDN w:val="0"/>
              <w:spacing w:before="2"/>
              <w:ind w:left="48"/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2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2"/>
                <w:szCs w:val="22"/>
                <w:lang w:eastAsia="zh-TW"/>
              </w:rPr>
              <w:t>空間規劃及環境布置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繪本導讀及說故事技巧</w:t>
            </w:r>
          </w:p>
          <w:p w:rsidR="00A62F52" w:rsidRPr="005A4724" w:rsidRDefault="00A62F52" w:rsidP="003414D5">
            <w:pPr>
              <w:autoSpaceDE w:val="0"/>
              <w:autoSpaceDN w:val="0"/>
              <w:spacing w:before="2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sz w:val="22"/>
                <w:szCs w:val="22"/>
                <w:lang w:eastAsia="zh-TW"/>
              </w:rPr>
              <w:t>□其他</w:t>
            </w:r>
            <w:r w:rsidRPr="00987083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2"/>
                <w:lang w:eastAsia="zh-TW"/>
              </w:rPr>
              <w:t>(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sz w:val="22"/>
                <w:szCs w:val="22"/>
                <w:lang w:eastAsia="zh-TW"/>
              </w:rPr>
              <w:t>請具體說明</w:t>
            </w:r>
            <w:r w:rsidRPr="00987083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2"/>
                <w:lang w:eastAsia="zh-TW"/>
              </w:rPr>
              <w:t>)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7"/>
                <w:sz w:val="22"/>
                <w:szCs w:val="22"/>
                <w:lang w:eastAsia="zh-TW"/>
              </w:rPr>
              <w:t>：</w:t>
            </w:r>
          </w:p>
        </w:tc>
      </w:tr>
      <w:tr w:rsidR="00A62F52" w:rsidRPr="005A4724" w:rsidTr="00836C93">
        <w:trPr>
          <w:trHeight w:hRule="exact" w:val="369"/>
        </w:trPr>
        <w:tc>
          <w:tcPr>
            <w:tcW w:w="11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F52" w:rsidRPr="005A4724" w:rsidRDefault="00A62F52" w:rsidP="00251F2B">
            <w:pPr>
              <w:autoSpaceDE w:val="0"/>
              <w:autoSpaceDN w:val="0"/>
              <w:ind w:right="139"/>
              <w:jc w:val="center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8"/>
                <w:sz w:val="22"/>
                <w:szCs w:val="22"/>
              </w:rPr>
              <w:t>可接受服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10"/>
                <w:sz w:val="22"/>
                <w:szCs w:val="22"/>
              </w:rPr>
              <w:t>務之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11"/>
                <w:sz w:val="22"/>
                <w:szCs w:val="22"/>
              </w:rPr>
              <w:t>時段</w:t>
            </w:r>
          </w:p>
        </w:tc>
        <w:tc>
          <w:tcPr>
            <w:tcW w:w="9809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54"/>
              <w:ind w:left="48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一□星期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二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三□星期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四□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五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□星期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1"/>
                <w:sz w:val="22"/>
                <w:szCs w:val="22"/>
              </w:rPr>
              <w:t>六□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</w:rPr>
              <w:t>星期日</w:t>
            </w:r>
          </w:p>
        </w:tc>
      </w:tr>
      <w:tr w:rsidR="00A62F52" w:rsidRPr="005A4724" w:rsidTr="00836C93">
        <w:trPr>
          <w:trHeight w:hRule="exact" w:val="662"/>
        </w:trPr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9809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A62F52" w:rsidRDefault="00A62F52" w:rsidP="00251F2B">
            <w:pPr>
              <w:tabs>
                <w:tab w:val="left" w:pos="4227"/>
              </w:tabs>
              <w:spacing w:before="36"/>
              <w:ind w:left="28"/>
              <w:rPr>
                <w:rFonts w:ascii="標楷體" w:eastAsia="標楷體" w:hAnsi="標楷體"/>
                <w:color w:val="000000"/>
                <w:spacing w:val="7"/>
                <w:sz w:val="22"/>
                <w:szCs w:val="22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23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08:00-10:00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6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09:00</w:t>
            </w:r>
            <w:r w:rsidRPr="00987083">
              <w:rPr>
                <w:rFonts w:ascii="標楷體" w:eastAsia="標楷體" w:hAnsi="標楷體"/>
                <w:color w:val="000000"/>
                <w:spacing w:val="11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11:00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6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7"/>
                <w:sz w:val="22"/>
                <w:szCs w:val="22"/>
              </w:rPr>
              <w:t>10:00-12:00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9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8"/>
                <w:sz w:val="22"/>
                <w:szCs w:val="22"/>
              </w:rPr>
              <w:t>1</w:t>
            </w:r>
            <w:r w:rsidRPr="00987083">
              <w:rPr>
                <w:rFonts w:ascii="標楷體" w:eastAsia="標楷體" w:hAnsi="標楷體"/>
                <w:color w:val="000000"/>
                <w:spacing w:val="7"/>
                <w:sz w:val="22"/>
                <w:szCs w:val="22"/>
              </w:rPr>
              <w:t>3:00</w:t>
            </w:r>
            <w:r w:rsidRPr="00987083">
              <w:rPr>
                <w:rFonts w:ascii="標楷體" w:eastAsia="標楷體" w:hAnsi="標楷體"/>
                <w:color w:val="000000"/>
                <w:spacing w:val="6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7"/>
                <w:sz w:val="22"/>
                <w:szCs w:val="22"/>
              </w:rPr>
              <w:t>15:00</w:t>
            </w:r>
          </w:p>
          <w:p w:rsidR="00A62F52" w:rsidRPr="005A4724" w:rsidRDefault="00A62F52" w:rsidP="00251F2B">
            <w:pPr>
              <w:tabs>
                <w:tab w:val="left" w:pos="4227"/>
              </w:tabs>
              <w:spacing w:before="36"/>
              <w:ind w:left="28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19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14:00</w:t>
            </w:r>
            <w:r w:rsidRPr="00987083">
              <w:rPr>
                <w:rFonts w:ascii="標楷體" w:eastAsia="標楷體" w:hAnsi="標楷體"/>
                <w:color w:val="000000"/>
                <w:spacing w:val="11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16:00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7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15:00</w:t>
            </w:r>
            <w:r w:rsidRPr="00987083">
              <w:rPr>
                <w:rFonts w:ascii="標楷體" w:eastAsia="標楷體" w:hAnsi="標楷體"/>
                <w:color w:val="000000"/>
                <w:spacing w:val="11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17:00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7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16:00</w:t>
            </w:r>
            <w:r w:rsidRPr="00987083">
              <w:rPr>
                <w:rFonts w:ascii="標楷體" w:eastAsia="標楷體" w:hAnsi="標楷體"/>
                <w:color w:val="000000"/>
                <w:spacing w:val="11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18:00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7"/>
                <w:sz w:val="22"/>
                <w:szCs w:val="22"/>
              </w:rPr>
              <w:t>□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17:00</w:t>
            </w:r>
            <w:r w:rsidRPr="00987083">
              <w:rPr>
                <w:rFonts w:ascii="標楷體" w:eastAsia="標楷體" w:hAnsi="標楷體"/>
                <w:color w:val="000000"/>
                <w:spacing w:val="12"/>
                <w:sz w:val="22"/>
                <w:szCs w:val="22"/>
              </w:rPr>
              <w:t>-</w:t>
            </w:r>
            <w:r w:rsidRPr="00987083"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19:00</w:t>
            </w:r>
          </w:p>
        </w:tc>
      </w:tr>
      <w:tr w:rsidR="00A62F52" w:rsidRPr="005A4724" w:rsidTr="00836C93">
        <w:trPr>
          <w:trHeight w:hRule="exact" w:val="1843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F52" w:rsidRPr="005A4724" w:rsidRDefault="00A62F52" w:rsidP="00251F2B">
            <w:pPr>
              <w:autoSpaceDE w:val="0"/>
              <w:autoSpaceDN w:val="0"/>
              <w:ind w:firstLineChars="49" w:firstLine="105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</w:rPr>
              <w:t>應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4"/>
                <w:sz w:val="22"/>
                <w:szCs w:val="22"/>
              </w:rPr>
              <w:t>繳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22"/>
                <w:szCs w:val="22"/>
              </w:rPr>
              <w:t>文件</w:t>
            </w:r>
          </w:p>
        </w:tc>
        <w:tc>
          <w:tcPr>
            <w:tcW w:w="98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30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9"/>
                <w:sz w:val="22"/>
                <w:szCs w:val="22"/>
                <w:lang w:eastAsia="zh-TW"/>
              </w:rPr>
              <w:t>★身份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1"/>
                <w:sz w:val="22"/>
                <w:szCs w:val="22"/>
                <w:lang w:eastAsia="zh-TW"/>
              </w:rPr>
              <w:t>證明</w:t>
            </w:r>
            <w:r w:rsidRPr="00987083">
              <w:rPr>
                <w:rFonts w:ascii="標楷體" w:eastAsia="標楷體" w:hAnsi="標楷體" w:cs="新細明體"/>
                <w:color w:val="000000"/>
                <w:spacing w:val="3"/>
                <w:sz w:val="22"/>
                <w:szCs w:val="22"/>
                <w:lang w:eastAsia="zh-TW"/>
              </w:rPr>
              <w:t>:</w:t>
            </w:r>
          </w:p>
          <w:p w:rsidR="00A62F52" w:rsidRDefault="00A62F52" w:rsidP="00507FA6">
            <w:pPr>
              <w:autoSpaceDE w:val="0"/>
              <w:autoSpaceDN w:val="0"/>
              <w:spacing w:before="16" w:line="255" w:lineRule="auto"/>
              <w:ind w:right="2641"/>
              <w:rPr>
                <w:rFonts w:ascii="標楷體" w:eastAsia="標楷體" w:hAnsi="標楷體" w:cs="新細明體"/>
                <w:color w:val="000000"/>
                <w:spacing w:val="4"/>
                <w:sz w:val="18"/>
                <w:szCs w:val="18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7"/>
                <w:sz w:val="22"/>
                <w:szCs w:val="22"/>
                <w:lang w:eastAsia="zh-TW"/>
              </w:rPr>
              <w:t>□幼兒及申請人身分證明文件</w:t>
            </w:r>
            <w:r w:rsidRPr="00987083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2"/>
                <w:lang w:eastAsia="zh-TW"/>
              </w:rPr>
              <w:t>: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7"/>
                <w:sz w:val="22"/>
                <w:szCs w:val="22"/>
                <w:lang w:eastAsia="zh-TW"/>
              </w:rPr>
              <w:t>戶口名簿影本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1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7"/>
                <w:sz w:val="22"/>
                <w:szCs w:val="22"/>
                <w:lang w:eastAsia="zh-TW"/>
              </w:rPr>
              <w:t>戶籍謄本影本</w:t>
            </w:r>
            <w:r w:rsidRPr="00872EBD">
              <w:rPr>
                <w:rFonts w:ascii="標楷體" w:eastAsia="標楷體" w:hAnsi="標楷體" w:cs="新細明體"/>
                <w:color w:val="000000"/>
                <w:spacing w:val="6"/>
                <w:sz w:val="18"/>
                <w:szCs w:val="18"/>
                <w:lang w:eastAsia="zh-TW"/>
              </w:rPr>
              <w:t>(</w:t>
            </w:r>
            <w:r w:rsidRPr="00872EBD">
              <w:rPr>
                <w:rFonts w:ascii="標楷體" w:eastAsia="標楷體" w:hAnsi="標楷體" w:cs="新細明體" w:hint="eastAsia"/>
                <w:color w:val="000000"/>
                <w:spacing w:val="7"/>
                <w:sz w:val="18"/>
                <w:szCs w:val="18"/>
                <w:lang w:eastAsia="zh-TW"/>
              </w:rPr>
              <w:t>擇一</w:t>
            </w:r>
            <w:r w:rsidRPr="00872EBD">
              <w:rPr>
                <w:rFonts w:ascii="標楷體" w:eastAsia="標楷體" w:hAnsi="標楷體" w:cs="新細明體"/>
                <w:color w:val="000000"/>
                <w:spacing w:val="4"/>
                <w:sz w:val="18"/>
                <w:szCs w:val="18"/>
                <w:lang w:eastAsia="zh-TW"/>
              </w:rPr>
              <w:t>)</w:t>
            </w:r>
          </w:p>
          <w:p w:rsidR="00A62F52" w:rsidRPr="005A4724" w:rsidRDefault="00A62F52" w:rsidP="00507FA6">
            <w:pPr>
              <w:autoSpaceDE w:val="0"/>
              <w:autoSpaceDN w:val="0"/>
              <w:spacing w:before="16" w:line="255" w:lineRule="auto"/>
              <w:ind w:right="2641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2"/>
                <w:sz w:val="22"/>
                <w:szCs w:val="22"/>
                <w:lang w:eastAsia="zh-TW"/>
              </w:rPr>
              <w:t>□申請人身份證正反面影本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9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4"/>
                <w:sz w:val="22"/>
                <w:szCs w:val="22"/>
                <w:lang w:eastAsia="zh-TW"/>
              </w:rPr>
              <w:t>健保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2"/>
                <w:sz w:val="22"/>
                <w:szCs w:val="22"/>
                <w:lang w:eastAsia="zh-TW"/>
              </w:rPr>
              <w:t>卡影本</w:t>
            </w:r>
          </w:p>
          <w:p w:rsidR="00A62F52" w:rsidRPr="005A4724" w:rsidRDefault="00A62F52" w:rsidP="00251F2B">
            <w:pPr>
              <w:autoSpaceDE w:val="0"/>
              <w:autoSpaceDN w:val="0"/>
              <w:spacing w:before="37"/>
              <w:ind w:left="48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  <w:szCs w:val="22"/>
                <w:lang w:eastAsia="zh-TW"/>
              </w:rPr>
              <w:t>★條件證明</w:t>
            </w:r>
            <w:r w:rsidRPr="00987083">
              <w:rPr>
                <w:rFonts w:ascii="標楷體" w:eastAsia="標楷體" w:hAnsi="標楷體" w:cs="新細明體"/>
                <w:color w:val="000000"/>
                <w:spacing w:val="5"/>
                <w:sz w:val="22"/>
                <w:szCs w:val="22"/>
                <w:lang w:eastAsia="zh-TW"/>
              </w:rPr>
              <w:t>:</w:t>
            </w:r>
          </w:p>
          <w:p w:rsidR="00A62F52" w:rsidRPr="005A4724" w:rsidRDefault="00A62F52" w:rsidP="00507FA6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5"/>
                <w:sz w:val="22"/>
                <w:szCs w:val="22"/>
                <w:lang w:eastAsia="zh-TW"/>
              </w:rPr>
              <w:t>發展遲緩證明□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4"/>
                <w:sz w:val="22"/>
                <w:szCs w:val="22"/>
                <w:lang w:eastAsia="zh-TW"/>
              </w:rPr>
              <w:t>身心障礙手冊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0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4"/>
                <w:sz w:val="22"/>
                <w:szCs w:val="22"/>
                <w:lang w:eastAsia="zh-TW"/>
              </w:rPr>
              <w:t>低收入戶證明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10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5"/>
                <w:sz w:val="22"/>
                <w:szCs w:val="22"/>
                <w:lang w:eastAsia="zh-TW"/>
              </w:rPr>
              <w:t>中低收入戶證明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5"/>
                <w:sz w:val="22"/>
                <w:szCs w:val="22"/>
                <w:lang w:eastAsia="zh-TW"/>
              </w:rPr>
              <w:t>特殊境遇家庭證明</w:t>
            </w:r>
          </w:p>
          <w:p w:rsidR="00A62F52" w:rsidRPr="005A4724" w:rsidRDefault="00A62F52" w:rsidP="00507FA6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□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其他相關佐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證文件資料</w:t>
            </w:r>
          </w:p>
        </w:tc>
      </w:tr>
      <w:tr w:rsidR="00A62F52" w:rsidRPr="005A4724" w:rsidTr="00836C93">
        <w:trPr>
          <w:trHeight w:hRule="exact" w:val="4219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F52" w:rsidRPr="005A4724" w:rsidRDefault="00A62F52" w:rsidP="00352666">
            <w:pPr>
              <w:autoSpaceDE w:val="0"/>
              <w:autoSpaceDN w:val="0"/>
              <w:ind w:left="127"/>
              <w:jc w:val="center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9"/>
                <w:sz w:val="22"/>
                <w:szCs w:val="22"/>
              </w:rPr>
              <w:t>申請須知</w:t>
            </w:r>
          </w:p>
        </w:tc>
        <w:tc>
          <w:tcPr>
            <w:tcW w:w="98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autoSpaceDE w:val="0"/>
              <w:autoSpaceDN w:val="0"/>
              <w:spacing w:before="13"/>
              <w:ind w:left="24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一、服務地區</w:t>
            </w:r>
            <w:r w:rsidRPr="00987083">
              <w:rPr>
                <w:rFonts w:ascii="標楷體" w:eastAsia="標楷體" w:hAnsi="標楷體" w:cs="新細明體"/>
                <w:color w:val="000000"/>
                <w:spacing w:val="-3"/>
                <w:sz w:val="22"/>
                <w:szCs w:val="22"/>
                <w:lang w:eastAsia="zh-TW"/>
              </w:rPr>
              <w:t>: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雲林縣各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鄉、鎮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、市。</w:t>
            </w:r>
          </w:p>
          <w:p w:rsidR="00A62F52" w:rsidRDefault="00A62F52" w:rsidP="00251F2B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服務對象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:</w:t>
            </w:r>
          </w:p>
          <w:p w:rsidR="00A62F52" w:rsidRDefault="00A62F52" w:rsidP="00251F2B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實際居住本縣，家有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0-2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歲嬰幼兒並有育兒指導需求者。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實際居住本縣，家有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歲以下幼兒且符合以下資格之一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: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(1)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列冊低收入戶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中低收入戶之家庭。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(2)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特殊境遇家庭、領有兒童及少年生活扶助或弱兒童及少年緊急生活扶助家庭。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(3)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身心障礙家庭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父母雙方或一方為中度以上身心障礙者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)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(4)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幼兒本人為身心障礙或發展遲緩者。</w:t>
            </w:r>
          </w:p>
          <w:p w:rsidR="00A62F52" w:rsidRDefault="00A62F52" w:rsidP="00AD02C0">
            <w:pPr>
              <w:autoSpaceDE w:val="0"/>
              <w:autoSpaceDN w:val="0"/>
              <w:spacing w:before="2"/>
              <w:ind w:left="24"/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  <w:lang w:eastAsia="zh-TW"/>
              </w:rPr>
              <w:t>(5)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其他經本府社工評估親職功能不彰之家庭。</w:t>
            </w:r>
          </w:p>
          <w:p w:rsidR="00A62F52" w:rsidRPr="005A4724" w:rsidRDefault="00A62F52" w:rsidP="00251F2B">
            <w:pPr>
              <w:autoSpaceDE w:val="0"/>
              <w:autoSpaceDN w:val="0"/>
              <w:spacing w:before="18"/>
              <w:ind w:left="43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三、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療育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2"/>
                <w:sz w:val="22"/>
                <w:szCs w:val="22"/>
                <w:lang w:eastAsia="zh-TW"/>
              </w:rPr>
              <w:t>服務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  <w:lang w:eastAsia="zh-TW"/>
              </w:rPr>
              <w:t>：</w:t>
            </w:r>
          </w:p>
          <w:p w:rsidR="00A62F52" w:rsidRPr="005A4724" w:rsidRDefault="00A62F52" w:rsidP="00251F2B">
            <w:pPr>
              <w:autoSpaceDE w:val="0"/>
              <w:autoSpaceDN w:val="0"/>
              <w:spacing w:before="54"/>
              <w:ind w:left="264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  <w:lang w:eastAsia="zh-TW"/>
              </w:rPr>
              <w:t>1.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頻率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：每案</w:t>
            </w:r>
            <w:r>
              <w:rPr>
                <w:rFonts w:ascii="標楷體" w:eastAsia="標楷體" w:hAnsi="標楷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每年至多申請一期</w:t>
            </w:r>
            <w:r w:rsidRPr="00987083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  <w:lang w:eastAsia="zh-TW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pacing w:val="1"/>
                <w:sz w:val="22"/>
                <w:szCs w:val="22"/>
                <w:lang w:eastAsia="zh-TW"/>
              </w:rPr>
              <w:t>個月為</w:t>
            </w:r>
            <w:r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pacing w:val="1"/>
                <w:sz w:val="22"/>
                <w:szCs w:val="22"/>
                <w:lang w:eastAsia="zh-TW"/>
              </w:rPr>
              <w:t>期，每月至多</w:t>
            </w:r>
            <w:r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  <w:lang w:eastAsia="zh-TW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"/>
                <w:sz w:val="22"/>
                <w:szCs w:val="22"/>
                <w:lang w:eastAsia="zh-TW"/>
              </w:rPr>
              <w:t>次</w:t>
            </w:r>
            <w:r w:rsidRPr="00987083">
              <w:rPr>
                <w:rFonts w:ascii="標楷體" w:eastAsia="標楷體" w:hAnsi="標楷體" w:cs="新細明體"/>
                <w:color w:val="000000"/>
                <w:spacing w:val="7"/>
                <w:sz w:val="22"/>
                <w:szCs w:val="22"/>
                <w:lang w:eastAsia="zh-TW"/>
              </w:rPr>
              <w:t>)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3"/>
                <w:sz w:val="22"/>
                <w:szCs w:val="22"/>
                <w:lang w:eastAsia="zh-TW"/>
              </w:rPr>
              <w:t>。</w:t>
            </w:r>
          </w:p>
          <w:p w:rsidR="00A62F52" w:rsidRDefault="00A62F52" w:rsidP="00F72D6C">
            <w:pPr>
              <w:autoSpaceDE w:val="0"/>
              <w:autoSpaceDN w:val="0"/>
              <w:spacing w:before="54"/>
              <w:ind w:left="264"/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2</w:t>
            </w:r>
            <w:r w:rsidRPr="00987083"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.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服務時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間</w:t>
            </w: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：每案每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次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小時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同一戶內之家長及幼兒視為同一案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)</w:t>
            </w:r>
          </w:p>
          <w:p w:rsidR="00A62F52" w:rsidRDefault="00A62F52" w:rsidP="00F72D6C">
            <w:pPr>
              <w:autoSpaceDE w:val="0"/>
              <w:autoSpaceDN w:val="0"/>
              <w:spacing w:before="54"/>
              <w:ind w:left="264"/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服務時數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每案每年合計至多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次，總時數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24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小時為限。</w:t>
            </w:r>
          </w:p>
          <w:p w:rsidR="00A62F52" w:rsidRPr="00F72D6C" w:rsidRDefault="00A62F52" w:rsidP="00F72D6C">
            <w:pPr>
              <w:autoSpaceDE w:val="0"/>
              <w:autoSpaceDN w:val="0"/>
              <w:spacing w:before="54"/>
              <w:ind w:left="264"/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如遇特殊情形，經由受托單位或本府評估確實有必要時，得增加服務次數。</w:t>
            </w:r>
          </w:p>
          <w:p w:rsidR="00A62F52" w:rsidRPr="005A4724" w:rsidRDefault="00A62F52" w:rsidP="00F72D6C">
            <w:pPr>
              <w:autoSpaceDE w:val="0"/>
              <w:autoSpaceDN w:val="0"/>
              <w:spacing w:before="54"/>
              <w:ind w:left="264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lang w:eastAsia="zh-TW"/>
              </w:rPr>
              <w:t>。</w:t>
            </w:r>
          </w:p>
        </w:tc>
      </w:tr>
      <w:tr w:rsidR="00A62F52" w:rsidRPr="005A4724" w:rsidTr="00836C93">
        <w:trPr>
          <w:trHeight w:hRule="exact" w:val="535"/>
        </w:trPr>
        <w:tc>
          <w:tcPr>
            <w:tcW w:w="1099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A62F52" w:rsidRPr="005A4724" w:rsidRDefault="00A62F52" w:rsidP="00251F2B">
            <w:pPr>
              <w:autoSpaceDE w:val="0"/>
              <w:autoSpaceDN w:val="0"/>
              <w:ind w:left="124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7"/>
                <w:sz w:val="22"/>
                <w:szCs w:val="22"/>
              </w:rPr>
              <w:t>※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8"/>
                <w:sz w:val="22"/>
                <w:szCs w:val="22"/>
              </w:rPr>
              <w:t>審</w:t>
            </w:r>
            <w:r w:rsidRPr="00987083">
              <w:rPr>
                <w:rFonts w:ascii="標楷體" w:eastAsia="標楷體" w:hAnsi="標楷體" w:cs="新細明體" w:hint="eastAsia"/>
                <w:b/>
                <w:color w:val="000000"/>
                <w:spacing w:val="-7"/>
                <w:sz w:val="22"/>
                <w:szCs w:val="22"/>
              </w:rPr>
              <w:t>核結果</w:t>
            </w:r>
          </w:p>
        </w:tc>
      </w:tr>
      <w:tr w:rsidR="00A62F52" w:rsidRPr="005A4724" w:rsidTr="00836C93">
        <w:trPr>
          <w:trHeight w:hRule="exact" w:val="501"/>
        </w:trPr>
        <w:tc>
          <w:tcPr>
            <w:tcW w:w="1099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62F52" w:rsidRPr="005A4724" w:rsidRDefault="00A62F52" w:rsidP="00251F2B">
            <w:pPr>
              <w:spacing w:line="101" w:lineRule="exact"/>
              <w:rPr>
                <w:rFonts w:ascii="標楷體" w:eastAsia="標楷體" w:hAnsi="標楷體"/>
                <w:lang w:eastAsia="zh-TW"/>
              </w:rPr>
            </w:pPr>
          </w:p>
          <w:p w:rsidR="00A62F52" w:rsidRPr="005A4724" w:rsidRDefault="00A62F52" w:rsidP="00251F2B">
            <w:pPr>
              <w:autoSpaceDE w:val="0"/>
              <w:autoSpaceDN w:val="0"/>
              <w:ind w:left="134"/>
              <w:rPr>
                <w:rFonts w:ascii="標楷體" w:eastAsia="標楷體" w:hAnsi="標楷體"/>
                <w:lang w:eastAsia="zh-TW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lang w:eastAsia="zh-TW"/>
              </w:rPr>
              <w:t>□符合□不符合申請資格</w:t>
            </w:r>
            <w:r w:rsidRPr="00987083">
              <w:rPr>
                <w:rFonts w:ascii="標楷體" w:eastAsia="標楷體" w:hAnsi="標楷體" w:cs="新細明體"/>
                <w:color w:val="000000"/>
                <w:spacing w:val="7"/>
                <w:lang w:eastAsia="zh-TW"/>
              </w:rPr>
              <w:t>(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lang w:eastAsia="zh-TW"/>
              </w:rPr>
              <w:t>簡述原因</w:t>
            </w:r>
            <w:r w:rsidRPr="00987083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)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6"/>
                <w:lang w:eastAsia="zh-TW"/>
              </w:rPr>
              <w:t>：</w:t>
            </w:r>
          </w:p>
        </w:tc>
      </w:tr>
      <w:tr w:rsidR="00A62F52" w:rsidRPr="005A4724" w:rsidTr="00836C93">
        <w:trPr>
          <w:trHeight w:hRule="exact" w:val="931"/>
        </w:trPr>
        <w:tc>
          <w:tcPr>
            <w:tcW w:w="1190" w:type="dxa"/>
            <w:tcBorders>
              <w:top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spacing w:line="123" w:lineRule="exact"/>
              <w:rPr>
                <w:rFonts w:ascii="標楷體" w:eastAsia="標楷體" w:hAnsi="標楷體"/>
                <w:lang w:eastAsia="zh-TW"/>
              </w:rPr>
            </w:pPr>
          </w:p>
          <w:p w:rsidR="00A62F52" w:rsidRPr="005A4724" w:rsidRDefault="00A62F52" w:rsidP="00251F2B">
            <w:pPr>
              <w:autoSpaceDE w:val="0"/>
              <w:autoSpaceDN w:val="0"/>
              <w:ind w:left="132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5"/>
                <w:sz w:val="22"/>
                <w:szCs w:val="22"/>
              </w:rPr>
              <w:t>單位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</w:rPr>
              <w:t>主管</w:t>
            </w:r>
          </w:p>
          <w:p w:rsidR="00A62F52" w:rsidRPr="005A4724" w:rsidRDefault="00A62F52" w:rsidP="00251F2B">
            <w:pPr>
              <w:tabs>
                <w:tab w:val="left" w:pos="794"/>
              </w:tabs>
              <w:autoSpaceDE w:val="0"/>
              <w:autoSpaceDN w:val="0"/>
              <w:spacing w:before="74"/>
              <w:ind w:left="132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簽</w:t>
            </w:r>
            <w:r w:rsidRPr="005A4724">
              <w:rPr>
                <w:rFonts w:ascii="標楷體" w:eastAsia="標楷體" w:hAnsi="標楷體"/>
              </w:rPr>
              <w:tab/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8"/>
                <w:sz w:val="22"/>
                <w:szCs w:val="22"/>
              </w:rPr>
              <w:t>核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A62F52" w:rsidRPr="005A4724" w:rsidRDefault="00A62F52" w:rsidP="00251F2B">
            <w:pPr>
              <w:spacing w:line="303" w:lineRule="exact"/>
              <w:rPr>
                <w:rFonts w:ascii="標楷體" w:eastAsia="標楷體" w:hAnsi="標楷體"/>
              </w:rPr>
            </w:pPr>
          </w:p>
          <w:p w:rsidR="00A62F52" w:rsidRPr="005A4724" w:rsidRDefault="00A62F52" w:rsidP="00251F2B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987083"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</w:rPr>
              <w:t>專案</w:t>
            </w:r>
            <w:r w:rsidRPr="00987083">
              <w:rPr>
                <w:rFonts w:ascii="標楷體" w:eastAsia="標楷體" w:hAnsi="標楷體" w:cs="新細明體" w:hint="eastAsia"/>
                <w:color w:val="000000"/>
                <w:spacing w:val="-3"/>
                <w:sz w:val="22"/>
                <w:szCs w:val="22"/>
              </w:rPr>
              <w:t>管理員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</w:tcPr>
          <w:p w:rsidR="00A62F52" w:rsidRPr="005A4724" w:rsidRDefault="00A62F52" w:rsidP="00251F2B">
            <w:pPr>
              <w:rPr>
                <w:rFonts w:ascii="標楷體" w:eastAsia="標楷體" w:hAnsi="標楷體"/>
              </w:rPr>
            </w:pPr>
          </w:p>
        </w:tc>
      </w:tr>
    </w:tbl>
    <w:p w:rsidR="00A62F52" w:rsidRPr="00AD11FF" w:rsidRDefault="00A62F52" w:rsidP="00AD11FF">
      <w:pPr>
        <w:autoSpaceDE w:val="0"/>
        <w:autoSpaceDN w:val="0"/>
        <w:spacing w:line="360" w:lineRule="auto"/>
        <w:ind w:firstLineChars="246" w:firstLine="643"/>
        <w:rPr>
          <w:rFonts w:ascii="標楷體" w:eastAsia="標楷體" w:hAnsi="標楷體" w:cs="新細明體"/>
          <w:b/>
          <w:color w:val="000000"/>
          <w:spacing w:val="21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spacing w:val="21"/>
          <w:lang w:eastAsia="zh-TW"/>
        </w:rPr>
        <w:t>諮詢專線</w:t>
      </w:r>
      <w:r>
        <w:rPr>
          <w:rFonts w:ascii="標楷體" w:eastAsia="標楷體" w:hAnsi="標楷體" w:cs="新細明體"/>
          <w:b/>
          <w:color w:val="000000"/>
          <w:spacing w:val="21"/>
          <w:lang w:eastAsia="zh-TW"/>
        </w:rPr>
        <w:t>:05-7835580  E-mail</w:t>
      </w:r>
      <w:r>
        <w:rPr>
          <w:rFonts w:ascii="標楷體" w:eastAsia="標楷體" w:hAnsi="標楷體" w:cs="新細明體" w:hint="eastAsia"/>
          <w:b/>
          <w:color w:val="000000"/>
          <w:spacing w:val="21"/>
          <w:lang w:eastAsia="zh-TW"/>
        </w:rPr>
        <w:t>信箱</w:t>
      </w:r>
      <w:r>
        <w:rPr>
          <w:rFonts w:ascii="標楷體" w:eastAsia="標楷體" w:hAnsi="標楷體" w:cs="新細明體"/>
          <w:b/>
          <w:color w:val="000000"/>
          <w:spacing w:val="21"/>
          <w:lang w:eastAsia="zh-TW"/>
        </w:rPr>
        <w:t>:</w:t>
      </w:r>
      <w:r w:rsidRPr="00302062">
        <w:rPr>
          <w:rFonts w:ascii="標楷體" w:eastAsia="標楷體" w:hAnsi="標楷體" w:cs="新細明體"/>
          <w:b/>
          <w:color w:val="0070C0"/>
          <w:spacing w:val="21"/>
          <w:lang w:eastAsia="zh-TW"/>
        </w:rPr>
        <w:t>welfare604@gmail.com</w:t>
      </w:r>
    </w:p>
    <w:p w:rsidR="00A62F52" w:rsidRDefault="00A62F52">
      <w:pPr>
        <w:rPr>
          <w:lang w:eastAsia="zh-TW"/>
        </w:rPr>
      </w:pPr>
    </w:p>
    <w:sectPr w:rsidR="00A62F52" w:rsidSect="00646AF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52" w:rsidRDefault="00A62F52" w:rsidP="00B66077">
      <w:r>
        <w:separator/>
      </w:r>
    </w:p>
  </w:endnote>
  <w:endnote w:type="continuationSeparator" w:id="0">
    <w:p w:rsidR="00A62F52" w:rsidRDefault="00A62F52" w:rsidP="00B6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52" w:rsidRDefault="00A62F52" w:rsidP="00B66077">
      <w:r>
        <w:separator/>
      </w:r>
    </w:p>
  </w:footnote>
  <w:footnote w:type="continuationSeparator" w:id="0">
    <w:p w:rsidR="00A62F52" w:rsidRDefault="00A62F52" w:rsidP="00B66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8CB"/>
    <w:rsid w:val="00013751"/>
    <w:rsid w:val="00035211"/>
    <w:rsid w:val="0004481B"/>
    <w:rsid w:val="00091B3B"/>
    <w:rsid w:val="000A2C91"/>
    <w:rsid w:val="000E0358"/>
    <w:rsid w:val="000E03E4"/>
    <w:rsid w:val="000E0FE4"/>
    <w:rsid w:val="001232DF"/>
    <w:rsid w:val="0013001A"/>
    <w:rsid w:val="00141663"/>
    <w:rsid w:val="0019537B"/>
    <w:rsid w:val="001A0E2D"/>
    <w:rsid w:val="001A5665"/>
    <w:rsid w:val="001D45AE"/>
    <w:rsid w:val="002155E1"/>
    <w:rsid w:val="00233778"/>
    <w:rsid w:val="00251F2B"/>
    <w:rsid w:val="002C3A03"/>
    <w:rsid w:val="002C62F4"/>
    <w:rsid w:val="00302062"/>
    <w:rsid w:val="003313D5"/>
    <w:rsid w:val="003414D5"/>
    <w:rsid w:val="00352666"/>
    <w:rsid w:val="003700C3"/>
    <w:rsid w:val="004339B6"/>
    <w:rsid w:val="00463E2A"/>
    <w:rsid w:val="00467EF0"/>
    <w:rsid w:val="00496626"/>
    <w:rsid w:val="004C6F8A"/>
    <w:rsid w:val="004D0E05"/>
    <w:rsid w:val="004D3E88"/>
    <w:rsid w:val="00507FA6"/>
    <w:rsid w:val="00513D24"/>
    <w:rsid w:val="005A4724"/>
    <w:rsid w:val="00624E00"/>
    <w:rsid w:val="00633D9B"/>
    <w:rsid w:val="00637B2D"/>
    <w:rsid w:val="00646AF7"/>
    <w:rsid w:val="007D210B"/>
    <w:rsid w:val="007F5203"/>
    <w:rsid w:val="00836C93"/>
    <w:rsid w:val="00872EBD"/>
    <w:rsid w:val="00875727"/>
    <w:rsid w:val="00892057"/>
    <w:rsid w:val="008A2F32"/>
    <w:rsid w:val="00966765"/>
    <w:rsid w:val="00987083"/>
    <w:rsid w:val="009D009C"/>
    <w:rsid w:val="00A0310A"/>
    <w:rsid w:val="00A62F52"/>
    <w:rsid w:val="00A73157"/>
    <w:rsid w:val="00A73628"/>
    <w:rsid w:val="00A8455E"/>
    <w:rsid w:val="00A95935"/>
    <w:rsid w:val="00AA2A75"/>
    <w:rsid w:val="00AA3DC4"/>
    <w:rsid w:val="00AD02C0"/>
    <w:rsid w:val="00AD11FF"/>
    <w:rsid w:val="00B66077"/>
    <w:rsid w:val="00B975C9"/>
    <w:rsid w:val="00BF1199"/>
    <w:rsid w:val="00C568E2"/>
    <w:rsid w:val="00CA58CB"/>
    <w:rsid w:val="00D76FAB"/>
    <w:rsid w:val="00DB1CA7"/>
    <w:rsid w:val="00E20A87"/>
    <w:rsid w:val="00E268C2"/>
    <w:rsid w:val="00E33832"/>
    <w:rsid w:val="00EC223A"/>
    <w:rsid w:val="00ED0001"/>
    <w:rsid w:val="00F1174F"/>
    <w:rsid w:val="00F72D6C"/>
    <w:rsid w:val="00F7728A"/>
    <w:rsid w:val="00F93B60"/>
    <w:rsid w:val="00FA4D25"/>
    <w:rsid w:val="00FB4956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0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07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51F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予婷</dc:creator>
  <cp:keywords/>
  <dc:description/>
  <cp:lastModifiedBy>25216</cp:lastModifiedBy>
  <cp:revision>2</cp:revision>
  <cp:lastPrinted>2019-08-29T00:42:00Z</cp:lastPrinted>
  <dcterms:created xsi:type="dcterms:W3CDTF">2019-10-16T01:43:00Z</dcterms:created>
  <dcterms:modified xsi:type="dcterms:W3CDTF">2019-10-16T01:43:00Z</dcterms:modified>
</cp:coreProperties>
</file>