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11" w:type="dxa"/>
        <w:tblCellMar>
          <w:left w:w="28" w:type="dxa"/>
          <w:right w:w="28" w:type="dxa"/>
        </w:tblCellMar>
        <w:tblLook w:val="00A0"/>
      </w:tblPr>
      <w:tblGrid>
        <w:gridCol w:w="761"/>
        <w:gridCol w:w="373"/>
        <w:gridCol w:w="1718"/>
        <w:gridCol w:w="3119"/>
        <w:gridCol w:w="1134"/>
        <w:gridCol w:w="2410"/>
        <w:gridCol w:w="1419"/>
      </w:tblGrid>
      <w:tr w:rsidR="00520042" w:rsidRPr="00003C90" w:rsidTr="00285148">
        <w:trPr>
          <w:trHeight w:val="94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0042" w:rsidRPr="00285148" w:rsidRDefault="00520042" w:rsidP="00730BF9">
            <w:pPr>
              <w:widowControl/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520042" w:rsidRPr="00003C90" w:rsidTr="00285148">
        <w:trPr>
          <w:gridAfter w:val="1"/>
          <w:wAfter w:w="1419" w:type="dxa"/>
          <w:trHeight w:val="7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工程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得獎單位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等第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得獎事蹟</w:t>
            </w:r>
          </w:p>
        </w:tc>
      </w:tr>
      <w:tr w:rsidR="00520042" w:rsidRPr="00003C90" w:rsidTr="00285148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四湖鄉安慶大排一護岸復建工程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兆豐工程技術顧問股份有限公司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混凝土坡面平整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瀝青混凝土路面排水坡度良好</w:t>
            </w:r>
          </w:p>
        </w:tc>
      </w:tr>
      <w:tr w:rsidR="00520042" w:rsidRPr="00003C90" w:rsidTr="00285148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平和滯洪池工程併辦土石標售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源隆技術顧問有限公司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滯洪池線型加上浮島點輟，整體造型美觀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步道緣石設置平整</w:t>
            </w:r>
          </w:p>
        </w:tc>
      </w:tr>
      <w:tr w:rsidR="00520042" w:rsidRPr="00003C90" w:rsidTr="00DB1D95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站區北側道路改善工程第一標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路線一跨新虎尾溪橋梁新建工程及路線二中正橋改建工程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本府工務處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工區設有水位監測系統，勞工休息室，職安設施良好，榮獲金安獎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本案對於改善高鐵站區域交通成效大</w:t>
            </w:r>
          </w:p>
        </w:tc>
      </w:tr>
      <w:tr w:rsidR="00520042" w:rsidRPr="00003C90" w:rsidTr="00DB1D95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台聯工程顧問股份有限公司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</w:tr>
      <w:tr w:rsidR="00520042" w:rsidRPr="00003C90" w:rsidTr="00DB1D95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義力營造股份有限公司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FF0000"/>
                <w:kern w:val="0"/>
                <w:szCs w:val="24"/>
              </w:rPr>
              <w:t>特優</w:t>
            </w:r>
            <w:r w:rsidRPr="00285148"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</w:tr>
      <w:tr w:rsidR="00520042" w:rsidRPr="00003C90" w:rsidTr="00285148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古坑綠色隧道交流驛站暨週邊景觀改善工程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本府城鄉發展處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牆面磁磚平整，對縫整齊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主辦機關於工程施工期間積極協調，解決用地問題，值得肯定</w:t>
            </w:r>
          </w:p>
        </w:tc>
      </w:tr>
      <w:tr w:rsidR="00520042" w:rsidRPr="00003C90" w:rsidTr="00472363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雲林縣國民運動中心興建工程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本府教育處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磁磚對縫有預先規劃，施工中使用間隔器，完成面整齊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設計階段</w:t>
            </w: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OT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廠商即加入，減少介面問題</w:t>
            </w:r>
          </w:p>
        </w:tc>
      </w:tr>
      <w:tr w:rsidR="00520042" w:rsidRPr="00003C90" w:rsidTr="00472363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林正偉建築師事務所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</w:tr>
      <w:tr w:rsidR="00520042" w:rsidRPr="00003C90" w:rsidTr="00472363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永祥營造股份有限公司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FF0000"/>
                <w:kern w:val="0"/>
                <w:szCs w:val="24"/>
              </w:rPr>
              <w:t>特優</w:t>
            </w:r>
            <w:r w:rsidRPr="00285148">
              <w:rPr>
                <w:rFonts w:ascii="Times New Roman" w:hAnsi="Times New Roman"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</w:tr>
      <w:tr w:rsidR="00520042" w:rsidRPr="00003C90" w:rsidTr="00806A81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雲林縣歷史建築海口庄長官舍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含海口庄派出所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修復及再利用工程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李浚熒建築師事務所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既有老舊建築物翻新，為防淹水，提升</w:t>
            </w: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120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公分，施工技術優良</w:t>
            </w:r>
          </w:p>
          <w:p w:rsidR="00520042" w:rsidRPr="00730BF9" w:rsidRDefault="00520042" w:rsidP="00285148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  <w:r w:rsidRPr="00730BF9">
              <w:rPr>
                <w:rFonts w:ascii="Times New Roman" w:hAnsi="Times New Roman"/>
                <w:b/>
                <w:color w:val="FF0000"/>
                <w:kern w:val="0"/>
                <w:szCs w:val="24"/>
              </w:rPr>
              <w:t>2.</w:t>
            </w:r>
            <w:r w:rsidRPr="00730BF9">
              <w:rPr>
                <w:rFonts w:ascii="Times New Roman" w:hAnsi="Times New Roman" w:hint="eastAsia"/>
                <w:b/>
                <w:color w:val="FF0000"/>
                <w:kern w:val="0"/>
                <w:szCs w:val="24"/>
              </w:rPr>
              <w:t>洗石子牆面施工細緻，平整度佳</w:t>
            </w:r>
          </w:p>
        </w:tc>
      </w:tr>
      <w:tr w:rsidR="00520042" w:rsidRPr="00003C90" w:rsidTr="00806A81">
        <w:trPr>
          <w:gridAfter w:val="1"/>
          <w:wAfter w:w="1419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益安營造有限公司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285148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優等</w:t>
            </w:r>
            <w:r w:rsidRPr="00285148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42" w:rsidRPr="00285148" w:rsidRDefault="00520042" w:rsidP="002851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</w:tbl>
    <w:p w:rsidR="00520042" w:rsidRDefault="00520042"/>
    <w:sectPr w:rsidR="00520042" w:rsidSect="00285148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42" w:rsidRDefault="00520042" w:rsidP="00285148">
      <w:r>
        <w:separator/>
      </w:r>
    </w:p>
  </w:endnote>
  <w:endnote w:type="continuationSeparator" w:id="0">
    <w:p w:rsidR="00520042" w:rsidRDefault="00520042" w:rsidP="0028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42" w:rsidRDefault="00520042" w:rsidP="00285148">
      <w:r>
        <w:separator/>
      </w:r>
    </w:p>
  </w:footnote>
  <w:footnote w:type="continuationSeparator" w:id="0">
    <w:p w:rsidR="00520042" w:rsidRDefault="00520042" w:rsidP="00285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148"/>
    <w:rsid w:val="00003C90"/>
    <w:rsid w:val="000A5EBC"/>
    <w:rsid w:val="00285148"/>
    <w:rsid w:val="003070EE"/>
    <w:rsid w:val="00394D3E"/>
    <w:rsid w:val="003B3921"/>
    <w:rsid w:val="00472363"/>
    <w:rsid w:val="004B0785"/>
    <w:rsid w:val="00520042"/>
    <w:rsid w:val="005D3819"/>
    <w:rsid w:val="00730BF9"/>
    <w:rsid w:val="00806A81"/>
    <w:rsid w:val="008C2E0B"/>
    <w:rsid w:val="00951F76"/>
    <w:rsid w:val="009A0E82"/>
    <w:rsid w:val="009C321E"/>
    <w:rsid w:val="009D494F"/>
    <w:rsid w:val="00A7346B"/>
    <w:rsid w:val="00A96F9E"/>
    <w:rsid w:val="00C46F4A"/>
    <w:rsid w:val="00C95EBD"/>
    <w:rsid w:val="00D1406E"/>
    <w:rsid w:val="00DB1D95"/>
    <w:rsid w:val="00E133BA"/>
    <w:rsid w:val="00F5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514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8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514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92</Words>
  <Characters>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subject/>
  <dc:creator>user</dc:creator>
  <cp:keywords/>
  <dc:description/>
  <cp:lastModifiedBy>09110</cp:lastModifiedBy>
  <cp:revision>2</cp:revision>
  <dcterms:created xsi:type="dcterms:W3CDTF">2019-12-13T02:31:00Z</dcterms:created>
  <dcterms:modified xsi:type="dcterms:W3CDTF">2019-12-13T02:31:00Z</dcterms:modified>
</cp:coreProperties>
</file>