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D4" w:rsidRPr="009E7D7F" w:rsidRDefault="005909D4" w:rsidP="00176E14">
      <w:pPr>
        <w:spacing w:line="440" w:lineRule="exact"/>
        <w:ind w:left="281" w:hanging="281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9E7D7F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檳榔廢園轉作作業規範</w:t>
      </w:r>
    </w:p>
    <w:p w:rsidR="005909D4" w:rsidRPr="00221327" w:rsidRDefault="005909D4" w:rsidP="00F6662A">
      <w:pPr>
        <w:spacing w:line="440" w:lineRule="exact"/>
        <w:ind w:leftChars="117" w:left="281" w:firstLineChars="850" w:firstLine="2040"/>
        <w:jc w:val="right"/>
        <w:rPr>
          <w:rFonts w:ascii="標楷體" w:eastAsia="標楷體" w:hAnsi="標楷體"/>
          <w:color w:val="000000"/>
        </w:rPr>
      </w:pPr>
      <w:r w:rsidRPr="00221327">
        <w:rPr>
          <w:rFonts w:ascii="標楷體" w:eastAsia="標楷體" w:hAnsi="標楷體" w:cs="標楷體" w:hint="eastAsia"/>
          <w:color w:val="000000"/>
        </w:rPr>
        <w:t>農糧署</w:t>
      </w:r>
      <w:r w:rsidR="00D21780" w:rsidRPr="001D520A">
        <w:rPr>
          <w:rFonts w:ascii="標楷體" w:eastAsia="標楷體" w:hAnsi="標楷體" w:cs="標楷體"/>
          <w:color w:val="000000"/>
        </w:rPr>
        <w:t>10</w:t>
      </w:r>
      <w:r w:rsidR="00D21780" w:rsidRPr="001D520A">
        <w:rPr>
          <w:rFonts w:ascii="標楷體" w:eastAsia="標楷體" w:hAnsi="標楷體" w:cs="標楷體" w:hint="eastAsia"/>
          <w:color w:val="000000"/>
        </w:rPr>
        <w:t>4</w:t>
      </w:r>
      <w:r w:rsidRPr="001D520A">
        <w:rPr>
          <w:rFonts w:ascii="標楷體" w:eastAsia="標楷體" w:hAnsi="標楷體" w:cs="標楷體" w:hint="eastAsia"/>
          <w:color w:val="000000"/>
        </w:rPr>
        <w:t>年</w:t>
      </w:r>
      <w:r w:rsidR="00227B93" w:rsidRPr="001D520A">
        <w:rPr>
          <w:rFonts w:ascii="標楷體" w:eastAsia="標楷體" w:hAnsi="標楷體" w:cs="標楷體" w:hint="eastAsia"/>
          <w:color w:val="000000"/>
        </w:rPr>
        <w:t>1</w:t>
      </w:r>
      <w:r w:rsidRPr="001D520A">
        <w:rPr>
          <w:rFonts w:ascii="標楷體" w:eastAsia="標楷體" w:hAnsi="標楷體" w:cs="標楷體" w:hint="eastAsia"/>
          <w:color w:val="000000"/>
        </w:rPr>
        <w:t>月修正</w:t>
      </w:r>
    </w:p>
    <w:p w:rsidR="005909D4" w:rsidRPr="00CE7B13" w:rsidRDefault="005909D4" w:rsidP="00F6662A">
      <w:pPr>
        <w:numPr>
          <w:ilvl w:val="0"/>
          <w:numId w:val="2"/>
        </w:numPr>
        <w:tabs>
          <w:tab w:val="left" w:pos="-180"/>
          <w:tab w:val="left" w:pos="720"/>
        </w:tabs>
        <w:snapToGrid w:val="0"/>
        <w:spacing w:line="440" w:lineRule="exact"/>
        <w:ind w:left="707" w:hanging="70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行政院農業委員會農糧署（以下簡稱本署）為維護國民健康，輔導檳榔廢園轉作，以達縮減檳榔種植面積目標，特訂定本作業規範。</w:t>
      </w:r>
    </w:p>
    <w:p w:rsidR="005909D4" w:rsidRPr="00CE7B13" w:rsidRDefault="005909D4" w:rsidP="00F6662A">
      <w:pPr>
        <w:numPr>
          <w:ilvl w:val="0"/>
          <w:numId w:val="2"/>
        </w:numPr>
        <w:tabs>
          <w:tab w:val="left" w:pos="-180"/>
          <w:tab w:val="left" w:pos="720"/>
        </w:tabs>
        <w:snapToGrid w:val="0"/>
        <w:spacing w:line="440" w:lineRule="exact"/>
        <w:ind w:left="707" w:hanging="70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計畫依據</w:t>
      </w:r>
    </w:p>
    <w:p w:rsidR="005909D4" w:rsidRPr="000C007C" w:rsidRDefault="000C007C" w:rsidP="000C007C">
      <w:pPr>
        <w:tabs>
          <w:tab w:val="left" w:pos="-180"/>
          <w:tab w:val="left" w:pos="720"/>
        </w:tabs>
        <w:snapToGrid w:val="0"/>
        <w:spacing w:line="44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0C007C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行政院1</w:t>
      </w:r>
      <w:r w:rsidRPr="000C007C">
        <w:rPr>
          <w:rFonts w:ascii="標楷體" w:eastAsia="標楷體" w:hAnsi="標楷體" w:cs="標楷體"/>
          <w:sz w:val="32"/>
          <w:szCs w:val="32"/>
        </w:rPr>
        <w:t>03</w:t>
      </w:r>
      <w:r w:rsidRPr="000C007C">
        <w:rPr>
          <w:rFonts w:ascii="標楷體" w:eastAsia="標楷體" w:hAnsi="標楷體" w:cs="標楷體" w:hint="eastAsia"/>
          <w:sz w:val="32"/>
          <w:szCs w:val="32"/>
        </w:rPr>
        <w:t>年2月10日院臺農字第</w:t>
      </w:r>
      <w:r w:rsidRPr="000C007C">
        <w:rPr>
          <w:rFonts w:ascii="標楷體" w:eastAsia="標楷體" w:hAnsi="標楷體" w:cs="標楷體"/>
          <w:sz w:val="32"/>
          <w:szCs w:val="32"/>
        </w:rPr>
        <w:t>103</w:t>
      </w:r>
      <w:r w:rsidRPr="000C007C">
        <w:rPr>
          <w:rFonts w:ascii="標楷體" w:eastAsia="標楷體" w:hAnsi="標楷體" w:cs="標楷體" w:hint="eastAsia"/>
          <w:sz w:val="32"/>
          <w:szCs w:val="32"/>
        </w:rPr>
        <w:t>0001785號函核定    「檳榔管理方案」及</w:t>
      </w:r>
      <w:r w:rsidR="005909D4" w:rsidRPr="000C007C">
        <w:rPr>
          <w:rFonts w:ascii="標楷體" w:eastAsia="標楷體" w:hAnsi="標楷體" w:cs="標楷體" w:hint="eastAsia"/>
          <w:color w:val="000000"/>
          <w:sz w:val="32"/>
          <w:szCs w:val="32"/>
        </w:rPr>
        <w:t>行政院1</w:t>
      </w:r>
      <w:r w:rsidR="005909D4" w:rsidRPr="000C007C">
        <w:rPr>
          <w:rFonts w:ascii="標楷體" w:eastAsia="標楷體" w:hAnsi="標楷體" w:cs="標楷體"/>
          <w:sz w:val="32"/>
          <w:szCs w:val="32"/>
        </w:rPr>
        <w:t>03</w:t>
      </w:r>
      <w:r w:rsidR="005909D4" w:rsidRPr="000C007C">
        <w:rPr>
          <w:rFonts w:ascii="標楷體" w:eastAsia="標楷體" w:hAnsi="標楷體" w:cs="標楷體" w:hint="eastAsia"/>
          <w:sz w:val="32"/>
          <w:szCs w:val="32"/>
        </w:rPr>
        <w:t>年</w:t>
      </w:r>
      <w:r w:rsidR="005909D4" w:rsidRPr="000C007C">
        <w:rPr>
          <w:rFonts w:ascii="標楷體" w:eastAsia="標楷體" w:hAnsi="標楷體" w:cs="標楷體"/>
          <w:sz w:val="32"/>
          <w:szCs w:val="32"/>
        </w:rPr>
        <w:t>9</w:t>
      </w:r>
      <w:r w:rsidR="005909D4" w:rsidRPr="000C007C">
        <w:rPr>
          <w:rFonts w:ascii="標楷體" w:eastAsia="標楷體" w:hAnsi="標楷體" w:cs="標楷體" w:hint="eastAsia"/>
          <w:sz w:val="32"/>
          <w:szCs w:val="32"/>
        </w:rPr>
        <w:t>月</w:t>
      </w:r>
      <w:r w:rsidR="005909D4" w:rsidRPr="000C007C">
        <w:rPr>
          <w:rFonts w:ascii="標楷體" w:eastAsia="標楷體" w:hAnsi="標楷體" w:cs="標楷體"/>
          <w:sz w:val="32"/>
          <w:szCs w:val="32"/>
        </w:rPr>
        <w:t>3</w:t>
      </w:r>
      <w:r w:rsidR="005909D4" w:rsidRPr="000C007C">
        <w:rPr>
          <w:rFonts w:ascii="標楷體" w:eastAsia="標楷體" w:hAnsi="標楷體" w:cs="標楷體" w:hint="eastAsia"/>
          <w:sz w:val="32"/>
          <w:szCs w:val="32"/>
        </w:rPr>
        <w:t>日院臺農字第</w:t>
      </w:r>
      <w:r w:rsidR="005909D4" w:rsidRPr="000C007C">
        <w:rPr>
          <w:rFonts w:ascii="標楷體" w:eastAsia="標楷體" w:hAnsi="標楷體" w:cs="標楷體"/>
          <w:sz w:val="32"/>
          <w:szCs w:val="32"/>
        </w:rPr>
        <w:t>1030049851</w:t>
      </w:r>
      <w:r w:rsidR="005909D4" w:rsidRPr="000C007C">
        <w:rPr>
          <w:rFonts w:ascii="標楷體" w:eastAsia="標楷體" w:hAnsi="標楷體" w:cs="標楷體" w:hint="eastAsia"/>
          <w:sz w:val="32"/>
          <w:szCs w:val="32"/>
        </w:rPr>
        <w:t>號函修正「檳榔管理方案」原則同意。</w:t>
      </w:r>
    </w:p>
    <w:p w:rsidR="005909D4" w:rsidRPr="00CE7B13" w:rsidRDefault="005909D4" w:rsidP="00F6662A">
      <w:pPr>
        <w:numPr>
          <w:ilvl w:val="0"/>
          <w:numId w:val="2"/>
        </w:numPr>
        <w:tabs>
          <w:tab w:val="left" w:pos="-180"/>
          <w:tab w:val="left" w:pos="720"/>
        </w:tabs>
        <w:snapToGrid w:val="0"/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執行期間</w:t>
      </w:r>
    </w:p>
    <w:p w:rsidR="005909D4" w:rsidRPr="00CE7B13" w:rsidRDefault="005909D4" w:rsidP="00F6662A">
      <w:pPr>
        <w:tabs>
          <w:tab w:val="left" w:pos="-180"/>
          <w:tab w:val="left" w:pos="720"/>
        </w:tabs>
        <w:snapToGrid w:val="0"/>
        <w:spacing w:line="440" w:lineRule="exact"/>
        <w:ind w:firstLineChars="250" w:firstLine="8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自中華民國</w:t>
      </w:r>
      <w:r w:rsidRPr="00CE7B13">
        <w:rPr>
          <w:rFonts w:ascii="標楷體" w:eastAsia="標楷體" w:hAnsi="標楷體" w:cs="標楷體"/>
          <w:color w:val="000000"/>
          <w:sz w:val="32"/>
          <w:szCs w:val="32"/>
        </w:rPr>
        <w:t>103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Pr="00CE7B13">
        <w:rPr>
          <w:rFonts w:ascii="標楷體" w:eastAsia="標楷體" w:hAnsi="標楷體" w:cs="標楷體"/>
          <w:color w:val="000000"/>
          <w:sz w:val="32"/>
          <w:szCs w:val="32"/>
        </w:rPr>
        <w:t>1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Pr="00CE7B13">
        <w:rPr>
          <w:rFonts w:ascii="標楷體" w:eastAsia="標楷體" w:hAnsi="標楷體" w:cs="標楷體"/>
          <w:color w:val="000000"/>
          <w:sz w:val="32"/>
          <w:szCs w:val="32"/>
        </w:rPr>
        <w:t>1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日至</w:t>
      </w:r>
      <w:r w:rsidR="00915C71" w:rsidRPr="00855330">
        <w:rPr>
          <w:rFonts w:ascii="標楷體" w:eastAsia="標楷體" w:hAnsi="標楷體" w:cs="標楷體" w:hint="eastAsia"/>
          <w:color w:val="000000"/>
          <w:sz w:val="32"/>
          <w:szCs w:val="32"/>
        </w:rPr>
        <w:t>10</w:t>
      </w:r>
      <w:r w:rsidR="001B13B0" w:rsidRPr="00855330">
        <w:rPr>
          <w:rFonts w:ascii="標楷體" w:eastAsia="標楷體" w:hAnsi="標楷體" w:cs="標楷體" w:hint="eastAsia"/>
          <w:color w:val="000000"/>
          <w:sz w:val="32"/>
          <w:szCs w:val="32"/>
        </w:rPr>
        <w:t>6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Pr="00CE7B13">
        <w:rPr>
          <w:rFonts w:ascii="標楷體" w:eastAsia="標楷體" w:hAnsi="標楷體" w:cs="標楷體"/>
          <w:color w:val="000000"/>
          <w:sz w:val="32"/>
          <w:szCs w:val="32"/>
        </w:rPr>
        <w:t>12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Pr="00CE7B13">
        <w:rPr>
          <w:rFonts w:ascii="標楷體" w:eastAsia="標楷體" w:hAnsi="標楷體" w:cs="標楷體"/>
          <w:color w:val="000000"/>
          <w:sz w:val="32"/>
          <w:szCs w:val="32"/>
        </w:rPr>
        <w:t>31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日止。</w:t>
      </w:r>
    </w:p>
    <w:p w:rsidR="005909D4" w:rsidRPr="00CE7B13" w:rsidRDefault="005909D4" w:rsidP="00F6662A">
      <w:pPr>
        <w:numPr>
          <w:ilvl w:val="0"/>
          <w:numId w:val="2"/>
        </w:numPr>
        <w:tabs>
          <w:tab w:val="left" w:pos="-180"/>
          <w:tab w:val="left" w:pos="720"/>
        </w:tabs>
        <w:snapToGrid w:val="0"/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預定目標</w:t>
      </w:r>
    </w:p>
    <w:p w:rsidR="005909D4" w:rsidRPr="00FF0D89" w:rsidRDefault="005909D4" w:rsidP="00F6662A">
      <w:pPr>
        <w:tabs>
          <w:tab w:val="left" w:pos="-180"/>
          <w:tab w:val="left" w:pos="720"/>
        </w:tabs>
        <w:snapToGrid w:val="0"/>
        <w:spacing w:line="440" w:lineRule="exact"/>
        <w:ind w:leftChars="334" w:left="802"/>
        <w:jc w:val="both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/>
          <w:sz w:val="32"/>
          <w:szCs w:val="32"/>
        </w:rPr>
        <w:t>103</w:t>
      </w:r>
      <w:r w:rsidRPr="00FF0D89">
        <w:rPr>
          <w:rFonts w:ascii="標楷體" w:eastAsia="標楷體" w:hAnsi="標楷體" w:cs="標楷體" w:hint="eastAsia"/>
          <w:sz w:val="32"/>
          <w:szCs w:val="32"/>
        </w:rPr>
        <w:t>年至</w:t>
      </w:r>
      <w:r w:rsidRPr="000C007C">
        <w:rPr>
          <w:rFonts w:ascii="標楷體" w:eastAsia="標楷體" w:hAnsi="標楷體" w:cs="標楷體"/>
          <w:sz w:val="32"/>
          <w:szCs w:val="32"/>
        </w:rPr>
        <w:t>106</w:t>
      </w:r>
      <w:r w:rsidRPr="00FF0D89">
        <w:rPr>
          <w:rFonts w:ascii="標楷體" w:eastAsia="標楷體" w:hAnsi="標楷體" w:cs="標楷體" w:hint="eastAsia"/>
          <w:sz w:val="32"/>
          <w:szCs w:val="32"/>
        </w:rPr>
        <w:t>年辦理檳榔廢園轉作</w:t>
      </w:r>
      <w:r w:rsidRPr="00FF0D89">
        <w:rPr>
          <w:rFonts w:ascii="標楷體" w:eastAsia="標楷體" w:hAnsi="標楷體" w:cs="標楷體"/>
          <w:sz w:val="32"/>
          <w:szCs w:val="32"/>
        </w:rPr>
        <w:t>4</w:t>
      </w:r>
      <w:r w:rsidRPr="00FF0D89">
        <w:rPr>
          <w:rFonts w:ascii="標楷體" w:eastAsia="標楷體" w:hAnsi="標楷體" w:cs="標楷體" w:hint="eastAsia"/>
          <w:sz w:val="32"/>
          <w:szCs w:val="32"/>
        </w:rPr>
        <w:t>年計</w:t>
      </w:r>
      <w:r w:rsidRPr="00FF0D89">
        <w:rPr>
          <w:rFonts w:ascii="標楷體" w:eastAsia="標楷體" w:hAnsi="標楷體" w:cs="標楷體"/>
          <w:sz w:val="32"/>
          <w:szCs w:val="32"/>
        </w:rPr>
        <w:t>4,800</w:t>
      </w:r>
      <w:r w:rsidRPr="00FF0D89">
        <w:rPr>
          <w:rFonts w:ascii="標楷體" w:eastAsia="標楷體" w:hAnsi="標楷體" w:cs="標楷體" w:hint="eastAsia"/>
          <w:sz w:val="32"/>
          <w:szCs w:val="32"/>
        </w:rPr>
        <w:t>公頃。</w:t>
      </w:r>
    </w:p>
    <w:p w:rsidR="005909D4" w:rsidRPr="00FF0D89" w:rsidRDefault="005909D4" w:rsidP="00F6662A">
      <w:pPr>
        <w:numPr>
          <w:ilvl w:val="0"/>
          <w:numId w:val="2"/>
        </w:numPr>
        <w:tabs>
          <w:tab w:val="left" w:pos="-180"/>
          <w:tab w:val="left" w:pos="720"/>
        </w:tabs>
        <w:snapToGrid w:val="0"/>
        <w:spacing w:line="440" w:lineRule="exact"/>
        <w:ind w:left="707" w:hanging="707"/>
        <w:jc w:val="both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處理原則</w:t>
      </w:r>
    </w:p>
    <w:p w:rsidR="005909D4" w:rsidRPr="00CE7B13" w:rsidRDefault="005909D4" w:rsidP="00F6662A">
      <w:pPr>
        <w:tabs>
          <w:tab w:val="left" w:pos="-180"/>
        </w:tabs>
        <w:snapToGrid w:val="0"/>
        <w:spacing w:line="440" w:lineRule="exact"/>
        <w:ind w:left="992" w:hangingChars="310" w:hanging="99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（一）基於水土保持，以山坡地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農牧用地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優先。</w:t>
      </w:r>
    </w:p>
    <w:p w:rsidR="005909D4" w:rsidRPr="00CE7B13" w:rsidRDefault="005909D4" w:rsidP="00F6662A">
      <w:pPr>
        <w:tabs>
          <w:tab w:val="left" w:pos="-180"/>
        </w:tabs>
        <w:snapToGrid w:val="0"/>
        <w:spacing w:line="440" w:lineRule="exact"/>
        <w:ind w:leftChars="-2" w:left="987" w:hangingChars="310" w:hanging="99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二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又位屬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土石流潛勢溪流影響範圍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及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敏感區為優先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5909D4" w:rsidRPr="00CE7B13" w:rsidRDefault="005909D4" w:rsidP="00F6662A">
      <w:pPr>
        <w:numPr>
          <w:ilvl w:val="0"/>
          <w:numId w:val="2"/>
        </w:numPr>
        <w:tabs>
          <w:tab w:val="left" w:pos="-180"/>
          <w:tab w:val="left" w:pos="720"/>
        </w:tabs>
        <w:snapToGrid w:val="0"/>
        <w:spacing w:line="440" w:lineRule="exact"/>
        <w:ind w:left="707" w:hanging="70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申請條件</w:t>
      </w:r>
    </w:p>
    <w:p w:rsidR="005909D4" w:rsidRDefault="005909D4" w:rsidP="00F6662A">
      <w:pPr>
        <w:tabs>
          <w:tab w:val="left" w:pos="-180"/>
          <w:tab w:val="left" w:pos="720"/>
        </w:tabs>
        <w:snapToGrid w:val="0"/>
        <w:spacing w:line="440" w:lineRule="exact"/>
        <w:ind w:left="992" w:hangingChars="310" w:hanging="99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（一）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農民自有或合法承租土地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種植檳榔者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，依區域計畫法編定使用種類限為非都市計劃之「農牧用地」及都市計畫之「農業區」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5909D4" w:rsidRPr="006F6450" w:rsidRDefault="005909D4" w:rsidP="00084934">
      <w:pPr>
        <w:tabs>
          <w:tab w:val="left" w:pos="-180"/>
          <w:tab w:val="left" w:pos="720"/>
        </w:tabs>
        <w:snapToGrid w:val="0"/>
        <w:spacing w:line="440" w:lineRule="exact"/>
        <w:ind w:left="992" w:hangingChars="310" w:hanging="99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（二）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已請領造林獎勵金在案之農牧用地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曾辦理檳榔廢園轉作之園區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、荒廢、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零星栽培者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（如以檳榔作為界址等）及</w:t>
      </w:r>
      <w:r w:rsidRPr="00CE7B13">
        <w:rPr>
          <w:rFonts w:ascii="標楷體" w:eastAsia="標楷體" w:hAnsi="標楷體" w:cs="標楷體"/>
          <w:color w:val="000000"/>
          <w:sz w:val="32"/>
          <w:szCs w:val="32"/>
        </w:rPr>
        <w:t>103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年（含）以後種植者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不列入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輔導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5909D4" w:rsidRPr="00CE7B13" w:rsidRDefault="005909D4" w:rsidP="00F6662A">
      <w:pPr>
        <w:numPr>
          <w:ilvl w:val="0"/>
          <w:numId w:val="2"/>
        </w:numPr>
        <w:tabs>
          <w:tab w:val="left" w:pos="-180"/>
          <w:tab w:val="left" w:pos="720"/>
        </w:tabs>
        <w:snapToGrid w:val="0"/>
        <w:spacing w:line="440" w:lineRule="exact"/>
        <w:ind w:left="707" w:hanging="70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申請程序</w:t>
      </w:r>
    </w:p>
    <w:p w:rsidR="005909D4" w:rsidRPr="003E3BFB" w:rsidRDefault="005909D4" w:rsidP="00F6662A">
      <w:pPr>
        <w:numPr>
          <w:ilvl w:val="1"/>
          <w:numId w:val="2"/>
        </w:numPr>
        <w:snapToGrid w:val="0"/>
        <w:spacing w:line="440" w:lineRule="exact"/>
        <w:ind w:left="707" w:hanging="707"/>
        <w:jc w:val="both"/>
        <w:rPr>
          <w:rFonts w:ascii="標楷體" w:eastAsia="標楷體" w:hAnsi="標楷體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申請時間：</w:t>
      </w:r>
      <w:r w:rsidRPr="00AF5501">
        <w:rPr>
          <w:rFonts w:ascii="標楷體" w:eastAsia="標楷體" w:hAnsi="標楷體" w:cs="標楷體" w:hint="eastAsia"/>
          <w:sz w:val="32"/>
          <w:szCs w:val="32"/>
        </w:rPr>
        <w:t>每年</w:t>
      </w:r>
      <w:r>
        <w:rPr>
          <w:rFonts w:ascii="標楷體" w:eastAsia="標楷體" w:hAnsi="標楷體" w:cs="標楷體" w:hint="eastAsia"/>
          <w:sz w:val="32"/>
          <w:szCs w:val="32"/>
        </w:rPr>
        <w:t>11-12</w:t>
      </w:r>
      <w:r w:rsidRPr="00FF0D89"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 w:hint="eastAsia"/>
          <w:sz w:val="32"/>
          <w:szCs w:val="32"/>
        </w:rPr>
        <w:t>申辦次年辦理面積</w:t>
      </w:r>
      <w:r w:rsidRPr="003E3BFB">
        <w:rPr>
          <w:rFonts w:ascii="標楷體" w:eastAsia="標楷體" w:hAnsi="標楷體" w:cs="標楷體" w:hint="eastAsia"/>
          <w:sz w:val="32"/>
          <w:szCs w:val="32"/>
        </w:rPr>
        <w:t>（倘當年度預定執行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面積未達目標時，得延長受理時間，以農糧署函文為準</w:t>
      </w:r>
      <w:r w:rsidRPr="003E3BFB">
        <w:rPr>
          <w:rFonts w:ascii="標楷體" w:eastAsia="標楷體" w:hAnsi="標楷體" w:cs="標楷體" w:hint="eastAsia"/>
          <w:sz w:val="32"/>
          <w:szCs w:val="32"/>
        </w:rPr>
        <w:t>）</w:t>
      </w:r>
      <w:r w:rsidR="00C85CDF" w:rsidRPr="003E3BFB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5909D4" w:rsidRPr="00FF0D89" w:rsidRDefault="005909D4" w:rsidP="00F6662A">
      <w:pPr>
        <w:numPr>
          <w:ilvl w:val="1"/>
          <w:numId w:val="2"/>
        </w:numPr>
        <w:snapToGrid w:val="0"/>
        <w:spacing w:line="440" w:lineRule="exact"/>
        <w:ind w:left="707" w:hanging="707"/>
        <w:jc w:val="both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申請地點：向土地所在地鄉</w:t>
      </w:r>
      <w:r w:rsidRPr="00FF0D89">
        <w:rPr>
          <w:rFonts w:ascii="標楷體" w:eastAsia="標楷體" w:hAnsi="標楷體" w:cs="標楷體"/>
          <w:sz w:val="32"/>
          <w:szCs w:val="32"/>
        </w:rPr>
        <w:t>(</w:t>
      </w:r>
      <w:r w:rsidRPr="00FF0D89">
        <w:rPr>
          <w:rFonts w:ascii="標楷體" w:eastAsia="標楷體" w:hAnsi="標楷體" w:cs="標楷體" w:hint="eastAsia"/>
          <w:sz w:val="32"/>
          <w:szCs w:val="32"/>
        </w:rPr>
        <w:t>鎮、市、區）公所申辦。</w:t>
      </w:r>
    </w:p>
    <w:p w:rsidR="005909D4" w:rsidRPr="00FF0D89" w:rsidRDefault="005909D4" w:rsidP="00F6662A">
      <w:pPr>
        <w:numPr>
          <w:ilvl w:val="1"/>
          <w:numId w:val="2"/>
        </w:numPr>
        <w:snapToGrid w:val="0"/>
        <w:spacing w:line="440" w:lineRule="exact"/>
        <w:ind w:left="707" w:hanging="707"/>
        <w:jc w:val="both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檢附文件：</w:t>
      </w:r>
    </w:p>
    <w:p w:rsidR="005909D4" w:rsidRPr="00FF0D89" w:rsidRDefault="005909D4" w:rsidP="00F6662A">
      <w:p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/>
          <w:sz w:val="32"/>
          <w:szCs w:val="32"/>
        </w:rPr>
        <w:t xml:space="preserve">   </w:t>
      </w:r>
      <w:bookmarkStart w:id="0" w:name="_Hlk408415288"/>
      <w:r w:rsidRPr="00FF0D89">
        <w:rPr>
          <w:rFonts w:ascii="標楷體" w:eastAsia="標楷體" w:hAnsi="標楷體" w:cs="標楷體"/>
          <w:sz w:val="32"/>
          <w:szCs w:val="32"/>
        </w:rPr>
        <w:t>1.</w:t>
      </w:r>
      <w:r w:rsidRPr="00FF0D89">
        <w:rPr>
          <w:rFonts w:ascii="標楷體" w:eastAsia="標楷體" w:hAnsi="標楷體" w:cs="標楷體" w:hint="eastAsia"/>
          <w:sz w:val="32"/>
          <w:szCs w:val="32"/>
        </w:rPr>
        <w:t>檳榔廢園轉作申請書（表</w:t>
      </w:r>
      <w:r w:rsidRPr="00FF0D89">
        <w:rPr>
          <w:rFonts w:ascii="標楷體" w:eastAsia="標楷體" w:hAnsi="標楷體" w:cs="標楷體"/>
          <w:sz w:val="32"/>
          <w:szCs w:val="32"/>
        </w:rPr>
        <w:t>1</w:t>
      </w:r>
      <w:r w:rsidRPr="00FF0D89">
        <w:rPr>
          <w:rFonts w:ascii="標楷體" w:eastAsia="標楷體" w:hAnsi="標楷體" w:cs="標楷體" w:hint="eastAsia"/>
          <w:sz w:val="32"/>
          <w:szCs w:val="32"/>
        </w:rPr>
        <w:t>）</w:t>
      </w:r>
    </w:p>
    <w:p w:rsidR="005909D4" w:rsidRPr="00FF0D89" w:rsidRDefault="005909D4" w:rsidP="00F6662A">
      <w:pPr>
        <w:snapToGrid w:val="0"/>
        <w:spacing w:line="440" w:lineRule="exact"/>
        <w:jc w:val="both"/>
        <w:rPr>
          <w:rFonts w:ascii="標楷體" w:eastAsia="標楷體" w:hAnsi="標楷體"/>
          <w:strike/>
          <w:sz w:val="32"/>
          <w:szCs w:val="32"/>
        </w:rPr>
      </w:pPr>
      <w:r w:rsidRPr="00FF0D89">
        <w:rPr>
          <w:rFonts w:ascii="標楷體" w:eastAsia="標楷體" w:hAnsi="標楷體" w:cs="標楷體"/>
          <w:sz w:val="32"/>
          <w:szCs w:val="32"/>
        </w:rPr>
        <w:t xml:space="preserve">   2.</w:t>
      </w:r>
      <w:r w:rsidRPr="00FF0D89">
        <w:rPr>
          <w:rFonts w:ascii="標楷體" w:eastAsia="標楷體" w:hAnsi="標楷體" w:cs="標楷體" w:hint="eastAsia"/>
          <w:sz w:val="32"/>
          <w:szCs w:val="32"/>
        </w:rPr>
        <w:t>身分證影本</w:t>
      </w:r>
    </w:p>
    <w:p w:rsidR="005909D4" w:rsidRPr="00FF0D89" w:rsidRDefault="005909D4" w:rsidP="00F6662A">
      <w:p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/>
          <w:sz w:val="32"/>
          <w:szCs w:val="32"/>
        </w:rPr>
        <w:t xml:space="preserve">   3.</w:t>
      </w:r>
      <w:r w:rsidRPr="00FF0D89">
        <w:rPr>
          <w:rFonts w:ascii="標楷體" w:eastAsia="標楷體" w:hAnsi="標楷體" w:cs="標楷體" w:hint="eastAsia"/>
          <w:sz w:val="32"/>
          <w:szCs w:val="32"/>
        </w:rPr>
        <w:t>申請人帳戶影本</w:t>
      </w:r>
    </w:p>
    <w:p w:rsidR="005909D4" w:rsidRDefault="005909D4" w:rsidP="00F6662A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4</w:t>
      </w:r>
      <w:r>
        <w:rPr>
          <w:rFonts w:ascii="標楷體" w:eastAsia="標楷體" w:hAnsi="標楷體" w:cs="標楷體"/>
          <w:color w:val="000000"/>
          <w:sz w:val="32"/>
          <w:szCs w:val="32"/>
        </w:rPr>
        <w:t>.</w:t>
      </w:r>
      <w:r w:rsidRPr="00C10CFC">
        <w:rPr>
          <w:rFonts w:ascii="標楷體" w:eastAsia="標楷體" w:hAnsi="標楷體" w:cs="標楷體" w:hint="eastAsia"/>
          <w:color w:val="000000"/>
          <w:sz w:val="32"/>
          <w:szCs w:val="32"/>
        </w:rPr>
        <w:t>最近</w:t>
      </w:r>
      <w:r w:rsidRPr="00C10CFC">
        <w:rPr>
          <w:rFonts w:ascii="標楷體" w:eastAsia="標楷體" w:hAnsi="標楷體" w:cs="標楷體"/>
          <w:color w:val="000000"/>
          <w:sz w:val="32"/>
          <w:szCs w:val="32"/>
        </w:rPr>
        <w:t>3</w:t>
      </w:r>
      <w:r w:rsidRPr="00C10CFC">
        <w:rPr>
          <w:rFonts w:ascii="標楷體" w:eastAsia="標楷體" w:hAnsi="標楷體" w:cs="標楷體" w:hint="eastAsia"/>
          <w:color w:val="000000"/>
          <w:sz w:val="32"/>
          <w:szCs w:val="32"/>
        </w:rPr>
        <w:t>個月內土地登記簿謄本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及</w:t>
      </w:r>
      <w:r w:rsidRPr="00C10CFC">
        <w:rPr>
          <w:rFonts w:ascii="標楷體" w:eastAsia="標楷體" w:hAnsi="標楷體" w:cs="標楷體" w:hint="eastAsia"/>
          <w:color w:val="000000"/>
          <w:sz w:val="32"/>
          <w:szCs w:val="32"/>
        </w:rPr>
        <w:t>地籍圖謄本</w:t>
      </w:r>
    </w:p>
    <w:p w:rsidR="005909D4" w:rsidRPr="00FF0D89" w:rsidRDefault="005909D4" w:rsidP="00F6662A">
      <w:pPr>
        <w:snapToGrid w:val="0"/>
        <w:spacing w:line="440" w:lineRule="exact"/>
        <w:ind w:left="848" w:hangingChars="265" w:hanging="84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5</w:t>
      </w:r>
      <w:r>
        <w:rPr>
          <w:rFonts w:ascii="標楷體" w:eastAsia="標楷體" w:hAnsi="標楷體" w:cs="標楷體"/>
          <w:color w:val="000000"/>
          <w:sz w:val="32"/>
          <w:szCs w:val="32"/>
        </w:rPr>
        <w:t>.</w:t>
      </w:r>
      <w:r w:rsidRPr="00C10CFC">
        <w:rPr>
          <w:rFonts w:ascii="標楷體" w:eastAsia="標楷體" w:hAnsi="標楷體" w:cs="標楷體" w:hint="eastAsia"/>
          <w:color w:val="000000"/>
          <w:sz w:val="32"/>
          <w:szCs w:val="32"/>
        </w:rPr>
        <w:t>契作收購轉作作物契約書（表</w:t>
      </w:r>
      <w:r>
        <w:rPr>
          <w:rFonts w:ascii="標楷體" w:eastAsia="標楷體" w:hAnsi="標楷體" w:cs="標楷體"/>
          <w:color w:val="000000"/>
          <w:sz w:val="32"/>
          <w:szCs w:val="32"/>
        </w:rPr>
        <w:t>2</w:t>
      </w:r>
      <w:r w:rsidRPr="00C10CFC"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或</w:t>
      </w:r>
      <w:r w:rsidRPr="00FF0D89">
        <w:rPr>
          <w:rFonts w:ascii="標楷體" w:eastAsia="標楷體" w:hAnsi="標楷體" w:cs="標楷體" w:hint="eastAsia"/>
          <w:sz w:val="32"/>
          <w:szCs w:val="32"/>
        </w:rPr>
        <w:t>委託加工或自行</w:t>
      </w:r>
      <w:r w:rsidRPr="00FF0D89">
        <w:rPr>
          <w:rFonts w:ascii="標楷體" w:eastAsia="標楷體" w:hAnsi="標楷體" w:cs="標楷體" w:hint="eastAsia"/>
          <w:bCs/>
          <w:sz w:val="32"/>
          <w:szCs w:val="32"/>
        </w:rPr>
        <w:t>銷售切結書(表3)</w:t>
      </w:r>
    </w:p>
    <w:p w:rsidR="005909D4" w:rsidRDefault="005909D4" w:rsidP="00F6662A">
      <w:pPr>
        <w:snapToGrid w:val="0"/>
        <w:spacing w:line="440" w:lineRule="exact"/>
        <w:ind w:left="848" w:hangingChars="265" w:hanging="84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F0D89"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sz w:val="32"/>
          <w:szCs w:val="32"/>
        </w:rPr>
        <w:t>6</w:t>
      </w:r>
      <w:r w:rsidRPr="00FF0D89">
        <w:rPr>
          <w:rFonts w:ascii="標楷體" w:eastAsia="標楷體" w:hAnsi="標楷體" w:cs="標楷體"/>
          <w:sz w:val="32"/>
          <w:szCs w:val="32"/>
        </w:rPr>
        <w:t>.</w:t>
      </w:r>
      <w:r w:rsidRPr="00FF0D89">
        <w:rPr>
          <w:rFonts w:ascii="標楷體" w:eastAsia="標楷體" w:hAnsi="標楷體" w:cs="標楷體" w:hint="eastAsia"/>
          <w:sz w:val="32"/>
          <w:szCs w:val="32"/>
        </w:rPr>
        <w:t>自有土地者檢附廢園轉作後同筆土地</w:t>
      </w:r>
      <w:r w:rsidRPr="00C10CFC">
        <w:rPr>
          <w:rFonts w:ascii="標楷體" w:eastAsia="標楷體" w:hAnsi="標楷體" w:cs="標楷體" w:hint="eastAsia"/>
          <w:color w:val="000000"/>
          <w:sz w:val="32"/>
          <w:szCs w:val="32"/>
        </w:rPr>
        <w:t>不再種植檳榔切結書（表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4</w:t>
      </w:r>
      <w:r w:rsidRPr="00C10CFC"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</w:p>
    <w:p w:rsidR="005909D4" w:rsidRPr="001E2352" w:rsidRDefault="005909D4" w:rsidP="00F6662A">
      <w:pPr>
        <w:snapToGrid w:val="0"/>
        <w:spacing w:line="440" w:lineRule="exact"/>
        <w:ind w:left="864" w:hangingChars="270" w:hanging="864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＊7</w:t>
      </w:r>
      <w:r>
        <w:rPr>
          <w:rFonts w:ascii="標楷體" w:eastAsia="標楷體" w:hAnsi="標楷體" w:cs="標楷體"/>
          <w:color w:val="000000"/>
          <w:sz w:val="32"/>
          <w:szCs w:val="32"/>
        </w:rPr>
        <w:t>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非土地所有權人應檢具土地申請檳榔廢園轉作同意書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如表5，</w:t>
      </w:r>
      <w:r w:rsidRPr="001E2352">
        <w:rPr>
          <w:rFonts w:ascii="標楷體" w:eastAsia="標楷體" w:hAnsi="標楷體" w:cs="標楷體" w:hint="eastAsia"/>
          <w:sz w:val="32"/>
          <w:szCs w:val="32"/>
        </w:rPr>
        <w:t>承租國有土地者免附，僅需檢附合法承租契約書。</w:t>
      </w:r>
      <w:r w:rsidRPr="001E2352">
        <w:rPr>
          <w:rFonts w:ascii="標楷體" w:eastAsia="標楷體" w:hAnsi="標楷體" w:cs="標楷體"/>
          <w:sz w:val="32"/>
          <w:szCs w:val="32"/>
        </w:rPr>
        <w:t>)</w:t>
      </w:r>
    </w:p>
    <w:p w:rsidR="005909D4" w:rsidRDefault="005909D4" w:rsidP="00F6662A">
      <w:pPr>
        <w:snapToGrid w:val="0"/>
        <w:spacing w:line="44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＊8</w:t>
      </w:r>
      <w:r>
        <w:rPr>
          <w:rFonts w:ascii="標楷體" w:eastAsia="標楷體" w:hAnsi="標楷體" w:cs="標楷體"/>
          <w:color w:val="000000"/>
          <w:sz w:val="32"/>
          <w:szCs w:val="32"/>
        </w:rPr>
        <w:t>.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都市計畫農業區需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檢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附土地使用分區證明書</w:t>
      </w:r>
    </w:p>
    <w:p w:rsidR="005909D4" w:rsidRPr="003E3BFB" w:rsidRDefault="005909D4" w:rsidP="00F6662A">
      <w:pPr>
        <w:snapToGrid w:val="0"/>
        <w:spacing w:line="44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3E3BFB">
        <w:rPr>
          <w:rFonts w:ascii="標楷體" w:eastAsia="標楷體" w:hAnsi="標楷體" w:hint="eastAsia"/>
          <w:sz w:val="32"/>
          <w:szCs w:val="32"/>
        </w:rPr>
        <w:t>9.申請相思樹、楓香造林，應檢附苗木申請單(表6)</w:t>
      </w:r>
    </w:p>
    <w:bookmarkEnd w:id="0"/>
    <w:p w:rsidR="005909D4" w:rsidRPr="00EA3C69" w:rsidRDefault="005909D4" w:rsidP="00F6662A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5909D4" w:rsidRDefault="005909D4" w:rsidP="00F6662A">
      <w:pPr>
        <w:numPr>
          <w:ilvl w:val="0"/>
          <w:numId w:val="2"/>
        </w:numPr>
        <w:tabs>
          <w:tab w:val="left" w:pos="-180"/>
          <w:tab w:val="left" w:pos="720"/>
        </w:tabs>
        <w:snapToGrid w:val="0"/>
        <w:spacing w:line="440" w:lineRule="exact"/>
        <w:ind w:left="707" w:hanging="70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審查規定</w:t>
      </w:r>
    </w:p>
    <w:p w:rsidR="005909D4" w:rsidRPr="003E3BFB" w:rsidRDefault="005909D4" w:rsidP="00F6662A">
      <w:pPr>
        <w:pStyle w:val="af1"/>
        <w:numPr>
          <w:ilvl w:val="0"/>
          <w:numId w:val="10"/>
        </w:numPr>
        <w:tabs>
          <w:tab w:val="left" w:pos="-180"/>
          <w:tab w:val="left" w:pos="720"/>
        </w:tabs>
        <w:snapToGrid w:val="0"/>
        <w:spacing w:line="44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廢園前勘查：</w:t>
      </w:r>
      <w:r>
        <w:rPr>
          <w:rFonts w:ascii="標楷體" w:eastAsia="標楷體" w:hAnsi="標楷體" w:cs="標楷體" w:hint="eastAsia"/>
          <w:sz w:val="32"/>
          <w:szCs w:val="32"/>
        </w:rPr>
        <w:t>每年1月底前</w:t>
      </w:r>
      <w:r w:rsidR="00D47796" w:rsidRPr="003E3BFB">
        <w:rPr>
          <w:rFonts w:ascii="標楷體" w:eastAsia="標楷體" w:hAnsi="標楷體" w:cs="標楷體" w:hint="eastAsia"/>
          <w:sz w:val="32"/>
          <w:szCs w:val="32"/>
        </w:rPr>
        <w:t>(</w:t>
      </w:r>
      <w:r w:rsidR="00DA467B" w:rsidRPr="003E3BFB">
        <w:rPr>
          <w:rFonts w:ascii="標楷體" w:eastAsia="標楷體" w:hAnsi="標楷體" w:cs="標楷體" w:hint="eastAsia"/>
          <w:sz w:val="32"/>
          <w:szCs w:val="32"/>
        </w:rPr>
        <w:t>倘延長</w:t>
      </w:r>
      <w:r w:rsidR="0054142F" w:rsidRPr="003E3BFB">
        <w:rPr>
          <w:rFonts w:ascii="標楷體" w:eastAsia="標楷體" w:hAnsi="標楷體" w:cs="標楷體" w:hint="eastAsia"/>
          <w:sz w:val="32"/>
          <w:szCs w:val="32"/>
        </w:rPr>
        <w:t>受理申請時間，得依農糧署函文延長廢園</w:t>
      </w:r>
      <w:r w:rsidR="00D47796" w:rsidRPr="003E3BFB">
        <w:rPr>
          <w:rFonts w:ascii="標楷體" w:eastAsia="標楷體" w:hAnsi="標楷體" w:cs="標楷體" w:hint="eastAsia"/>
          <w:sz w:val="32"/>
          <w:szCs w:val="32"/>
        </w:rPr>
        <w:t>前勘查時間)</w:t>
      </w:r>
      <w:r w:rsidRPr="003E3BFB">
        <w:rPr>
          <w:rFonts w:ascii="標楷體" w:eastAsia="標楷體" w:hAnsi="標楷體" w:cs="標楷體" w:hint="eastAsia"/>
          <w:sz w:val="32"/>
          <w:szCs w:val="32"/>
        </w:rPr>
        <w:t>由鄉（鎮、市、區）公所至現地逐筆勘查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完成，需先確認擬辦理廢園之園區檳榔生育正常，每公頃至少種植</w:t>
      </w:r>
      <w:r w:rsidRPr="003E3BFB">
        <w:rPr>
          <w:rFonts w:ascii="標楷體" w:eastAsia="標楷體" w:hAnsi="標楷體" w:cs="標楷體"/>
          <w:color w:val="000000"/>
          <w:sz w:val="32"/>
          <w:szCs w:val="32"/>
        </w:rPr>
        <w:t>1,200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株，已間作油茶者，按間作比例計算</w:t>
      </w:r>
      <w:r w:rsidR="00DA467B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（表7）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，經審查符合規定後，由公所彙報造冊送縣市政府備查(表8)並通知農民辦理廢園。</w:t>
      </w:r>
    </w:p>
    <w:p w:rsidR="005909D4" w:rsidRPr="0026157C" w:rsidRDefault="005909D4" w:rsidP="00F6662A">
      <w:pPr>
        <w:pStyle w:val="af1"/>
        <w:numPr>
          <w:ilvl w:val="0"/>
          <w:numId w:val="10"/>
        </w:numPr>
        <w:tabs>
          <w:tab w:val="left" w:pos="-180"/>
          <w:tab w:val="left" w:pos="720"/>
        </w:tabs>
        <w:snapToGrid w:val="0"/>
        <w:spacing w:line="44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廢園轉作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後勘查：</w:t>
      </w:r>
    </w:p>
    <w:p w:rsidR="005909D4" w:rsidRPr="00FF0D89" w:rsidRDefault="005909D4" w:rsidP="00F6662A">
      <w:pPr>
        <w:pStyle w:val="af1"/>
        <w:tabs>
          <w:tab w:val="left" w:pos="-180"/>
          <w:tab w:val="left" w:pos="720"/>
        </w:tabs>
        <w:snapToGrid w:val="0"/>
        <w:spacing w:line="440" w:lineRule="exact"/>
        <w:ind w:leftChars="398" w:left="1275" w:hangingChars="100" w:hanging="3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1.</w:t>
      </w:r>
      <w:r w:rsidRPr="00FF0D89">
        <w:rPr>
          <w:rFonts w:ascii="標楷體" w:eastAsia="標楷體" w:hAnsi="標楷體" w:cs="標楷體" w:hint="eastAsia"/>
          <w:sz w:val="32"/>
          <w:szCs w:val="32"/>
        </w:rPr>
        <w:t>申請後</w:t>
      </w:r>
      <w:r>
        <w:rPr>
          <w:rFonts w:ascii="標楷體" w:eastAsia="標楷體" w:hAnsi="標楷體" w:cs="標楷體" w:hint="eastAsia"/>
          <w:sz w:val="32"/>
          <w:szCs w:val="32"/>
        </w:rPr>
        <w:t>經完成廢園前勘查，</w:t>
      </w:r>
      <w:r w:rsidRPr="00FF0D89">
        <w:rPr>
          <w:rFonts w:ascii="標楷體" w:eastAsia="標楷體" w:hAnsi="標楷體" w:cs="標楷體" w:hint="eastAsia"/>
          <w:sz w:val="32"/>
          <w:szCs w:val="32"/>
        </w:rPr>
        <w:t>必須於6個月內完成轉作。</w:t>
      </w:r>
    </w:p>
    <w:p w:rsidR="005909D4" w:rsidRPr="001D5813" w:rsidRDefault="005909D4" w:rsidP="00F6662A">
      <w:pPr>
        <w:snapToGrid w:val="0"/>
        <w:spacing w:line="440" w:lineRule="exact"/>
        <w:ind w:leftChars="398" w:left="1272" w:hangingChars="99" w:hanging="317"/>
        <w:jc w:val="both"/>
        <w:rPr>
          <w:rFonts w:ascii="標楷體" w:eastAsia="標楷體" w:hAnsi="標楷體"/>
          <w:sz w:val="32"/>
          <w:szCs w:val="32"/>
        </w:rPr>
      </w:pPr>
      <w:r w:rsidRPr="001D520A">
        <w:rPr>
          <w:rFonts w:ascii="標楷體" w:eastAsia="標楷體" w:hAnsi="標楷體" w:cs="標楷體" w:hint="eastAsia"/>
          <w:color w:val="000000"/>
          <w:sz w:val="32"/>
          <w:szCs w:val="32"/>
        </w:rPr>
        <w:t>2.</w:t>
      </w:r>
      <w:r>
        <w:rPr>
          <w:rFonts w:ascii="標楷體" w:eastAsia="標楷體" w:hAnsi="標楷體" w:cs="標楷體" w:hint="eastAsia"/>
          <w:sz w:val="32"/>
          <w:szCs w:val="32"/>
        </w:rPr>
        <w:t>廢</w:t>
      </w:r>
      <w:r w:rsidRPr="00CE7B13">
        <w:rPr>
          <w:rFonts w:ascii="標楷體" w:eastAsia="標楷體" w:hAnsi="標楷體" w:cs="標楷體" w:hint="eastAsia"/>
          <w:sz w:val="32"/>
          <w:szCs w:val="32"/>
        </w:rPr>
        <w:t>除檳榔方式：</w:t>
      </w:r>
      <w:r>
        <w:rPr>
          <w:rFonts w:ascii="標楷體" w:eastAsia="標楷體" w:hAnsi="標楷體" w:cs="標楷體" w:hint="eastAsia"/>
          <w:sz w:val="32"/>
          <w:szCs w:val="32"/>
        </w:rPr>
        <w:t>每年至少廢除全部面積(或株數)之1/3，</w:t>
      </w:r>
      <w:r w:rsidRPr="001D5813">
        <w:rPr>
          <w:rFonts w:ascii="標楷體" w:eastAsia="標楷體" w:hAnsi="標楷體" w:cs="標楷體" w:hint="eastAsia"/>
          <w:sz w:val="32"/>
          <w:szCs w:val="32"/>
        </w:rPr>
        <w:t>倘土地坡度平緩，不影響水土保持者，可由受補助農民選擇一次廢除。</w:t>
      </w:r>
    </w:p>
    <w:p w:rsidR="005909D4" w:rsidRPr="003E3BFB" w:rsidRDefault="005909D4" w:rsidP="00F6662A">
      <w:pPr>
        <w:snapToGrid w:val="0"/>
        <w:spacing w:line="440" w:lineRule="exact"/>
        <w:ind w:leftChars="365" w:left="1273" w:hangingChars="124" w:hanging="397"/>
        <w:jc w:val="both"/>
        <w:rPr>
          <w:rFonts w:ascii="標楷體" w:eastAsia="標楷體" w:hAnsi="標楷體" w:cs="標楷體"/>
          <w:sz w:val="32"/>
          <w:szCs w:val="32"/>
        </w:rPr>
      </w:pPr>
      <w:r w:rsidRPr="001D520A">
        <w:rPr>
          <w:rFonts w:ascii="標楷體" w:eastAsia="標楷體" w:hAnsi="標楷體" w:cs="標楷體" w:hint="eastAsia"/>
          <w:color w:val="000000"/>
          <w:sz w:val="32"/>
          <w:szCs w:val="32"/>
        </w:rPr>
        <w:t>3</w:t>
      </w:r>
      <w:r w:rsidRPr="001D520A">
        <w:rPr>
          <w:rFonts w:ascii="標楷體" w:eastAsia="標楷體" w:hAnsi="標楷體" w:cs="標楷體"/>
          <w:color w:val="000000"/>
          <w:sz w:val="32"/>
          <w:szCs w:val="32"/>
        </w:rPr>
        <w:t>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認定原則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 w:rsidRPr="00FF0D89">
        <w:rPr>
          <w:rFonts w:ascii="標楷體" w:eastAsia="標楷體" w:hAnsi="標楷體" w:cs="標楷體" w:hint="eastAsia"/>
          <w:sz w:val="32"/>
          <w:szCs w:val="32"/>
        </w:rPr>
        <w:t>由鄉（鎮、市、區）公所</w:t>
      </w:r>
      <w:r>
        <w:rPr>
          <w:rFonts w:ascii="標楷體" w:eastAsia="標楷體" w:hAnsi="標楷體" w:cs="標楷體" w:hint="eastAsia"/>
          <w:sz w:val="32"/>
          <w:szCs w:val="32"/>
        </w:rPr>
        <w:t>於</w:t>
      </w:r>
      <w:r w:rsidRPr="00915C71">
        <w:rPr>
          <w:rFonts w:ascii="標楷體" w:eastAsia="標楷體" w:hAnsi="標楷體" w:cs="標楷體" w:hint="eastAsia"/>
          <w:sz w:val="32"/>
          <w:szCs w:val="32"/>
        </w:rPr>
        <w:t>7</w:t>
      </w:r>
      <w:r>
        <w:rPr>
          <w:rFonts w:ascii="標楷體" w:eastAsia="標楷體" w:hAnsi="標楷體" w:cs="標楷體" w:hint="eastAsia"/>
          <w:sz w:val="32"/>
          <w:szCs w:val="32"/>
        </w:rPr>
        <w:t>月底前</w:t>
      </w:r>
      <w:r w:rsidRPr="00FF0D89">
        <w:rPr>
          <w:rFonts w:ascii="標楷體" w:eastAsia="標楷體" w:hAnsi="標楷體" w:cs="標楷體" w:hint="eastAsia"/>
          <w:sz w:val="32"/>
          <w:szCs w:val="32"/>
        </w:rPr>
        <w:t>至廢園轉作後園區勘查，</w:t>
      </w:r>
      <w:r w:rsidRPr="003E3BFB">
        <w:rPr>
          <w:rFonts w:ascii="標楷體" w:eastAsia="標楷體" w:hAnsi="標楷體" w:cs="標楷體" w:hint="eastAsia"/>
          <w:sz w:val="32"/>
          <w:szCs w:val="32"/>
        </w:rPr>
        <w:t>全部廢除或至少廢除全部面積(或株數)之1/3檳榔且轉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作作物成活株數達最低株數之</w:t>
      </w:r>
      <w:r w:rsidRPr="003E3BFB">
        <w:rPr>
          <w:rFonts w:ascii="標楷體" w:eastAsia="標楷體" w:hAnsi="標楷體" w:cs="標楷體"/>
          <w:sz w:val="32"/>
          <w:szCs w:val="32"/>
        </w:rPr>
        <w:t>80%</w:t>
      </w:r>
      <w:r w:rsidRPr="003E3BFB">
        <w:rPr>
          <w:rFonts w:ascii="標楷體" w:eastAsia="標楷體" w:hAnsi="標楷體" w:cs="標楷體" w:hint="eastAsia"/>
          <w:sz w:val="32"/>
          <w:szCs w:val="32"/>
        </w:rPr>
        <w:t>以上者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，短期經濟林</w:t>
      </w:r>
      <w:r w:rsidRPr="003E3BFB">
        <w:rPr>
          <w:rFonts w:ascii="標楷體" w:eastAsia="標楷體" w:hAnsi="標楷體" w:hint="eastAsia"/>
          <w:color w:val="000000"/>
          <w:sz w:val="32"/>
          <w:szCs w:val="32"/>
        </w:rPr>
        <w:t>(相思樹、楓香)每公頃</w:t>
      </w:r>
      <w:r w:rsidRPr="003E3BFB">
        <w:rPr>
          <w:rFonts w:ascii="標楷體" w:eastAsia="標楷體" w:hAnsi="標楷體" w:hint="eastAsia"/>
          <w:bCs/>
          <w:color w:val="000000"/>
          <w:sz w:val="32"/>
          <w:szCs w:val="32"/>
        </w:rPr>
        <w:t>林木成活株數需達50%</w:t>
      </w:r>
      <w:r w:rsidRPr="003E3BFB">
        <w:rPr>
          <w:rFonts w:ascii="標楷體" w:eastAsia="標楷體" w:hAnsi="標楷體" w:hint="eastAsia"/>
          <w:color w:val="000000"/>
          <w:sz w:val="32"/>
          <w:szCs w:val="32"/>
        </w:rPr>
        <w:t>以上，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始給予補助。</w:t>
      </w:r>
      <w:r w:rsidRPr="003E3BFB">
        <w:rPr>
          <w:rFonts w:ascii="標楷體" w:eastAsia="標楷體" w:hAnsi="標楷體" w:cs="標楷體" w:hint="eastAsia"/>
          <w:sz w:val="32"/>
          <w:szCs w:val="32"/>
        </w:rPr>
        <w:t>倘</w:t>
      </w:r>
      <w:r w:rsidRPr="003E3BFB">
        <w:rPr>
          <w:rFonts w:ascii="標楷體" w:eastAsia="標楷體" w:hAnsi="標楷體" w:cs="標楷體" w:hint="eastAsia"/>
          <w:spacing w:val="20"/>
          <w:kern w:val="0"/>
          <w:sz w:val="32"/>
          <w:szCs w:val="32"/>
        </w:rPr>
        <w:t>未達最低成活株數且未補植者，或廢除檳榔</w:t>
      </w:r>
      <w:r w:rsidR="000C007C" w:rsidRPr="003E3BFB">
        <w:rPr>
          <w:rFonts w:ascii="標楷體" w:eastAsia="標楷體" w:hAnsi="標楷體" w:cs="標楷體" w:hint="eastAsia"/>
          <w:spacing w:val="20"/>
          <w:kern w:val="0"/>
          <w:sz w:val="32"/>
          <w:szCs w:val="32"/>
        </w:rPr>
        <w:t>未達規定比率</w:t>
      </w:r>
      <w:r w:rsidRPr="003E3BFB">
        <w:rPr>
          <w:rFonts w:ascii="標楷體" w:eastAsia="標楷體" w:hAnsi="標楷體" w:cs="標楷體" w:hint="eastAsia"/>
          <w:spacing w:val="20"/>
          <w:kern w:val="0"/>
          <w:sz w:val="32"/>
          <w:szCs w:val="32"/>
        </w:rPr>
        <w:t>者，均不予核撥補助款；</w:t>
      </w:r>
      <w:r w:rsidRPr="003E3BFB">
        <w:rPr>
          <w:rFonts w:ascii="標楷體" w:eastAsia="標楷體" w:hAnsi="標楷體" w:cs="標楷體" w:hint="eastAsia"/>
          <w:sz w:val="32"/>
          <w:szCs w:val="32"/>
        </w:rPr>
        <w:t>原已間作轉作作物者，亦需達轉作作物每公頃最低種植株數。</w:t>
      </w:r>
    </w:p>
    <w:p w:rsidR="005909D4" w:rsidRPr="003E3BFB" w:rsidRDefault="005909D4" w:rsidP="00F6662A">
      <w:pPr>
        <w:snapToGrid w:val="0"/>
        <w:spacing w:line="440" w:lineRule="exact"/>
        <w:ind w:leftChars="366" w:left="1230" w:hangingChars="110" w:hanging="352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4.轉作作物每公頃最低種植株數：油茶</w:t>
      </w:r>
      <w:r w:rsidRPr="003E3BFB">
        <w:rPr>
          <w:rFonts w:ascii="標楷體" w:eastAsia="標楷體" w:hAnsi="標楷體" w:cs="標楷體"/>
          <w:color w:val="000000"/>
          <w:sz w:val="32"/>
          <w:szCs w:val="32"/>
        </w:rPr>
        <w:t>800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-1,000株</w:t>
      </w:r>
      <w:r w:rsidRPr="003E3BFB">
        <w:rPr>
          <w:rFonts w:ascii="標楷體" w:eastAsia="標楷體" w:hAnsi="標楷體" w:cs="標楷體" w:hint="eastAsia"/>
          <w:sz w:val="32"/>
          <w:szCs w:val="32"/>
        </w:rPr>
        <w:t>，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短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lastRenderedPageBreak/>
        <w:t>期經濟林</w:t>
      </w:r>
      <w:r w:rsidRPr="003E3BFB">
        <w:rPr>
          <w:rFonts w:ascii="標楷體" w:eastAsia="標楷體" w:hAnsi="標楷體" w:hint="eastAsia"/>
          <w:color w:val="000000"/>
          <w:sz w:val="32"/>
          <w:szCs w:val="32"/>
        </w:rPr>
        <w:t>(相思樹、楓香)每公頃種植株數為2,000株，</w:t>
      </w:r>
      <w:r w:rsidRPr="003E3BFB">
        <w:rPr>
          <w:rFonts w:ascii="標楷體" w:eastAsia="標楷體" w:hAnsi="標楷體" w:cs="標楷體" w:hint="eastAsia"/>
          <w:sz w:val="32"/>
          <w:szCs w:val="32"/>
        </w:rPr>
        <w:t>其他轉作作物之最低種植株數</w:t>
      </w:r>
      <w:r w:rsidR="00574010" w:rsidRPr="003E3BFB">
        <w:rPr>
          <w:rFonts w:ascii="標楷體" w:eastAsia="標楷體" w:hAnsi="標楷體" w:cs="標楷體" w:hint="eastAsia"/>
          <w:sz w:val="32"/>
          <w:szCs w:val="32"/>
        </w:rPr>
        <w:t>如附表9</w:t>
      </w:r>
      <w:r w:rsidRPr="003E3BFB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5909D4" w:rsidRDefault="005909D4" w:rsidP="00F6662A">
      <w:pPr>
        <w:snapToGrid w:val="0"/>
        <w:spacing w:line="440" w:lineRule="exact"/>
        <w:ind w:leftChars="67" w:left="1121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 w:rsidR="00190F6D">
        <w:rPr>
          <w:rFonts w:ascii="標楷體" w:eastAsia="標楷體" w:hAnsi="標楷體" w:cs="標楷體" w:hint="eastAsia"/>
          <w:color w:val="000000"/>
          <w:sz w:val="32"/>
          <w:szCs w:val="32"/>
        </w:rPr>
        <w:t>三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 w:rsidRPr="004E1FE8">
        <w:rPr>
          <w:rFonts w:ascii="標楷體" w:eastAsia="標楷體" w:hAnsi="標楷體" w:cs="標楷體" w:hint="eastAsia"/>
          <w:sz w:val="32"/>
          <w:szCs w:val="32"/>
        </w:rPr>
        <w:t>現地勘查拍</w:t>
      </w:r>
      <w:r w:rsidRPr="00884C03">
        <w:rPr>
          <w:rFonts w:ascii="標楷體" w:eastAsia="標楷體" w:hAnsi="標楷體" w:cs="標楷體" w:hint="eastAsia"/>
          <w:color w:val="000000"/>
          <w:sz w:val="32"/>
          <w:szCs w:val="32"/>
        </w:rPr>
        <w:t>照存證：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現場勘查人員</w:t>
      </w:r>
      <w:r w:rsidRPr="00884C03">
        <w:rPr>
          <w:rFonts w:ascii="標楷體" w:eastAsia="標楷體" w:hAnsi="標楷體" w:cs="標楷體" w:hint="eastAsia"/>
          <w:color w:val="000000"/>
          <w:sz w:val="32"/>
          <w:szCs w:val="32"/>
        </w:rPr>
        <w:t>需</w:t>
      </w:r>
      <w:r w:rsidRPr="004E1FE8">
        <w:rPr>
          <w:rFonts w:ascii="標楷體" w:eastAsia="標楷體" w:hAnsi="標楷體" w:cs="標楷體" w:hint="eastAsia"/>
          <w:sz w:val="32"/>
          <w:szCs w:val="32"/>
        </w:rPr>
        <w:t>每</w:t>
      </w:r>
      <w:r>
        <w:rPr>
          <w:rFonts w:ascii="標楷體" w:eastAsia="標楷體" w:hAnsi="標楷體" w:cs="標楷體" w:hint="eastAsia"/>
          <w:sz w:val="32"/>
          <w:szCs w:val="32"/>
        </w:rPr>
        <w:t>次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（含</w:t>
      </w:r>
      <w:r w:rsidRPr="00884C03">
        <w:rPr>
          <w:rFonts w:ascii="標楷體" w:eastAsia="標楷體" w:hAnsi="標楷體" w:cs="標楷體" w:hint="eastAsia"/>
          <w:color w:val="000000"/>
          <w:sz w:val="32"/>
          <w:szCs w:val="32"/>
        </w:rPr>
        <w:t>廢園前與廢園轉作完成後</w:t>
      </w:r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於同一</w:t>
      </w:r>
      <w:r w:rsidRPr="00FF0D89">
        <w:rPr>
          <w:rFonts w:ascii="標楷體" w:eastAsia="標楷體" w:hAnsi="標楷體" w:cs="標楷體" w:hint="eastAsia"/>
          <w:sz w:val="32"/>
          <w:szCs w:val="32"/>
        </w:rPr>
        <w:t>區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拍照存證</w:t>
      </w:r>
      <w:r w:rsidRPr="00884C03">
        <w:rPr>
          <w:rFonts w:ascii="標楷體" w:eastAsia="標楷體" w:hAnsi="標楷體" w:cs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並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標示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地段地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號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姓名及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查核日期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5909D4" w:rsidRPr="00FF0D89" w:rsidRDefault="005909D4" w:rsidP="00F6662A">
      <w:pPr>
        <w:snapToGrid w:val="0"/>
        <w:spacing w:line="440" w:lineRule="exact"/>
        <w:ind w:left="1133" w:hangingChars="354" w:hanging="113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（</w:t>
      </w:r>
      <w:r w:rsidR="00190F6D">
        <w:rPr>
          <w:rFonts w:ascii="標楷體" w:eastAsia="標楷體" w:hAnsi="標楷體" w:cs="標楷體" w:hint="eastAsia"/>
          <w:color w:val="000000"/>
          <w:sz w:val="32"/>
          <w:szCs w:val="32"/>
        </w:rPr>
        <w:t>四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）抽查：</w:t>
      </w:r>
      <w:r w:rsidR="00B644F7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計畫執行期間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每年8-10月(103年執行案件併104年抽查辦理)，由直轄市農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業局、縣（市）政府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會同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本署分署人員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，就申辦案件進行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抽查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後再予核撥補助經費</w:t>
      </w:r>
      <w:r w:rsidRPr="00FF0D89">
        <w:rPr>
          <w:rFonts w:ascii="標楷體" w:eastAsia="標楷體" w:hAnsi="標楷體" w:cs="標楷體" w:hint="eastAsia"/>
          <w:sz w:val="32"/>
          <w:szCs w:val="32"/>
        </w:rPr>
        <w:t>，倘</w:t>
      </w:r>
      <w:r>
        <w:rPr>
          <w:rFonts w:ascii="標楷體" w:eastAsia="標楷體" w:hAnsi="標楷體" w:cs="標楷體" w:hint="eastAsia"/>
          <w:sz w:val="32"/>
          <w:szCs w:val="32"/>
        </w:rPr>
        <w:t>其中農民</w:t>
      </w:r>
      <w:r w:rsidRPr="00FF0D89">
        <w:rPr>
          <w:rFonts w:ascii="標楷體" w:eastAsia="標楷體" w:hAnsi="標楷體" w:cs="標楷體" w:hint="eastAsia"/>
          <w:sz w:val="32"/>
          <w:szCs w:val="32"/>
        </w:rPr>
        <w:t>未</w:t>
      </w:r>
      <w:r>
        <w:rPr>
          <w:rFonts w:ascii="標楷體" w:eastAsia="標楷體" w:hAnsi="標楷體" w:cs="標楷體" w:hint="eastAsia"/>
          <w:sz w:val="32"/>
          <w:szCs w:val="32"/>
        </w:rPr>
        <w:t>符合廢園轉作規定者</w:t>
      </w:r>
      <w:r w:rsidRPr="00FF0D89">
        <w:rPr>
          <w:rFonts w:ascii="標楷體" w:eastAsia="標楷體" w:hAnsi="標楷體" w:cs="標楷體" w:hint="eastAsia"/>
          <w:sz w:val="32"/>
          <w:szCs w:val="32"/>
        </w:rPr>
        <w:t>，</w:t>
      </w:r>
      <w:r>
        <w:rPr>
          <w:rFonts w:ascii="標楷體" w:eastAsia="標楷體" w:hAnsi="標楷體" w:cs="標楷體" w:hint="eastAsia"/>
          <w:sz w:val="32"/>
          <w:szCs w:val="32"/>
        </w:rPr>
        <w:t>當年</w:t>
      </w:r>
      <w:r w:rsidRPr="00FF0D89">
        <w:rPr>
          <w:rFonts w:ascii="標楷體" w:eastAsia="標楷體" w:hAnsi="標楷體" w:cs="標楷體" w:hint="eastAsia"/>
          <w:sz w:val="32"/>
          <w:szCs w:val="32"/>
        </w:rPr>
        <w:t>不予補助</w:t>
      </w:r>
      <w:r>
        <w:rPr>
          <w:rFonts w:ascii="標楷體" w:eastAsia="標楷體" w:hAnsi="標楷體" w:cs="標楷體" w:hint="eastAsia"/>
          <w:sz w:val="32"/>
          <w:szCs w:val="32"/>
        </w:rPr>
        <w:t>。各鄉（鎮、市、區）抽查件數至少1成，10戶以下均抽1戶</w:t>
      </w:r>
      <w:r w:rsidRPr="00FF0D89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5909D4" w:rsidRDefault="005909D4" w:rsidP="00F6662A">
      <w:pPr>
        <w:snapToGrid w:val="0"/>
        <w:spacing w:line="440" w:lineRule="exact"/>
        <w:ind w:leftChars="59" w:left="1073" w:hangingChars="291" w:hanging="931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</w:t>
      </w:r>
      <w:r w:rsidR="00190F6D">
        <w:rPr>
          <w:rFonts w:ascii="標楷體" w:eastAsia="標楷體" w:hAnsi="標楷體" w:cs="標楷體" w:hint="eastAsia"/>
          <w:sz w:val="32"/>
          <w:szCs w:val="32"/>
        </w:rPr>
        <w:t>五</w:t>
      </w:r>
      <w:r>
        <w:rPr>
          <w:rFonts w:ascii="標楷體" w:eastAsia="標楷體" w:hAnsi="標楷體" w:cs="標楷體" w:hint="eastAsia"/>
          <w:sz w:val="32"/>
          <w:szCs w:val="32"/>
        </w:rPr>
        <w:t>）轉作之作物</w:t>
      </w:r>
      <w:r w:rsidRPr="00CE7B13">
        <w:rPr>
          <w:rFonts w:ascii="標楷體" w:eastAsia="標楷體" w:hAnsi="標楷體" w:cs="標楷體" w:hint="eastAsia"/>
          <w:sz w:val="32"/>
          <w:szCs w:val="32"/>
        </w:rPr>
        <w:t>經勘查不合格係因遭受天然災害，</w:t>
      </w:r>
      <w:r>
        <w:rPr>
          <w:rFonts w:ascii="標楷體" w:eastAsia="標楷體" w:hAnsi="標楷體" w:cs="標楷體" w:hint="eastAsia"/>
          <w:sz w:val="32"/>
          <w:szCs w:val="32"/>
        </w:rPr>
        <w:t>並</w:t>
      </w:r>
      <w:r w:rsidRPr="00CE7B13">
        <w:rPr>
          <w:rFonts w:ascii="標楷體" w:eastAsia="標楷體" w:hAnsi="標楷體" w:cs="標楷體" w:hint="eastAsia"/>
          <w:sz w:val="32"/>
          <w:szCs w:val="32"/>
        </w:rPr>
        <w:t>經公所</w:t>
      </w:r>
      <w:r>
        <w:rPr>
          <w:rFonts w:ascii="標楷體" w:eastAsia="標楷體" w:hAnsi="標楷體" w:cs="標楷體" w:hint="eastAsia"/>
          <w:sz w:val="32"/>
          <w:szCs w:val="32"/>
        </w:rPr>
        <w:t>登記有案者</w:t>
      </w:r>
      <w:r w:rsidRPr="00CE7B13">
        <w:rPr>
          <w:rFonts w:ascii="標楷體" w:eastAsia="標楷體" w:hAnsi="標楷體" w:cs="標楷體" w:hint="eastAsia"/>
          <w:sz w:val="32"/>
          <w:szCs w:val="32"/>
        </w:rPr>
        <w:t>，仍得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依補助標準核發，惟後續成園株數仍應達最低種植株數以上。</w:t>
      </w:r>
    </w:p>
    <w:p w:rsidR="005909D4" w:rsidRPr="00BE3B65" w:rsidRDefault="005909D4" w:rsidP="00F6662A">
      <w:pPr>
        <w:snapToGrid w:val="0"/>
        <w:spacing w:line="440" w:lineRule="exact"/>
        <w:ind w:leftChars="59" w:left="1073" w:hangingChars="291" w:hanging="931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CE7B13" w:rsidRDefault="005909D4" w:rsidP="00F6662A">
      <w:pPr>
        <w:numPr>
          <w:ilvl w:val="0"/>
          <w:numId w:val="2"/>
        </w:numPr>
        <w:tabs>
          <w:tab w:val="left" w:pos="-180"/>
          <w:tab w:val="left" w:pos="720"/>
        </w:tabs>
        <w:snapToGrid w:val="0"/>
        <w:spacing w:line="440" w:lineRule="exact"/>
        <w:ind w:left="707" w:hanging="707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轉作作物</w:t>
      </w:r>
      <w:r w:rsidRPr="00FF0D89">
        <w:rPr>
          <w:rFonts w:ascii="標楷體" w:eastAsia="標楷體" w:hAnsi="標楷體" w:cs="標楷體" w:hint="eastAsia"/>
          <w:sz w:val="32"/>
          <w:szCs w:val="32"/>
        </w:rPr>
        <w:t>種類及條件</w:t>
      </w:r>
    </w:p>
    <w:p w:rsidR="005909D4" w:rsidRPr="00CE7B13" w:rsidRDefault="005909D4" w:rsidP="00F6662A">
      <w:pPr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（一）申請廢園轉作面積同筆土地或毗鄰多筆土地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合計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最小面積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需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為</w:t>
      </w:r>
      <w:r w:rsidRPr="00CE7B13">
        <w:rPr>
          <w:rFonts w:ascii="標楷體" w:eastAsia="標楷體" w:hAnsi="標楷體" w:cs="標楷體"/>
          <w:color w:val="000000"/>
          <w:sz w:val="32"/>
          <w:szCs w:val="32"/>
        </w:rPr>
        <w:t>0.1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公頃</w:t>
      </w:r>
      <w:r w:rsidR="00574010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(以土地登記簿謄本面積為準)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，共同持有者得合併計算。</w:t>
      </w:r>
    </w:p>
    <w:p w:rsidR="005909D4" w:rsidRDefault="005909D4" w:rsidP="00F6662A">
      <w:pPr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（二）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轉作作物：</w:t>
      </w:r>
    </w:p>
    <w:p w:rsidR="005909D4" w:rsidRDefault="005909D4" w:rsidP="00F6662A">
      <w:pPr>
        <w:snapToGrid w:val="0"/>
        <w:spacing w:line="440" w:lineRule="exact"/>
        <w:ind w:left="1120" w:hangingChars="350" w:hanging="112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1.轉作作物條件：由試驗改良場所推薦，無產銷失衡之虞，符合適地適種原則，具深根性，且有業者願意契作收購者。</w:t>
      </w:r>
    </w:p>
    <w:p w:rsidR="005909D4" w:rsidRDefault="005909D4" w:rsidP="00F6662A">
      <w:pPr>
        <w:snapToGrid w:val="0"/>
        <w:spacing w:line="440" w:lineRule="exact"/>
        <w:ind w:leftChars="334" w:left="1122" w:hangingChars="100" w:hanging="32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2.推薦轉作作物：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油茶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、無患子、油柑、綠竹筍、茶、新興柑桔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(柳橙、文旦柚、椪柑、桶柑、茂谷柑、檸檬、海梨柑除外)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及短期經濟林(相思樹、楓香)，另具發展潛力作物，得由縣市政府送經農糧署評估符合上開條件後核定納入。</w:t>
      </w:r>
    </w:p>
    <w:p w:rsidR="005909D4" w:rsidRDefault="005909D4" w:rsidP="00F6662A">
      <w:pPr>
        <w:snapToGrid w:val="0"/>
        <w:spacing w:line="440" w:lineRule="exact"/>
        <w:ind w:leftChars="334" w:left="1132" w:hangingChars="103" w:hanging="33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3.倘無業者契作收購者，需切結自行銷售。</w:t>
      </w:r>
    </w:p>
    <w:p w:rsidR="005909D4" w:rsidRPr="00FF0D89" w:rsidRDefault="005909D4" w:rsidP="00F6662A">
      <w:pPr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（三）</w:t>
      </w:r>
      <w:r w:rsidRPr="00FF0D89">
        <w:rPr>
          <w:rFonts w:ascii="標楷體" w:eastAsia="標楷體" w:hAnsi="標楷體" w:cs="標楷體" w:hint="eastAsia"/>
          <w:sz w:val="32"/>
          <w:szCs w:val="32"/>
        </w:rPr>
        <w:t>契約收購者應附契作合約書。</w:t>
      </w:r>
    </w:p>
    <w:p w:rsidR="005909D4" w:rsidRPr="00F42B74" w:rsidRDefault="005909D4" w:rsidP="00F6662A">
      <w:pPr>
        <w:tabs>
          <w:tab w:val="left" w:pos="720"/>
        </w:tabs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cs="標楷體"/>
          <w:spacing w:val="9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（四）轉作農民如委託加工或自行銷售者，應出具供委託加工或自</w:t>
      </w:r>
      <w:r w:rsidRPr="00F42B74">
        <w:rPr>
          <w:rFonts w:ascii="標楷體" w:eastAsia="標楷體" w:hAnsi="標楷體" w:cs="標楷體" w:hint="eastAsia"/>
          <w:sz w:val="32"/>
          <w:szCs w:val="32"/>
        </w:rPr>
        <w:t>行銷售與不得要求政府協助處理產銷事宜之切結證</w:t>
      </w:r>
      <w:r w:rsidRPr="00F42B74">
        <w:rPr>
          <w:rFonts w:ascii="標楷體" w:eastAsia="標楷體" w:hAnsi="標楷體" w:cs="標楷體" w:hint="eastAsia"/>
          <w:sz w:val="32"/>
          <w:szCs w:val="32"/>
        </w:rPr>
        <w:lastRenderedPageBreak/>
        <w:t>明文件</w:t>
      </w:r>
      <w:r w:rsidR="00190F6D" w:rsidRPr="00F42B74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5909D4" w:rsidRPr="00325C2B" w:rsidRDefault="005909D4" w:rsidP="00F6662A">
      <w:pPr>
        <w:snapToGrid w:val="0"/>
        <w:spacing w:line="440" w:lineRule="exact"/>
        <w:ind w:left="707" w:hanging="707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CE7B13" w:rsidRDefault="005909D4" w:rsidP="00F6662A">
      <w:pPr>
        <w:snapToGrid w:val="0"/>
        <w:spacing w:line="440" w:lineRule="exact"/>
        <w:ind w:left="707" w:hanging="70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十、經費核撥</w:t>
      </w:r>
    </w:p>
    <w:p w:rsidR="005909D4" w:rsidRPr="003E3BFB" w:rsidRDefault="005909D4" w:rsidP="00F6662A">
      <w:pPr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（一）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經費補助：</w:t>
      </w:r>
      <w:r w:rsidRPr="00472D09">
        <w:rPr>
          <w:rFonts w:ascii="標楷體" w:eastAsia="標楷體" w:hAnsi="標楷體" w:cs="標楷體" w:hint="eastAsia"/>
          <w:color w:val="000000"/>
          <w:sz w:val="32"/>
          <w:szCs w:val="32"/>
        </w:rPr>
        <w:t>每公頃補助</w:t>
      </w:r>
      <w:r w:rsidR="00190F6D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20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萬元</w:t>
      </w:r>
      <w:r w:rsidR="00190F6D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(含種苗費)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，</w:t>
      </w:r>
      <w:r w:rsidR="008567B5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可選擇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1次廢除</w:t>
      </w:r>
      <w:r w:rsidR="0016554D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全部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檳榔</w:t>
      </w:r>
      <w:r w:rsidR="00F01DFB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轉作</w:t>
      </w:r>
      <w:r w:rsidR="005627FD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者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1次撥付</w:t>
      </w:r>
      <w:r w:rsidR="008567B5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，</w:t>
      </w:r>
      <w:r w:rsidR="00190F6D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或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分</w:t>
      </w:r>
      <w:r w:rsidRPr="003E3BFB">
        <w:rPr>
          <w:rFonts w:ascii="標楷體" w:eastAsia="標楷體" w:hAnsi="標楷體" w:cs="標楷體"/>
          <w:color w:val="000000"/>
          <w:sz w:val="32"/>
          <w:szCs w:val="32"/>
        </w:rPr>
        <w:t>3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年廢除檳榔</w:t>
      </w:r>
      <w:r w:rsidR="00190F6D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轉作</w:t>
      </w:r>
      <w:r w:rsidR="005627FD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者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分3年撥付</w:t>
      </w:r>
      <w:r w:rsidR="0057707F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(第1年</w:t>
      </w:r>
      <w:r w:rsidR="008567B5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補助</w:t>
      </w:r>
      <w:r w:rsidR="0057707F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10萬(含種苗費)、第2至3年各</w:t>
      </w:r>
      <w:r w:rsidR="008567B5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補助</w:t>
      </w:r>
      <w:r w:rsidR="0057707F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5萬)</w:t>
      </w:r>
      <w:r w:rsidR="00190F6D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，轉作作物需遵守本規範第九項規定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5909D4" w:rsidRPr="003E3BFB" w:rsidRDefault="005909D4" w:rsidP="00F6662A">
      <w:pPr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E3BFB">
        <w:rPr>
          <w:rFonts w:ascii="標楷體" w:eastAsia="標楷體" w:hAnsi="標楷體" w:cs="標楷體" w:hint="eastAsia"/>
          <w:sz w:val="32"/>
          <w:szCs w:val="32"/>
        </w:rPr>
        <w:t>（二）倘轉作相思樹及楓香者，另依林務局短期經濟林之造林補貼</w:t>
      </w:r>
      <w:r w:rsidR="00D47796" w:rsidRPr="003E3BFB">
        <w:rPr>
          <w:rFonts w:ascii="標楷體" w:eastAsia="標楷體" w:hAnsi="標楷體" w:cs="標楷體" w:hint="eastAsia"/>
          <w:sz w:val="32"/>
          <w:szCs w:val="32"/>
        </w:rPr>
        <w:t>6-10年</w:t>
      </w:r>
      <w:r w:rsidRPr="003E3BFB">
        <w:rPr>
          <w:rFonts w:ascii="標楷體" w:eastAsia="標楷體" w:hAnsi="標楷體" w:cs="標楷體" w:hint="eastAsia"/>
          <w:sz w:val="32"/>
          <w:szCs w:val="32"/>
        </w:rPr>
        <w:t>，每年每公頃補貼</w:t>
      </w:r>
      <w:r w:rsidRPr="003E3BFB">
        <w:rPr>
          <w:rFonts w:ascii="標楷體" w:eastAsia="標楷體" w:hAnsi="標楷體" w:cs="標楷體"/>
          <w:sz w:val="32"/>
          <w:szCs w:val="32"/>
        </w:rPr>
        <w:t>3</w:t>
      </w:r>
      <w:r w:rsidRPr="003E3BFB">
        <w:rPr>
          <w:rFonts w:ascii="標楷體" w:eastAsia="標楷體" w:hAnsi="標楷體" w:cs="標楷體" w:hint="eastAsia"/>
          <w:sz w:val="32"/>
          <w:szCs w:val="32"/>
        </w:rPr>
        <w:t>萬元造林及撫育費用。</w:t>
      </w:r>
    </w:p>
    <w:p w:rsidR="005909D4" w:rsidRPr="003E3BFB" w:rsidRDefault="005909D4" w:rsidP="00F6662A">
      <w:pPr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/>
          <w:strike/>
          <w:color w:val="000000"/>
          <w:sz w:val="32"/>
          <w:szCs w:val="32"/>
        </w:rPr>
      </w:pPr>
      <w:r w:rsidRPr="003E3BFB">
        <w:rPr>
          <w:rFonts w:ascii="標楷體" w:eastAsia="標楷體" w:hAnsi="標楷體" w:cs="標楷體"/>
          <w:sz w:val="32"/>
          <w:szCs w:val="32"/>
        </w:rPr>
        <w:t xml:space="preserve"> (</w:t>
      </w:r>
      <w:r w:rsidRPr="003E3BFB">
        <w:rPr>
          <w:rFonts w:ascii="標楷體" w:eastAsia="標楷體" w:hAnsi="標楷體" w:cs="標楷體" w:hint="eastAsia"/>
          <w:sz w:val="32"/>
          <w:szCs w:val="32"/>
        </w:rPr>
        <w:t>三</w:t>
      </w:r>
      <w:r w:rsidRPr="003E3BFB">
        <w:rPr>
          <w:rFonts w:ascii="標楷體" w:eastAsia="標楷體" w:hAnsi="標楷體" w:cs="標楷體"/>
          <w:sz w:val="32"/>
          <w:szCs w:val="32"/>
        </w:rPr>
        <w:t xml:space="preserve">) </w:t>
      </w:r>
      <w:r w:rsidRPr="003E3BFB">
        <w:rPr>
          <w:rFonts w:ascii="標楷體" w:eastAsia="標楷體" w:hAnsi="標楷體" w:cs="標楷體" w:hint="eastAsia"/>
          <w:sz w:val="32"/>
          <w:szCs w:val="32"/>
        </w:rPr>
        <w:t>廢園轉作完成後經鄉鎮公所實地勘查確認符合規定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，並完成抽查作業，即可編造「檳榔廢園轉作補助費」領款清冊</w:t>
      </w:r>
      <w:r w:rsidR="00387013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正本1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份</w:t>
      </w:r>
      <w:r w:rsidR="00387013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，其餘3份加註「與正本相符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 w:rsidR="008634D2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表10-1</w:t>
      </w:r>
      <w:r w:rsidR="00084934" w:rsidRPr="003E3BFB">
        <w:rPr>
          <w:rFonts w:ascii="標楷體" w:eastAsia="標楷體" w:hAnsi="標楷體" w:cs="標楷體"/>
          <w:color w:val="000000"/>
          <w:sz w:val="32"/>
          <w:szCs w:val="32"/>
        </w:rPr>
        <w:t>）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請領補助款</w:t>
      </w:r>
      <w:r w:rsidR="00E548B1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5909D4" w:rsidRPr="00CE7B13" w:rsidRDefault="005909D4" w:rsidP="00F6662A">
      <w:pPr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（四）請各直轄市政府農業局、縣（市）政府於每年</w:t>
      </w:r>
      <w:r w:rsidRPr="003E3BFB">
        <w:rPr>
          <w:rFonts w:ascii="標楷體" w:eastAsia="標楷體" w:hAnsi="標楷體" w:cs="標楷體"/>
          <w:color w:val="000000"/>
          <w:sz w:val="32"/>
          <w:szCs w:val="32"/>
        </w:rPr>
        <w:t>11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月15日前</w:t>
      </w:r>
      <w:r w:rsidR="00E548B1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將領款清冊及各縣(市)政府檳榔廢園轉作補助費申請數量統計表(表10-2）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報本署所轄分署，並由分署彙整相關面積及補助金額後，於每年</w:t>
      </w:r>
      <w:r w:rsidRPr="003E3BFB">
        <w:rPr>
          <w:rFonts w:ascii="標楷體" w:eastAsia="標楷體" w:hAnsi="標楷體" w:cs="標楷體"/>
          <w:color w:val="000000"/>
          <w:sz w:val="32"/>
          <w:szCs w:val="32"/>
        </w:rPr>
        <w:t>1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1月底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前送本署核撥補助款。</w:t>
      </w:r>
    </w:p>
    <w:p w:rsidR="005909D4" w:rsidRPr="00CE7B13" w:rsidRDefault="005909D4" w:rsidP="00F6662A">
      <w:pPr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五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）補助款由本署逕撥各直轄市政府農業局、縣（市）政府，再核撥各鄉（鎮、市、區）公所轉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撥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農民。</w:t>
      </w:r>
    </w:p>
    <w:p w:rsidR="005909D4" w:rsidRPr="003C74AE" w:rsidRDefault="005909D4" w:rsidP="00F6662A">
      <w:pPr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5909D4" w:rsidRDefault="005909D4" w:rsidP="00F6662A">
      <w:pPr>
        <w:tabs>
          <w:tab w:val="left" w:pos="-180"/>
          <w:tab w:val="left" w:pos="720"/>
        </w:tabs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十一、廢園轉作後查核</w:t>
      </w:r>
    </w:p>
    <w:p w:rsidR="005909D4" w:rsidRPr="003E3BFB" w:rsidRDefault="005909D4" w:rsidP="00F6662A">
      <w:pPr>
        <w:tabs>
          <w:tab w:val="left" w:pos="-180"/>
          <w:tab w:val="left" w:pos="720"/>
        </w:tabs>
        <w:snapToGrid w:val="0"/>
        <w:spacing w:line="440" w:lineRule="exact"/>
        <w:ind w:leftChars="401" w:left="962" w:firstLineChars="200" w:firstLine="64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由本署分署會同直轄市、縣（市）政府，就鄉（鎮、市、區）公所實際廢園轉作之受補助農戶基本資料中隨機抽查</w:t>
      </w:r>
      <w:r w:rsidRPr="00CE7B13">
        <w:rPr>
          <w:rFonts w:ascii="標楷體" w:eastAsia="標楷體" w:hAnsi="標楷體" w:cs="標楷體"/>
          <w:color w:val="000000"/>
          <w:sz w:val="32"/>
          <w:szCs w:val="32"/>
        </w:rPr>
        <w:t>10%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以上</w:t>
      </w:r>
      <w:r w:rsidRPr="00CE7B13">
        <w:rPr>
          <w:rFonts w:ascii="標楷體" w:eastAsia="標楷體" w:hAnsi="標楷體" w:cs="標楷體"/>
          <w:spacing w:val="20"/>
          <w:kern w:val="0"/>
          <w:sz w:val="32"/>
          <w:szCs w:val="32"/>
        </w:rPr>
        <w:t>(</w:t>
      </w:r>
      <w:r w:rsidRPr="00CE7B13">
        <w:rPr>
          <w:rFonts w:ascii="標楷體" w:eastAsia="標楷體" w:hAnsi="標楷體" w:cs="標楷體" w:hint="eastAsia"/>
          <w:spacing w:val="20"/>
          <w:kern w:val="0"/>
          <w:sz w:val="32"/>
          <w:szCs w:val="32"/>
        </w:rPr>
        <w:t>按農戶數</w:t>
      </w:r>
      <w:r w:rsidRPr="00CE7B13">
        <w:rPr>
          <w:rFonts w:ascii="標楷體" w:eastAsia="標楷體" w:hAnsi="標楷體" w:cs="標楷體"/>
          <w:spacing w:val="20"/>
          <w:kern w:val="0"/>
          <w:sz w:val="32"/>
          <w:szCs w:val="32"/>
        </w:rPr>
        <w:t>)</w:t>
      </w:r>
      <w:r w:rsidRPr="00CE7B13">
        <w:rPr>
          <w:rFonts w:ascii="標楷體" w:eastAsia="標楷體" w:hAnsi="標楷體" w:cs="標楷體" w:hint="eastAsia"/>
          <w:sz w:val="32"/>
          <w:szCs w:val="32"/>
        </w:rPr>
        <w:t>，至實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際廢園耕地現場勘查拍照存證並紀錄「檳榔廢園轉作後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追蹤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抽查紀錄表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」（表1</w:t>
      </w:r>
      <w:r w:rsidR="0016554D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1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），由本署分署將查核結果於</w:t>
      </w:r>
      <w:r w:rsidR="00B644F7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每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Pr="003E3BFB">
        <w:rPr>
          <w:rFonts w:ascii="標楷體" w:eastAsia="標楷體" w:hAnsi="標楷體" w:cs="標楷體"/>
          <w:color w:val="000000"/>
          <w:sz w:val="32"/>
          <w:szCs w:val="32"/>
        </w:rPr>
        <w:t>12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Pr="003E3BFB">
        <w:rPr>
          <w:rFonts w:ascii="標楷體" w:eastAsia="標楷體" w:hAnsi="標楷體" w:cs="標楷體"/>
          <w:color w:val="000000"/>
          <w:sz w:val="32"/>
          <w:szCs w:val="32"/>
        </w:rPr>
        <w:t>31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日前彙報本署</w:t>
      </w:r>
      <w:r w:rsidRPr="003E3BFB">
        <w:rPr>
          <w:rFonts w:ascii="標楷體" w:eastAsia="標楷體" w:hAnsi="標楷體" w:cs="標楷體"/>
          <w:color w:val="000000"/>
          <w:sz w:val="32"/>
          <w:szCs w:val="32"/>
        </w:rPr>
        <w:t>(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表1</w:t>
      </w:r>
      <w:r w:rsidR="0016554D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2</w:t>
      </w:r>
      <w:r w:rsidRPr="003E3BFB">
        <w:rPr>
          <w:rFonts w:ascii="標楷體" w:eastAsia="標楷體" w:hAnsi="標楷體" w:cs="標楷體"/>
          <w:color w:val="000000"/>
          <w:sz w:val="32"/>
          <w:szCs w:val="32"/>
        </w:rPr>
        <w:t>)</w:t>
      </w:r>
      <w:r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  <w:r w:rsidR="00DC124B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本項查核工作，至轉作作物</w:t>
      </w:r>
      <w:r w:rsidR="00CA56A9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經濟採收</w:t>
      </w:r>
      <w:r w:rsidR="00DC124B" w:rsidRPr="003E3BFB">
        <w:rPr>
          <w:rFonts w:ascii="標楷體" w:eastAsia="標楷體" w:hAnsi="標楷體" w:cs="標楷體" w:hint="eastAsia"/>
          <w:color w:val="000000"/>
          <w:sz w:val="32"/>
          <w:szCs w:val="32"/>
        </w:rPr>
        <w:t>即停止。</w:t>
      </w:r>
    </w:p>
    <w:p w:rsidR="005909D4" w:rsidRDefault="005909D4" w:rsidP="00F6662A">
      <w:pPr>
        <w:tabs>
          <w:tab w:val="left" w:pos="-180"/>
          <w:tab w:val="left" w:pos="720"/>
        </w:tabs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十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二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其他注意事項</w:t>
      </w:r>
    </w:p>
    <w:p w:rsidR="005909D4" w:rsidRPr="00CE7B13" w:rsidRDefault="005909D4" w:rsidP="00F6662A">
      <w:pPr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（一）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經補助廢園轉作後之同筆土地不得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再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種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植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檳榔，倘經被檢舉或被</w:t>
      </w:r>
      <w:r w:rsidR="00DC124B" w:rsidRPr="00D91175">
        <w:rPr>
          <w:rFonts w:ascii="標楷體" w:eastAsia="標楷體" w:hAnsi="標楷體" w:cs="標楷體" w:hint="eastAsia"/>
          <w:color w:val="000000"/>
          <w:sz w:val="32"/>
          <w:szCs w:val="32"/>
        </w:rPr>
        <w:t>查報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有違反作業規範，經當地公所或縣政府查明屬實，</w:t>
      </w:r>
      <w:r w:rsidR="00DC124B">
        <w:rPr>
          <w:rFonts w:ascii="標楷體" w:eastAsia="標楷體" w:hAnsi="標楷體" w:cs="標楷體" w:hint="eastAsia"/>
          <w:color w:val="000000"/>
          <w:sz w:val="32"/>
          <w:szCs w:val="32"/>
        </w:rPr>
        <w:t>由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鄉</w:t>
      </w:r>
      <w:r w:rsidRPr="00CE7B13">
        <w:rPr>
          <w:rFonts w:ascii="標楷體" w:eastAsia="標楷體" w:hAnsi="標楷體" w:cs="標楷體"/>
          <w:color w:val="000000"/>
          <w:sz w:val="32"/>
          <w:szCs w:val="32"/>
        </w:rPr>
        <w:t>(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鎮、市</w:t>
      </w:r>
      <w:r w:rsidRPr="00CE7B13">
        <w:rPr>
          <w:rFonts w:ascii="標楷體" w:eastAsia="標楷體" w:hAnsi="標楷體" w:cs="標楷體"/>
          <w:color w:val="000000"/>
          <w:sz w:val="32"/>
          <w:szCs w:val="32"/>
        </w:rPr>
        <w:t>)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公所追繳該筆補助款並繳庫，或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lastRenderedPageBreak/>
        <w:t>限期砍除，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並由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縣政府就違規案追蹤列管。</w:t>
      </w:r>
    </w:p>
    <w:p w:rsidR="005909D4" w:rsidRPr="00CE7B13" w:rsidRDefault="005909D4" w:rsidP="00F6662A">
      <w:pPr>
        <w:spacing w:line="440" w:lineRule="exact"/>
        <w:ind w:leftChars="-5" w:left="954" w:hangingChars="302" w:hanging="966"/>
        <w:rPr>
          <w:rFonts w:ascii="標楷體" w:eastAsia="標楷體" w:hAnsi="標楷體"/>
          <w:spacing w:val="9"/>
          <w:sz w:val="32"/>
          <w:szCs w:val="32"/>
        </w:rPr>
      </w:pP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二</w:t>
      </w:r>
      <w:r w:rsidRPr="00CE7B13"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 w:rsidRPr="00CE7B13">
        <w:rPr>
          <w:rFonts w:ascii="標楷體" w:eastAsia="標楷體" w:hAnsi="標楷體" w:cs="標楷體" w:hint="eastAsia"/>
          <w:spacing w:val="9"/>
          <w:sz w:val="32"/>
          <w:szCs w:val="32"/>
        </w:rPr>
        <w:t>經核准補助廢園轉作之土地，於所有權移轉或承租契約終止，原受補助人應主動通知公所，由該土地繼受人出具願遵守本作業規範之同意書，</w:t>
      </w:r>
      <w:r>
        <w:rPr>
          <w:rFonts w:ascii="標楷體" w:eastAsia="標楷體" w:hAnsi="標楷體" w:cs="標楷體" w:hint="eastAsia"/>
          <w:spacing w:val="9"/>
          <w:sz w:val="32"/>
          <w:szCs w:val="32"/>
        </w:rPr>
        <w:t>始得</w:t>
      </w:r>
      <w:r w:rsidRPr="00CE7B13">
        <w:rPr>
          <w:rFonts w:ascii="標楷體" w:eastAsia="標楷體" w:hAnsi="標楷體" w:cs="標楷體" w:hint="eastAsia"/>
          <w:spacing w:val="9"/>
          <w:sz w:val="32"/>
          <w:szCs w:val="32"/>
        </w:rPr>
        <w:t>辦理變更手續</w:t>
      </w:r>
      <w:r w:rsidRPr="00EF3459">
        <w:rPr>
          <w:rFonts w:ascii="標楷體" w:eastAsia="標楷體" w:hAnsi="標楷體" w:cs="標楷體" w:hint="eastAsia"/>
          <w:b/>
          <w:bCs/>
          <w:spacing w:val="9"/>
          <w:sz w:val="32"/>
          <w:szCs w:val="32"/>
        </w:rPr>
        <w:t>。</w:t>
      </w:r>
    </w:p>
    <w:p w:rsidR="005909D4" w:rsidRPr="00237CB1" w:rsidRDefault="005909D4" w:rsidP="00F6662A">
      <w:pPr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r w:rsidRPr="00237CB1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表</w:t>
      </w:r>
      <w:r w:rsidRPr="00237CB1">
        <w:rPr>
          <w:rFonts w:ascii="標楷體" w:eastAsia="標楷體" w:hAnsi="標楷體" w:cs="標楷體"/>
          <w:color w:val="000000"/>
          <w:sz w:val="28"/>
          <w:szCs w:val="28"/>
        </w:rPr>
        <w:t>1</w:t>
      </w:r>
    </w:p>
    <w:p w:rsidR="005909D4" w:rsidRPr="00B67D7C" w:rsidRDefault="005909D4" w:rsidP="00F6662A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檳榔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廢園</w:t>
      </w:r>
      <w:r w:rsidRPr="00B67D7C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轉作申請書</w:t>
      </w:r>
    </w:p>
    <w:p w:rsidR="005909D4" w:rsidRPr="00B67D7C" w:rsidRDefault="005909D4" w:rsidP="00F6662A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B67D7C" w:rsidRDefault="005909D4" w:rsidP="009A3162">
      <w:pPr>
        <w:spacing w:line="40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申請人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>____________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土地座落於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鄉（鎮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市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區）</w:t>
      </w:r>
    </w:p>
    <w:p w:rsidR="005909D4" w:rsidRPr="00B67D7C" w:rsidRDefault="005909D4" w:rsidP="009A3162">
      <w:pPr>
        <w:spacing w:line="40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909D4" w:rsidRPr="00B67D7C" w:rsidRDefault="005909D4" w:rsidP="009A3162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地段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F42B74">
        <w:rPr>
          <w:rFonts w:ascii="標楷體" w:eastAsia="標楷體" w:hAnsi="標楷體" w:cs="標楷體" w:hint="eastAsia"/>
          <w:sz w:val="32"/>
          <w:szCs w:val="32"/>
        </w:rPr>
        <w:t>小段</w:t>
      </w:r>
      <w:r w:rsidRPr="00F42B74">
        <w:rPr>
          <w:rFonts w:ascii="標楷體" w:eastAsia="標楷體" w:hAnsi="標楷體" w:cs="標楷體"/>
          <w:sz w:val="32"/>
          <w:szCs w:val="32"/>
          <w:u w:val="single"/>
        </w:rPr>
        <w:t xml:space="preserve">       </w:t>
      </w:r>
      <w:r w:rsidRPr="00F42B74">
        <w:rPr>
          <w:rFonts w:ascii="標楷體" w:eastAsia="標楷體" w:hAnsi="標楷體" w:cs="標楷體" w:hint="eastAsia"/>
          <w:sz w:val="32"/>
          <w:szCs w:val="32"/>
        </w:rPr>
        <w:t>地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號，共計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筆土地，面積</w:t>
      </w:r>
      <w:r w:rsidR="006338D8"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計</w:t>
      </w:r>
    </w:p>
    <w:p w:rsidR="005909D4" w:rsidRPr="00B67D7C" w:rsidRDefault="005909D4" w:rsidP="009A3162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5909D4" w:rsidRDefault="006338D8" w:rsidP="009A3162">
      <w:pPr>
        <w:spacing w:line="400" w:lineRule="exact"/>
        <w:jc w:val="both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________</w:t>
      </w:r>
      <w:r w:rsidR="005909D4"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公頃，</w:t>
      </w:r>
      <w:r w:rsidR="005909D4" w:rsidRPr="002A2F19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申請</w:t>
      </w:r>
      <w:r w:rsidR="005909D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廢園</w:t>
      </w:r>
      <w:r w:rsidR="005909D4" w:rsidRPr="002A2F19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轉作後</w:t>
      </w:r>
      <w:r w:rsidR="005909D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之上開土地</w:t>
      </w:r>
      <w:r w:rsidR="005909D4" w:rsidRPr="002A2F19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不得再種植檳</w:t>
      </w:r>
      <w:r w:rsidRPr="002A2F19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榔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5909D4" w:rsidRDefault="005909D4" w:rsidP="009A3162">
      <w:pPr>
        <w:spacing w:line="400" w:lineRule="exact"/>
        <w:jc w:val="both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5909D4" w:rsidRDefault="005909D4" w:rsidP="009A3162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檢具下列資料申請檳榔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廢園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轉作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>__________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（作物名稱）：</w:t>
      </w:r>
    </w:p>
    <w:p w:rsidR="005909D4" w:rsidRPr="00FF0D89" w:rsidRDefault="005909D4" w:rsidP="00F6662A">
      <w:p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□</w:t>
      </w:r>
      <w:r w:rsidRPr="00FF0D89">
        <w:rPr>
          <w:rFonts w:ascii="標楷體" w:eastAsia="標楷體" w:hAnsi="標楷體" w:cs="標楷體" w:hint="eastAsia"/>
          <w:sz w:val="32"/>
          <w:szCs w:val="32"/>
        </w:rPr>
        <w:t>身分證影本</w:t>
      </w:r>
    </w:p>
    <w:p w:rsidR="005909D4" w:rsidRPr="00FF0D89" w:rsidRDefault="005909D4" w:rsidP="00F6662A">
      <w:p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□申請人帳戶影本</w:t>
      </w:r>
    </w:p>
    <w:p w:rsidR="005909D4" w:rsidRPr="00FF0D89" w:rsidRDefault="005909D4" w:rsidP="00F6662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□最近</w:t>
      </w:r>
      <w:r w:rsidRPr="00FF0D89">
        <w:rPr>
          <w:rFonts w:ascii="標楷體" w:eastAsia="標楷體" w:hAnsi="標楷體" w:cs="標楷體"/>
          <w:sz w:val="32"/>
          <w:szCs w:val="32"/>
        </w:rPr>
        <w:t>3</w:t>
      </w:r>
      <w:r w:rsidRPr="00FF0D89">
        <w:rPr>
          <w:rFonts w:ascii="標楷體" w:eastAsia="標楷體" w:hAnsi="標楷體" w:cs="標楷體" w:hint="eastAsia"/>
          <w:sz w:val="32"/>
          <w:szCs w:val="32"/>
        </w:rPr>
        <w:t>個月內土地登記簿謄本</w:t>
      </w:r>
    </w:p>
    <w:p w:rsidR="005909D4" w:rsidRPr="00FF0D89" w:rsidRDefault="005909D4" w:rsidP="006338D8">
      <w:pPr>
        <w:spacing w:line="400" w:lineRule="exact"/>
        <w:ind w:leftChars="67" w:left="705" w:hangingChars="170" w:hanging="544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（都市計畫農業區需加附土地使用分區證明書：□有、□無）</w:t>
      </w:r>
    </w:p>
    <w:p w:rsidR="005909D4" w:rsidRPr="00FF0D89" w:rsidRDefault="005909D4" w:rsidP="00F6662A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地籍圖謄本</w:t>
      </w:r>
    </w:p>
    <w:p w:rsidR="005909D4" w:rsidRPr="00FF0D89" w:rsidRDefault="005909D4" w:rsidP="00F6662A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FF0D89">
        <w:rPr>
          <w:rFonts w:ascii="標楷體" w:eastAsia="標楷體" w:hAnsi="標楷體" w:cs="標楷體" w:hint="eastAsia"/>
          <w:sz w:val="32"/>
          <w:szCs w:val="32"/>
        </w:rPr>
        <w:t>持分者檢附分管契約書</w:t>
      </w:r>
    </w:p>
    <w:p w:rsidR="005909D4" w:rsidRPr="00E063EE" w:rsidRDefault="005909D4" w:rsidP="00F6662A">
      <w:pPr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□自有土地者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廢園轉作後同筆土地不得復種檳榔切結書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或</w:t>
      </w:r>
    </w:p>
    <w:p w:rsidR="005909D4" w:rsidRDefault="005909D4" w:rsidP="00F6662A">
      <w:pPr>
        <w:spacing w:line="400" w:lineRule="exact"/>
        <w:ind w:left="32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□申請人非土地所有權人應提出土地申請檳榔廢園轉作同意書</w:t>
      </w:r>
    </w:p>
    <w:p w:rsidR="005909D4" w:rsidRDefault="005909D4" w:rsidP="006338D8">
      <w:pPr>
        <w:spacing w:line="400" w:lineRule="exact"/>
        <w:ind w:leftChars="67" w:left="321" w:hangingChars="50" w:hanging="1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（國有土地者免附，惟需檢附合法承租契約書：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□有、□無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</w:p>
    <w:p w:rsidR="005909D4" w:rsidRPr="007929D0" w:rsidRDefault="005909D4" w:rsidP="00F6662A">
      <w:pPr>
        <w:spacing w:line="400" w:lineRule="exact"/>
        <w:ind w:leftChars="-200" w:left="320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□轉作作物之契作收購契約書</w:t>
      </w:r>
      <w:r>
        <w:rPr>
          <w:rFonts w:ascii="標楷體" w:eastAsia="標楷體" w:hAnsi="標楷體" w:cs="標楷體" w:hint="eastAsia"/>
          <w:sz w:val="32"/>
          <w:szCs w:val="32"/>
        </w:rPr>
        <w:t>或自行</w:t>
      </w:r>
      <w:r w:rsidRPr="007929D0">
        <w:rPr>
          <w:rFonts w:ascii="標楷體" w:eastAsia="標楷體" w:hAnsi="標楷體" w:cs="標楷體" w:hint="eastAsia"/>
          <w:sz w:val="32"/>
          <w:szCs w:val="32"/>
        </w:rPr>
        <w:t>委託加工或自行銷售切結書</w:t>
      </w:r>
    </w:p>
    <w:p w:rsidR="005909D4" w:rsidRPr="00B67D7C" w:rsidRDefault="005909D4" w:rsidP="00F6662A">
      <w:pPr>
        <w:spacing w:line="400" w:lineRule="exact"/>
        <w:ind w:leftChars="-200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此致</w:t>
      </w:r>
    </w:p>
    <w:p w:rsidR="005909D4" w:rsidRPr="00B67D7C" w:rsidRDefault="005909D4" w:rsidP="00F6662A">
      <w:pPr>
        <w:spacing w:line="400" w:lineRule="exact"/>
        <w:ind w:leftChars="-200" w:hangingChars="150" w:hanging="480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B67D7C" w:rsidRDefault="005909D4" w:rsidP="00F6662A">
      <w:pPr>
        <w:spacing w:line="400" w:lineRule="exact"/>
        <w:ind w:leftChars="-200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鄉（鎮、市、區）公所</w:t>
      </w:r>
    </w:p>
    <w:p w:rsidR="005909D4" w:rsidRDefault="005909D4" w:rsidP="00F6662A">
      <w:pPr>
        <w:spacing w:line="4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B67D7C" w:rsidRDefault="005909D4" w:rsidP="00F6662A">
      <w:pPr>
        <w:spacing w:line="4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申請人簽章：</w:t>
      </w:r>
    </w:p>
    <w:p w:rsidR="005909D4" w:rsidRPr="00B67D7C" w:rsidRDefault="005909D4" w:rsidP="00F6662A">
      <w:pPr>
        <w:spacing w:line="4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身分證統一編號：</w:t>
      </w:r>
    </w:p>
    <w:p w:rsidR="005909D4" w:rsidRPr="00B67D7C" w:rsidRDefault="005909D4" w:rsidP="00F6662A">
      <w:pPr>
        <w:spacing w:line="4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連絡電話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（手機）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</w:p>
    <w:p w:rsidR="005909D4" w:rsidRPr="00B67D7C" w:rsidRDefault="005909D4" w:rsidP="00F6662A">
      <w:pPr>
        <w:spacing w:line="4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住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址：</w:t>
      </w:r>
    </w:p>
    <w:p w:rsidR="005909D4" w:rsidRDefault="005909D4" w:rsidP="00F6662A">
      <w:pPr>
        <w:spacing w:line="400" w:lineRule="exact"/>
        <w:ind w:left="707" w:hanging="707"/>
        <w:rPr>
          <w:rFonts w:ascii="標楷體" w:eastAsia="標楷體" w:hAnsi="標楷體" w:cs="標楷體" w:hint="eastAsia"/>
          <w:color w:val="000000"/>
          <w:sz w:val="32"/>
          <w:szCs w:val="32"/>
        </w:rPr>
      </w:pP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申請日期：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Pr="00B67D7C"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 w:rsidRPr="00B67D7C">
        <w:rPr>
          <w:rFonts w:ascii="標楷體" w:eastAsia="標楷體" w:hAnsi="標楷體" w:cs="標楷體" w:hint="eastAsia"/>
          <w:color w:val="000000"/>
          <w:sz w:val="32"/>
          <w:szCs w:val="32"/>
        </w:rPr>
        <w:t>日</w:t>
      </w:r>
    </w:p>
    <w:p w:rsidR="006338D8" w:rsidRPr="00B67D7C" w:rsidRDefault="006338D8" w:rsidP="00F6662A">
      <w:pPr>
        <w:spacing w:line="4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</w:p>
    <w:p w:rsidR="005909D4" w:rsidRDefault="005909D4" w:rsidP="00F6662A">
      <w:pPr>
        <w:spacing w:line="4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※經「核對土地有關證件無誤」，公所核章受理</w:t>
      </w:r>
      <w:r>
        <w:rPr>
          <w:rFonts w:ascii="標楷體" w:eastAsia="標楷體" w:hAnsi="標楷體" w:cs="標楷體"/>
          <w:color w:val="000000"/>
          <w:sz w:val="32"/>
          <w:szCs w:val="32"/>
        </w:rPr>
        <w:t>____________</w:t>
      </w:r>
    </w:p>
    <w:p w:rsidR="005909D4" w:rsidRPr="0009215E" w:rsidRDefault="005909D4" w:rsidP="00F6662A">
      <w:pPr>
        <w:spacing w:line="500" w:lineRule="exact"/>
        <w:ind w:left="707" w:hanging="707"/>
        <w:rPr>
          <w:rFonts w:ascii="標楷體" w:eastAsia="標楷體" w:hAnsi="標楷體"/>
          <w:color w:val="000000"/>
          <w:sz w:val="28"/>
          <w:szCs w:val="28"/>
        </w:rPr>
      </w:pPr>
      <w:r w:rsidRPr="00B67D7C"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09215E">
        <w:rPr>
          <w:rFonts w:ascii="標楷體" w:eastAsia="標楷體" w:hAnsi="標楷體" w:cs="標楷體" w:hint="eastAsia"/>
          <w:sz w:val="28"/>
          <w:szCs w:val="28"/>
        </w:rPr>
        <w:lastRenderedPageBreak/>
        <w:t>表</w:t>
      </w:r>
      <w:r>
        <w:rPr>
          <w:rFonts w:ascii="標楷體" w:eastAsia="標楷體" w:hAnsi="標楷體" w:cs="標楷體"/>
          <w:sz w:val="28"/>
          <w:szCs w:val="28"/>
        </w:rPr>
        <w:t>2</w:t>
      </w:r>
    </w:p>
    <w:p w:rsidR="005909D4" w:rsidRPr="00252B14" w:rsidRDefault="005909D4" w:rsidP="00F6662A">
      <w:pPr>
        <w:spacing w:line="440" w:lineRule="exact"/>
        <w:ind w:firstLineChars="150" w:firstLine="541"/>
        <w:jc w:val="center"/>
        <w:rPr>
          <w:rFonts w:ascii="標楷體" w:eastAsia="標楷體"/>
          <w:b/>
          <w:bCs/>
          <w:sz w:val="36"/>
          <w:szCs w:val="36"/>
        </w:rPr>
      </w:pPr>
      <w:r w:rsidRPr="00252B14">
        <w:rPr>
          <w:rFonts w:ascii="標楷體" w:eastAsia="標楷體" w:cs="標楷體"/>
          <w:b/>
          <w:bCs/>
          <w:sz w:val="36"/>
          <w:szCs w:val="36"/>
          <w:u w:val="single"/>
        </w:rPr>
        <w:t xml:space="preserve">     </w:t>
      </w:r>
      <w:r w:rsidRPr="00252B14">
        <w:rPr>
          <w:rFonts w:ascii="標楷體" w:eastAsia="標楷體" w:cs="標楷體" w:hint="eastAsia"/>
          <w:b/>
          <w:bCs/>
          <w:sz w:val="36"/>
          <w:szCs w:val="36"/>
        </w:rPr>
        <w:t>年契作生產</w:t>
      </w:r>
      <w:r w:rsidRPr="00252B14">
        <w:rPr>
          <w:rFonts w:ascii="標楷體" w:eastAsia="標楷體" w:cs="標楷體"/>
          <w:b/>
          <w:bCs/>
          <w:sz w:val="36"/>
          <w:szCs w:val="36"/>
          <w:u w:val="single"/>
        </w:rPr>
        <w:t xml:space="preserve">       </w:t>
      </w:r>
      <w:r w:rsidRPr="00252B14">
        <w:rPr>
          <w:rFonts w:ascii="標楷體" w:eastAsia="標楷體" w:cs="標楷體" w:hint="eastAsia"/>
          <w:b/>
          <w:bCs/>
          <w:sz w:val="36"/>
          <w:szCs w:val="36"/>
        </w:rPr>
        <w:t>契約書（範本）</w:t>
      </w:r>
    </w:p>
    <w:p w:rsidR="005909D4" w:rsidRDefault="005909D4" w:rsidP="00F6662A">
      <w:pPr>
        <w:spacing w:line="440" w:lineRule="exact"/>
        <w:ind w:left="619" w:hanging="619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 xml:space="preserve">     </w:t>
      </w:r>
    </w:p>
    <w:p w:rsidR="005909D4" w:rsidRDefault="005909D4" w:rsidP="00F6662A">
      <w:pPr>
        <w:spacing w:line="440" w:lineRule="exact"/>
        <w:ind w:leftChars="-50" w:left="-2" w:hangingChars="42" w:hanging="118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（契作單位或業者）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>（全稱）：（以下簡稱甲方）</w:t>
      </w:r>
    </w:p>
    <w:p w:rsidR="005909D4" w:rsidRDefault="005909D4" w:rsidP="00F6662A">
      <w:pPr>
        <w:spacing w:line="440" w:lineRule="exact"/>
        <w:ind w:leftChars="-50" w:left="-2" w:hangingChars="42" w:hanging="118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（契作農民）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姓名</w:t>
      </w:r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：（以下簡稱乙方）</w:t>
      </w:r>
      <w:r>
        <w:rPr>
          <w:rFonts w:ascii="標楷體" w:eastAsia="標楷體" w:cs="標楷體"/>
          <w:sz w:val="28"/>
          <w:szCs w:val="28"/>
        </w:rPr>
        <w:t xml:space="preserve">        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　　　　　　　　　　　　　　　　　　　　　</w:t>
      </w:r>
    </w:p>
    <w:p w:rsidR="005909D4" w:rsidRDefault="005909D4" w:rsidP="00F6662A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sz w:val="28"/>
          <w:szCs w:val="28"/>
        </w:rPr>
        <w:t>甲乙雙方同意本誠信互惠原則建立合作關係，為明確規範雙方之權利義務關係，特訂定本契作生產契約書，由雙方共同遵守。經雙方協議，約定條款如下：</w:t>
      </w:r>
    </w:p>
    <w:p w:rsidR="005909D4" w:rsidRDefault="005909D4" w:rsidP="00F6662A">
      <w:pPr>
        <w:spacing w:line="440" w:lineRule="exac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第一條</w:t>
      </w:r>
      <w:r>
        <w:rPr>
          <w:rFonts w:ascii="標楷體" w:eastAsia="標楷體" w:cs="標楷體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契</w:t>
      </w:r>
      <w:r>
        <w:rPr>
          <w:rFonts w:ascii="標楷體" w:eastAsia="標楷體" w:cs="標楷體" w:hint="eastAsia"/>
          <w:sz w:val="28"/>
          <w:szCs w:val="28"/>
        </w:rPr>
        <w:t>約有效期限</w:t>
      </w: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至少四年，</w:t>
      </w:r>
      <w:r w:rsidRPr="00B57FCF">
        <w:rPr>
          <w:rFonts w:ascii="標楷體" w:eastAsia="標楷體" w:cs="標楷體" w:hint="eastAsia"/>
          <w:color w:val="000000"/>
          <w:sz w:val="28"/>
          <w:szCs w:val="28"/>
        </w:rPr>
        <w:t>短期經濟林六年至十年</w:t>
      </w:r>
      <w:r w:rsidRPr="00DD644B">
        <w:rPr>
          <w:rFonts w:ascii="標楷體" w:eastAsia="標楷體" w:cs="標楷體"/>
          <w:color w:val="000000"/>
          <w:sz w:val="28"/>
          <w:szCs w:val="28"/>
        </w:rPr>
        <w:t>)</w:t>
      </w:r>
    </w:p>
    <w:p w:rsidR="005909D4" w:rsidRDefault="005909D4" w:rsidP="00F6662A">
      <w:pPr>
        <w:spacing w:line="440" w:lineRule="exact"/>
        <w:ind w:leftChars="422" w:left="1013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本契約書之有效期限自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cs="標楷體" w:hint="eastAsia"/>
          <w:sz w:val="28"/>
          <w:szCs w:val="28"/>
        </w:rPr>
        <w:t>年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cs="標楷體" w:hint="eastAsia"/>
          <w:sz w:val="28"/>
          <w:szCs w:val="28"/>
        </w:rPr>
        <w:t>月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>日至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cs="標楷體" w:hint="eastAsia"/>
          <w:sz w:val="28"/>
          <w:szCs w:val="28"/>
        </w:rPr>
        <w:t>年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>月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cs="標楷體" w:hint="eastAsia"/>
          <w:sz w:val="28"/>
          <w:szCs w:val="28"/>
        </w:rPr>
        <w:t>日止。</w:t>
      </w:r>
    </w:p>
    <w:p w:rsidR="005909D4" w:rsidRDefault="005909D4" w:rsidP="00F6662A">
      <w:pPr>
        <w:numPr>
          <w:ilvl w:val="0"/>
          <w:numId w:val="4"/>
        </w:num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生產作物別、作物品種名稱、土地座落及面積</w:t>
      </w:r>
    </w:p>
    <w:p w:rsidR="005909D4" w:rsidRDefault="005909D4" w:rsidP="00F6662A">
      <w:pPr>
        <w:spacing w:line="440" w:lineRule="exact"/>
        <w:ind w:left="1125"/>
        <w:rPr>
          <w:rFonts w:ascii="標楷體" w:eastAsia="標楷體" w:cs="標楷體"/>
          <w:sz w:val="28"/>
          <w:szCs w:val="28"/>
          <w:u w:val="single"/>
        </w:rPr>
      </w:pPr>
      <w:r>
        <w:rPr>
          <w:rFonts w:ascii="標楷體" w:eastAsia="標楷體" w:cs="標楷體" w:hint="eastAsia"/>
          <w:sz w:val="28"/>
          <w:szCs w:val="28"/>
        </w:rPr>
        <w:t>作物別：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</w:t>
      </w:r>
    </w:p>
    <w:p w:rsidR="005909D4" w:rsidRDefault="005909D4" w:rsidP="00F6662A">
      <w:pPr>
        <w:spacing w:line="440" w:lineRule="exact"/>
        <w:ind w:leftChars="450" w:left="1080"/>
        <w:rPr>
          <w:rFonts w:ascii="標楷體" w:eastAsia="標楷體" w:cs="標楷體"/>
          <w:sz w:val="28"/>
          <w:szCs w:val="28"/>
          <w:u w:val="single"/>
        </w:rPr>
      </w:pPr>
      <w:r>
        <w:rPr>
          <w:rFonts w:ascii="標楷體" w:eastAsia="標楷體" w:cs="標楷體" w:hint="eastAsia"/>
          <w:sz w:val="28"/>
          <w:szCs w:val="28"/>
        </w:rPr>
        <w:t>品種名稱：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　　　　　　</w:t>
      </w:r>
      <w:r>
        <w:rPr>
          <w:rFonts w:ascii="標楷體" w:eastAsia="標楷體" w:cs="標楷體" w:hint="eastAsia"/>
          <w:sz w:val="28"/>
          <w:szCs w:val="28"/>
        </w:rPr>
        <w:t>、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>、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</w:t>
      </w:r>
    </w:p>
    <w:p w:rsidR="005909D4" w:rsidRDefault="005909D4" w:rsidP="00F6662A">
      <w:pPr>
        <w:spacing w:line="440" w:lineRule="exact"/>
        <w:ind w:leftChars="450" w:left="108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土地坐落：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　　　　　　</w:t>
      </w:r>
      <w:r>
        <w:rPr>
          <w:rFonts w:ascii="標楷體" w:eastAsia="標楷體" w:cs="標楷體" w:hint="eastAsia"/>
          <w:sz w:val="28"/>
          <w:szCs w:val="28"/>
        </w:rPr>
        <w:t>、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>、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</w:t>
      </w:r>
    </w:p>
    <w:p w:rsidR="005909D4" w:rsidRDefault="005909D4" w:rsidP="00F6662A">
      <w:pPr>
        <w:spacing w:line="440" w:lineRule="exact"/>
        <w:ind w:leftChars="450" w:left="108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面　　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　　　　　　</w:t>
      </w:r>
      <w:r>
        <w:rPr>
          <w:rFonts w:ascii="標楷體" w:eastAsia="標楷體" w:cs="標楷體" w:hint="eastAsia"/>
          <w:sz w:val="28"/>
          <w:szCs w:val="28"/>
        </w:rPr>
        <w:t>、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>、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>公頃（詳契作農戶清冊）</w:t>
      </w:r>
    </w:p>
    <w:p w:rsidR="005909D4" w:rsidRDefault="005909D4" w:rsidP="00F6662A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第三條</w:t>
      </w:r>
      <w:r>
        <w:rPr>
          <w:rFonts w:ascii="標楷體" w:eastAsia="標楷體" w:cs="標楷體"/>
          <w:sz w:val="28"/>
          <w:szCs w:val="28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>生產管理費用負擔之約定</w:t>
      </w:r>
    </w:p>
    <w:p w:rsidR="005909D4" w:rsidRDefault="005909D4" w:rsidP="00F6662A">
      <w:pPr>
        <w:spacing w:line="440" w:lineRule="exact"/>
        <w:ind w:leftChars="448" w:left="1075" w:firstLineChars="193" w:firstLine="54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本契約所訂有關整地、種苗、種植、肥料、病蟲害防治之費用負擔，由</w:t>
      </w:r>
      <w:r>
        <w:rPr>
          <w:rFonts w:ascii="標楷體" w:eastAsia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cs="標楷體" w:hint="eastAsia"/>
          <w:sz w:val="28"/>
          <w:szCs w:val="28"/>
        </w:rPr>
        <w:t>方負擔。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5909D4" w:rsidRDefault="005909D4" w:rsidP="00F6662A">
      <w:pPr>
        <w:spacing w:line="440" w:lineRule="exact"/>
        <w:ind w:left="1260" w:hangingChars="450" w:hanging="126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第四條</w:t>
      </w:r>
      <w:r>
        <w:rPr>
          <w:rFonts w:ascii="標楷體" w:eastAsia="標楷體" w:cs="標楷體"/>
          <w:sz w:val="28"/>
          <w:szCs w:val="28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>採收方式與費用、供貨規格、品質及交貨時間、地點</w:t>
      </w:r>
    </w:p>
    <w:p w:rsidR="005909D4" w:rsidRDefault="005909D4" w:rsidP="00F6662A">
      <w:pPr>
        <w:spacing w:line="440" w:lineRule="exact"/>
        <w:ind w:leftChars="446" w:left="1630" w:hangingChars="200" w:hanging="56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註</w:t>
      </w:r>
      <w:r>
        <w:rPr>
          <w:rFonts w:ascii="標楷體" w:eastAsia="標楷體" w:cs="標楷體"/>
          <w:sz w:val="28"/>
          <w:szCs w:val="28"/>
        </w:rPr>
        <w:t>:</w:t>
      </w:r>
      <w:r>
        <w:rPr>
          <w:rFonts w:ascii="標楷體" w:eastAsia="標楷體" w:cs="標楷體" w:hint="eastAsia"/>
          <w:sz w:val="28"/>
          <w:szCs w:val="28"/>
        </w:rPr>
        <w:t>採收方式與費用、供貨之規格、品質、最低承購數量及交貨時間、地點，由雙方視實際需要約定之。</w:t>
      </w:r>
      <w:r>
        <w:rPr>
          <w:rFonts w:ascii="標楷體" w:eastAsia="標楷體" w:cs="標楷體"/>
          <w:sz w:val="28"/>
          <w:szCs w:val="28"/>
        </w:rPr>
        <w:t>)</w:t>
      </w:r>
    </w:p>
    <w:p w:rsidR="005909D4" w:rsidRDefault="005909D4" w:rsidP="00F6662A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第五條</w:t>
      </w:r>
      <w:r>
        <w:rPr>
          <w:rFonts w:ascii="標楷體" w:eastAsia="標楷體" w:cs="標楷體"/>
          <w:sz w:val="28"/>
          <w:szCs w:val="28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>價款計算方式</w:t>
      </w:r>
    </w:p>
    <w:p w:rsidR="005909D4" w:rsidRDefault="005909D4" w:rsidP="00F6662A">
      <w:pPr>
        <w:spacing w:line="440" w:lineRule="exact"/>
        <w:ind w:leftChars="448" w:left="1075" w:firstLineChars="193" w:firstLine="54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於新植後第</w:t>
      </w:r>
      <w:r>
        <w:rPr>
          <w:rFonts w:ascii="標楷體" w:eastAsia="標楷體" w:cs="標楷體"/>
          <w:sz w:val="28"/>
          <w:szCs w:val="28"/>
        </w:rPr>
        <w:t>4</w:t>
      </w:r>
      <w:r>
        <w:rPr>
          <w:rFonts w:ascii="標楷體" w:eastAsia="標楷體" w:cs="標楷體" w:hint="eastAsia"/>
          <w:sz w:val="28"/>
          <w:szCs w:val="28"/>
        </w:rPr>
        <w:t>年起由雙方針對計價方式、收購價格等，由雙方進行議定。</w:t>
      </w:r>
      <w:r w:rsidRPr="0057707F">
        <w:rPr>
          <w:rFonts w:ascii="標楷體" w:eastAsia="標楷體" w:cs="標楷體" w:hint="eastAsia"/>
          <w:color w:val="000000"/>
          <w:sz w:val="28"/>
          <w:szCs w:val="28"/>
        </w:rPr>
        <w:t>短期經濟林</w:t>
      </w:r>
      <w:r w:rsidRPr="0057707F">
        <w:rPr>
          <w:rFonts w:ascii="標楷體" w:eastAsia="標楷體" w:hint="eastAsia"/>
          <w:color w:val="000000"/>
          <w:sz w:val="28"/>
          <w:szCs w:val="32"/>
        </w:rPr>
        <w:t>相思樹、楓香於契作期限屆滿時，由雙方針對計價方式、收購價格等進行議定。</w:t>
      </w:r>
    </w:p>
    <w:p w:rsidR="005909D4" w:rsidRDefault="005909D4" w:rsidP="00F6662A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第六條</w:t>
      </w:r>
      <w:r>
        <w:rPr>
          <w:rFonts w:ascii="標楷體" w:eastAsia="標楷體" w:cs="標楷體"/>
          <w:sz w:val="28"/>
          <w:szCs w:val="28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>乙方責任及義務</w:t>
      </w:r>
    </w:p>
    <w:p w:rsidR="005909D4" w:rsidRDefault="005909D4" w:rsidP="00F6662A">
      <w:pPr>
        <w:spacing w:line="440" w:lineRule="exact"/>
        <w:ind w:leftChars="448" w:left="1075" w:firstLineChars="193" w:firstLine="54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乙方依契約為作物栽培管理期間，應切實遵照規定作好品質管理並依約定之規格、品質、數量及時間供應。除因</w:t>
      </w:r>
      <w:r>
        <w:rPr>
          <w:rFonts w:ascii="標楷體" w:eastAsia="標楷體" w:hAnsi="標楷體" w:cs="標楷體" w:hint="eastAsia"/>
          <w:sz w:val="28"/>
          <w:szCs w:val="28"/>
        </w:rPr>
        <w:t>遭受天然災害致</w:t>
      </w:r>
      <w:r>
        <w:rPr>
          <w:rFonts w:ascii="標楷體" w:eastAsia="標楷體" w:cs="標楷體" w:hint="eastAsia"/>
          <w:sz w:val="28"/>
          <w:szCs w:val="28"/>
        </w:rPr>
        <w:t>乙方未依規定供貨外，應賠償甲方之損失。</w:t>
      </w:r>
    </w:p>
    <w:p w:rsidR="005909D4" w:rsidRDefault="005909D4" w:rsidP="00F6662A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lastRenderedPageBreak/>
        <w:t>第七條</w:t>
      </w:r>
      <w:r>
        <w:rPr>
          <w:rFonts w:ascii="標楷體" w:eastAsia="標楷體" w:cs="標楷體"/>
          <w:sz w:val="28"/>
          <w:szCs w:val="28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>甲方責任及義務</w:t>
      </w:r>
    </w:p>
    <w:p w:rsidR="005909D4" w:rsidRDefault="005909D4" w:rsidP="00F6662A">
      <w:pPr>
        <w:spacing w:line="440" w:lineRule="exact"/>
        <w:ind w:leftChars="199" w:left="1077" w:hangingChars="214" w:hanging="599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　　</w:t>
      </w:r>
      <w:r>
        <w:rPr>
          <w:rFonts w:ascii="標楷體" w:eastAsia="標楷體" w:cs="標楷體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sz w:val="28"/>
          <w:szCs w:val="28"/>
        </w:rPr>
        <w:t>甲方應依約定規格、品質、數量、價格、時間及地點向乙方收購，不得藉故推辭。如甲方無正當理由拒不收購，應依約定事宜賠償乙方之損失。</w:t>
      </w:r>
    </w:p>
    <w:p w:rsidR="005909D4" w:rsidRDefault="005909D4" w:rsidP="00F6662A">
      <w:pPr>
        <w:spacing w:line="440" w:lineRule="exac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第八條</w:t>
      </w:r>
      <w:r>
        <w:rPr>
          <w:rFonts w:ascii="標楷體" w:eastAsia="標楷體" w:cs="標楷體"/>
          <w:sz w:val="28"/>
          <w:szCs w:val="28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>違約責任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5909D4" w:rsidRDefault="005909D4" w:rsidP="00F6662A">
      <w:pPr>
        <w:spacing w:line="440" w:lineRule="exact"/>
        <w:ind w:leftChars="200" w:left="1079" w:hangingChars="214" w:hanging="599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　　</w:t>
      </w:r>
      <w:r>
        <w:rPr>
          <w:rFonts w:ascii="標楷體" w:eastAsia="標楷體" w:cs="標楷體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>除有不可抗力事由外，訂約雙方依誠信原則履行本契約書所定之責任及義務。（註：必要時得由雙方另訂定違約罰則）</w:t>
      </w:r>
    </w:p>
    <w:p w:rsidR="005909D4" w:rsidRDefault="005909D4" w:rsidP="00F6662A">
      <w:pPr>
        <w:spacing w:line="440" w:lineRule="exact"/>
        <w:rPr>
          <w:rFonts w:ascii="標楷體" w:eastAsia="標楷體"/>
          <w:sz w:val="28"/>
          <w:szCs w:val="28"/>
        </w:rPr>
      </w:pPr>
    </w:p>
    <w:p w:rsidR="005909D4" w:rsidRDefault="005909D4" w:rsidP="00F6662A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第九條</w:t>
      </w:r>
      <w:r>
        <w:rPr>
          <w:rFonts w:ascii="標楷體" w:eastAsia="標楷體" w:cs="標楷體"/>
          <w:sz w:val="28"/>
          <w:szCs w:val="28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>契約書內容之變更</w:t>
      </w:r>
    </w:p>
    <w:p w:rsidR="005909D4" w:rsidRDefault="005909D4" w:rsidP="00F6662A">
      <w:pPr>
        <w:spacing w:line="440" w:lineRule="exact"/>
        <w:ind w:leftChars="200" w:left="1079" w:hangingChars="214" w:hanging="599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　　</w:t>
      </w:r>
      <w:r>
        <w:rPr>
          <w:rFonts w:ascii="標楷體" w:eastAsia="標楷體" w:cs="標楷體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sz w:val="28"/>
          <w:szCs w:val="28"/>
        </w:rPr>
        <w:t>以上未盡事宜，由甲、乙雙方共同協議辦理。契約書之變更須依甲、乙雙方書面同意為之。</w:t>
      </w:r>
    </w:p>
    <w:p w:rsidR="005909D4" w:rsidRDefault="005909D4" w:rsidP="00F6662A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第十條</w:t>
      </w:r>
    </w:p>
    <w:p w:rsidR="005909D4" w:rsidRDefault="005909D4" w:rsidP="00F6662A">
      <w:pPr>
        <w:spacing w:line="440" w:lineRule="exact"/>
        <w:ind w:leftChars="200" w:left="1079" w:hangingChars="214" w:hanging="599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　　</w:t>
      </w:r>
      <w:r>
        <w:rPr>
          <w:rFonts w:ascii="標楷體" w:eastAsia="標楷體" w:cs="標楷體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sz w:val="28"/>
          <w:szCs w:val="28"/>
        </w:rPr>
        <w:t>本契約書應繕造一式二份，由甲、乙雙方各執一份，契約書經雙方簽字蓋章後正式生效。</w:t>
      </w:r>
    </w:p>
    <w:p w:rsidR="005909D4" w:rsidRDefault="005909D4" w:rsidP="00F6662A">
      <w:pPr>
        <w:spacing w:line="440" w:lineRule="exact"/>
        <w:ind w:leftChars="200" w:left="480"/>
        <w:rPr>
          <w:rFonts w:ascii="標楷體" w:eastAsia="標楷體"/>
        </w:rPr>
      </w:pPr>
    </w:p>
    <w:p w:rsidR="005909D4" w:rsidRDefault="005909D4" w:rsidP="00F6662A">
      <w:pPr>
        <w:spacing w:line="440" w:lineRule="exact"/>
        <w:ind w:leftChars="200" w:left="48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定約人</w:t>
      </w:r>
    </w:p>
    <w:p w:rsidR="005909D4" w:rsidRDefault="005909D4" w:rsidP="00F6662A">
      <w:pPr>
        <w:spacing w:line="440" w:lineRule="exact"/>
        <w:ind w:leftChars="200" w:left="480"/>
        <w:rPr>
          <w:rFonts w:ascii="標楷體" w:eastAsia="標楷體"/>
        </w:rPr>
      </w:pPr>
    </w:p>
    <w:p w:rsidR="005909D4" w:rsidRDefault="005909D4" w:rsidP="00F6662A">
      <w:pPr>
        <w:spacing w:line="440" w:lineRule="exact"/>
        <w:ind w:leftChars="200" w:left="480"/>
        <w:outlineLvl w:val="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甲　方：</w:t>
      </w:r>
    </w:p>
    <w:p w:rsidR="005909D4" w:rsidRDefault="005909D4" w:rsidP="00F6662A">
      <w:pPr>
        <w:spacing w:line="440" w:lineRule="exact"/>
        <w:ind w:leftChars="200" w:left="48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法定代理人：（簽章）</w:t>
      </w:r>
    </w:p>
    <w:p w:rsidR="005909D4" w:rsidRDefault="005909D4" w:rsidP="00F6662A">
      <w:pPr>
        <w:spacing w:line="440" w:lineRule="exact"/>
        <w:ind w:leftChars="200" w:left="48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統一編號（身分證統一編號）：</w:t>
      </w:r>
    </w:p>
    <w:p w:rsidR="005909D4" w:rsidRDefault="005909D4" w:rsidP="00F6662A">
      <w:pPr>
        <w:spacing w:line="440" w:lineRule="exact"/>
        <w:ind w:leftChars="200" w:left="48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地　</w:t>
      </w:r>
      <w:r>
        <w:rPr>
          <w:rFonts w:ascii="標楷體" w:eastAsia="標楷體" w:cs="標楷體"/>
          <w:sz w:val="28"/>
          <w:szCs w:val="28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 xml:space="preserve">址：　</w:t>
      </w:r>
    </w:p>
    <w:p w:rsidR="005909D4" w:rsidRDefault="005909D4" w:rsidP="00F6662A">
      <w:pPr>
        <w:spacing w:line="440" w:lineRule="exact"/>
        <w:ind w:leftChars="200" w:left="48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電</w:t>
      </w:r>
      <w:r>
        <w:rPr>
          <w:rFonts w:ascii="標楷體" w:eastAsia="標楷體" w:cs="標楷體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sz w:val="28"/>
          <w:szCs w:val="28"/>
        </w:rPr>
        <w:t>話：</w:t>
      </w:r>
    </w:p>
    <w:p w:rsidR="005909D4" w:rsidRDefault="005909D4" w:rsidP="00F6662A">
      <w:pPr>
        <w:spacing w:line="440" w:lineRule="exact"/>
        <w:ind w:leftChars="200" w:left="480"/>
        <w:rPr>
          <w:rFonts w:ascii="標楷體" w:eastAsia="標楷體"/>
        </w:rPr>
      </w:pPr>
    </w:p>
    <w:p w:rsidR="005909D4" w:rsidRDefault="005909D4" w:rsidP="00F6662A">
      <w:pPr>
        <w:spacing w:line="440" w:lineRule="exact"/>
        <w:ind w:leftChars="200" w:left="480"/>
        <w:outlineLvl w:val="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乙</w:t>
      </w:r>
      <w:r>
        <w:rPr>
          <w:rFonts w:ascii="標楷體" w:eastAsia="標楷體" w:cs="標楷體"/>
          <w:sz w:val="28"/>
          <w:szCs w:val="28"/>
        </w:rPr>
        <w:t xml:space="preserve">  </w:t>
      </w:r>
      <w:r>
        <w:rPr>
          <w:rFonts w:ascii="標楷體" w:eastAsia="標楷體" w:cs="標楷體" w:hint="eastAsia"/>
          <w:sz w:val="28"/>
          <w:szCs w:val="28"/>
        </w:rPr>
        <w:t>方：</w:t>
      </w:r>
    </w:p>
    <w:p w:rsidR="005909D4" w:rsidRDefault="005909D4" w:rsidP="00F6662A">
      <w:pPr>
        <w:spacing w:line="440" w:lineRule="exact"/>
        <w:ind w:leftChars="200" w:left="48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身分證統一編號：</w:t>
      </w:r>
    </w:p>
    <w:p w:rsidR="005909D4" w:rsidRDefault="005909D4" w:rsidP="00F6662A">
      <w:pPr>
        <w:spacing w:line="440" w:lineRule="exact"/>
        <w:ind w:leftChars="200" w:left="48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地</w:t>
      </w:r>
      <w:r>
        <w:rPr>
          <w:rFonts w:ascii="標楷體" w:eastAsia="標楷體" w:cs="標楷體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sz w:val="28"/>
          <w:szCs w:val="28"/>
        </w:rPr>
        <w:t>址：</w:t>
      </w:r>
    </w:p>
    <w:p w:rsidR="005909D4" w:rsidRDefault="005909D4" w:rsidP="00F6662A">
      <w:pPr>
        <w:spacing w:line="440" w:lineRule="exact"/>
        <w:ind w:leftChars="200" w:left="48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電</w:t>
      </w:r>
      <w:r>
        <w:rPr>
          <w:rFonts w:ascii="標楷體" w:eastAsia="標楷體" w:cs="標楷體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sz w:val="28"/>
          <w:szCs w:val="28"/>
        </w:rPr>
        <w:t>話：</w:t>
      </w:r>
    </w:p>
    <w:p w:rsidR="005909D4" w:rsidRDefault="005909D4" w:rsidP="00F6662A">
      <w:pPr>
        <w:spacing w:line="440" w:lineRule="exact"/>
        <w:ind w:leftChars="200" w:left="480"/>
        <w:rPr>
          <w:rFonts w:ascii="標楷體" w:eastAsia="標楷體"/>
        </w:rPr>
      </w:pPr>
    </w:p>
    <w:p w:rsidR="005909D4" w:rsidRDefault="005909D4" w:rsidP="00B15741">
      <w:pPr>
        <w:spacing w:line="500" w:lineRule="exact"/>
        <w:ind w:hanging="708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sz w:val="32"/>
          <w:szCs w:val="32"/>
        </w:rPr>
        <w:t>中</w:t>
      </w:r>
      <w:r>
        <w:rPr>
          <w:rFonts w:ascii="標楷體" w:eastAsia="標楷體" w:cs="標楷體"/>
          <w:sz w:val="32"/>
          <w:szCs w:val="32"/>
        </w:rPr>
        <w:t xml:space="preserve">   </w:t>
      </w:r>
      <w:r>
        <w:rPr>
          <w:rFonts w:ascii="標楷體" w:eastAsia="標楷體" w:cs="標楷體" w:hint="eastAsia"/>
          <w:sz w:val="32"/>
          <w:szCs w:val="32"/>
        </w:rPr>
        <w:t>華</w:t>
      </w:r>
      <w:r>
        <w:rPr>
          <w:rFonts w:ascii="標楷體" w:eastAsia="標楷體" w:cs="標楷體"/>
          <w:sz w:val="32"/>
          <w:szCs w:val="32"/>
        </w:rPr>
        <w:t xml:space="preserve">   </w:t>
      </w:r>
      <w:r>
        <w:rPr>
          <w:rFonts w:ascii="標楷體" w:eastAsia="標楷體" w:cs="標楷體" w:hint="eastAsia"/>
          <w:sz w:val="32"/>
          <w:szCs w:val="32"/>
        </w:rPr>
        <w:t>民</w:t>
      </w:r>
      <w:r>
        <w:rPr>
          <w:rFonts w:ascii="標楷體" w:eastAsia="標楷體" w:cs="標楷體"/>
          <w:sz w:val="32"/>
          <w:szCs w:val="32"/>
        </w:rPr>
        <w:t xml:space="preserve">   </w:t>
      </w:r>
      <w:r>
        <w:rPr>
          <w:rFonts w:ascii="標楷體" w:eastAsia="標楷體" w:cs="標楷體" w:hint="eastAsia"/>
          <w:sz w:val="32"/>
          <w:szCs w:val="32"/>
        </w:rPr>
        <w:t>國</w:t>
      </w:r>
      <w:r>
        <w:rPr>
          <w:rFonts w:ascii="標楷體" w:eastAsia="標楷體" w:cs="標楷體"/>
          <w:sz w:val="32"/>
          <w:szCs w:val="32"/>
        </w:rPr>
        <w:t xml:space="preserve">       </w:t>
      </w:r>
      <w:r>
        <w:rPr>
          <w:rFonts w:ascii="標楷體" w:eastAsia="標楷體" w:cs="標楷體" w:hint="eastAsia"/>
          <w:sz w:val="32"/>
          <w:szCs w:val="32"/>
        </w:rPr>
        <w:t>年</w:t>
      </w:r>
      <w:r>
        <w:rPr>
          <w:rFonts w:ascii="標楷體" w:eastAsia="標楷體" w:cs="標楷體"/>
          <w:sz w:val="32"/>
          <w:szCs w:val="32"/>
        </w:rPr>
        <w:t xml:space="preserve">      </w:t>
      </w:r>
      <w:r>
        <w:rPr>
          <w:rFonts w:ascii="標楷體" w:eastAsia="標楷體" w:cs="標楷體" w:hint="eastAsia"/>
          <w:sz w:val="32"/>
          <w:szCs w:val="32"/>
        </w:rPr>
        <w:t>月</w:t>
      </w:r>
      <w:r>
        <w:rPr>
          <w:rFonts w:ascii="標楷體" w:eastAsia="標楷體" w:cs="標楷體"/>
          <w:sz w:val="32"/>
          <w:szCs w:val="32"/>
        </w:rPr>
        <w:t xml:space="preserve">        </w:t>
      </w:r>
      <w:r>
        <w:rPr>
          <w:rFonts w:ascii="標楷體" w:eastAsia="標楷體" w:cs="標楷體" w:hint="eastAsia"/>
          <w:sz w:val="32"/>
          <w:szCs w:val="32"/>
        </w:rPr>
        <w:t>日</w:t>
      </w: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表3</w:t>
      </w:r>
    </w:p>
    <w:p w:rsidR="005909D4" w:rsidRPr="00FF0D89" w:rsidRDefault="005909D4" w:rsidP="00F6662A">
      <w:pPr>
        <w:spacing w:line="500" w:lineRule="exact"/>
        <w:ind w:left="708" w:hanging="708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E3BFB">
        <w:rPr>
          <w:rFonts w:ascii="標楷體" w:eastAsia="標楷體" w:hAnsi="標楷體" w:cs="標楷體" w:hint="eastAsia"/>
          <w:b/>
          <w:sz w:val="40"/>
          <w:szCs w:val="40"/>
        </w:rPr>
        <w:t>自行</w:t>
      </w:r>
      <w:r w:rsidRPr="00FF0D89">
        <w:rPr>
          <w:rFonts w:ascii="標楷體" w:eastAsia="標楷體" w:hAnsi="標楷體" w:cs="標楷體" w:hint="eastAsia"/>
          <w:b/>
          <w:sz w:val="40"/>
          <w:szCs w:val="40"/>
        </w:rPr>
        <w:t>委託加工或自行</w:t>
      </w:r>
      <w:r w:rsidRPr="00FF0D89">
        <w:rPr>
          <w:rFonts w:ascii="標楷體" w:eastAsia="標楷體" w:hAnsi="標楷體" w:cs="標楷體" w:hint="eastAsia"/>
          <w:b/>
          <w:bCs/>
          <w:sz w:val="40"/>
          <w:szCs w:val="40"/>
        </w:rPr>
        <w:t>銷售切結書</w:t>
      </w:r>
    </w:p>
    <w:p w:rsidR="005909D4" w:rsidRPr="007E18BB" w:rsidRDefault="005909D4" w:rsidP="00F6662A">
      <w:pPr>
        <w:spacing w:line="500" w:lineRule="exact"/>
        <w:ind w:left="708" w:hanging="708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1B13B0" w:rsidRDefault="005909D4" w:rsidP="00F6662A">
      <w:pPr>
        <w:spacing w:line="5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申請人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土地座落於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鄉（鎮、市、區）</w:t>
      </w:r>
    </w:p>
    <w:p w:rsidR="001B13B0" w:rsidRDefault="001B13B0" w:rsidP="00F6662A">
      <w:pPr>
        <w:spacing w:line="5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1B13B0" w:rsidRDefault="005909D4" w:rsidP="00F6662A">
      <w:pPr>
        <w:spacing w:line="5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地段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F42B74">
        <w:rPr>
          <w:rFonts w:ascii="標楷體" w:eastAsia="標楷體" w:hAnsi="標楷體" w:cs="標楷體" w:hint="eastAsia"/>
          <w:sz w:val="32"/>
          <w:szCs w:val="32"/>
        </w:rPr>
        <w:t>小段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地號，共計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筆土地，</w:t>
      </w:r>
    </w:p>
    <w:p w:rsidR="001B13B0" w:rsidRDefault="001B13B0" w:rsidP="00F6662A">
      <w:pPr>
        <w:spacing w:line="5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1B13B0" w:rsidRDefault="005909D4" w:rsidP="00F6662A">
      <w:pPr>
        <w:spacing w:line="5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面積計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公頃，</w:t>
      </w:r>
      <w:r w:rsidRPr="00F42B74">
        <w:rPr>
          <w:rFonts w:ascii="標楷體" w:eastAsia="標楷體" w:hAnsi="標楷體" w:cs="標楷體" w:hint="eastAsia"/>
          <w:sz w:val="32"/>
          <w:szCs w:val="32"/>
        </w:rPr>
        <w:t>參加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檳榔廢園轉作</w:t>
      </w:r>
      <w:r w:rsidR="000F17D4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 xml:space="preserve">     </w:t>
      </w:r>
      <w:r w:rsidR="000F17D4" w:rsidRPr="00BB0C2F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 xml:space="preserve"> </w:t>
      </w:r>
      <w:r w:rsidRPr="00BB0C2F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(作物別)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，所</w:t>
      </w:r>
    </w:p>
    <w:p w:rsidR="001B13B0" w:rsidRDefault="001B13B0" w:rsidP="00F6662A">
      <w:pPr>
        <w:spacing w:line="5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1B13B0" w:rsidRDefault="005909D4" w:rsidP="00F6662A">
      <w:pPr>
        <w:spacing w:line="5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產產品將自行</w:t>
      </w:r>
      <w:r w:rsidRPr="00F42B74">
        <w:rPr>
          <w:rFonts w:ascii="標楷體" w:eastAsia="標楷體" w:hAnsi="標楷體" w:cs="標楷體" w:hint="eastAsia"/>
          <w:color w:val="000000"/>
          <w:sz w:val="32"/>
          <w:szCs w:val="32"/>
        </w:rPr>
        <w:t>委</w:t>
      </w:r>
      <w:r w:rsidRPr="00F42B74">
        <w:rPr>
          <w:rFonts w:ascii="標楷體" w:eastAsia="標楷體" w:hAnsi="標楷體" w:cs="標楷體" w:hint="eastAsia"/>
          <w:sz w:val="32"/>
          <w:szCs w:val="32"/>
        </w:rPr>
        <w:t>託加工或自行</w:t>
      </w:r>
      <w:r w:rsidRPr="00DC7B76">
        <w:rPr>
          <w:rFonts w:ascii="標楷體" w:eastAsia="標楷體" w:hAnsi="標楷體" w:cs="標楷體" w:hint="eastAsia"/>
          <w:color w:val="000000"/>
          <w:sz w:val="32"/>
          <w:szCs w:val="32"/>
        </w:rPr>
        <w:t>銷售，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所</w:t>
      </w:r>
      <w:r w:rsidRPr="00DC7B76">
        <w:rPr>
          <w:rFonts w:ascii="標楷體" w:eastAsia="標楷體" w:hAnsi="標楷體" w:cs="標楷體" w:hint="eastAsia"/>
          <w:color w:val="000000"/>
          <w:sz w:val="32"/>
          <w:szCs w:val="32"/>
        </w:rPr>
        <w:t>有產銷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相關</w:t>
      </w:r>
      <w:r w:rsidRPr="00DC7B76">
        <w:rPr>
          <w:rFonts w:ascii="標楷體" w:eastAsia="標楷體" w:hAnsi="標楷體" w:cs="標楷體" w:hint="eastAsia"/>
          <w:color w:val="000000"/>
          <w:sz w:val="32"/>
          <w:szCs w:val="32"/>
        </w:rPr>
        <w:t>問題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均</w:t>
      </w:r>
      <w:r w:rsidRPr="00DC7B76">
        <w:rPr>
          <w:rFonts w:ascii="標楷體" w:eastAsia="標楷體" w:hAnsi="標楷體" w:cs="標楷體" w:hint="eastAsia"/>
          <w:color w:val="000000"/>
          <w:sz w:val="32"/>
          <w:szCs w:val="32"/>
        </w:rPr>
        <w:t>自行</w:t>
      </w:r>
    </w:p>
    <w:p w:rsidR="001B13B0" w:rsidRDefault="001B13B0" w:rsidP="00F6662A">
      <w:pPr>
        <w:spacing w:line="5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909D4" w:rsidRDefault="005909D4" w:rsidP="001B13B0">
      <w:pPr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  <w:r w:rsidRPr="00DC7B76">
        <w:rPr>
          <w:rFonts w:ascii="標楷體" w:eastAsia="標楷體" w:hAnsi="標楷體" w:cs="標楷體" w:hint="eastAsia"/>
          <w:color w:val="000000"/>
          <w:sz w:val="32"/>
          <w:szCs w:val="32"/>
        </w:rPr>
        <w:t>處理，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無需</w:t>
      </w:r>
      <w:r w:rsidRPr="00DC7B76">
        <w:rPr>
          <w:rFonts w:ascii="標楷體" w:eastAsia="標楷體" w:hAnsi="標楷體" w:cs="標楷體" w:hint="eastAsia"/>
          <w:color w:val="000000"/>
          <w:sz w:val="32"/>
          <w:szCs w:val="32"/>
        </w:rPr>
        <w:t>政府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協助處理</w:t>
      </w:r>
      <w:r w:rsidRPr="00DC7B76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1B13B0" w:rsidRDefault="001B13B0" w:rsidP="00F6662A">
      <w:pPr>
        <w:adjustRightInd w:val="0"/>
        <w:snapToGrid w:val="0"/>
        <w:spacing w:line="500" w:lineRule="exact"/>
        <w:rPr>
          <w:rFonts w:ascii="標楷體" w:eastAsia="標楷體" w:hAnsi="標楷體" w:cs="標楷體"/>
          <w:sz w:val="32"/>
          <w:szCs w:val="32"/>
        </w:rPr>
      </w:pPr>
    </w:p>
    <w:p w:rsidR="005909D4" w:rsidRPr="00E063EE" w:rsidRDefault="005909D4" w:rsidP="00F6662A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此致</w:t>
      </w:r>
    </w:p>
    <w:p w:rsidR="005909D4" w:rsidRDefault="005909D4" w:rsidP="00F6662A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909D4" w:rsidRPr="00E063EE" w:rsidRDefault="005909D4" w:rsidP="00F6662A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行政院農業委員會農糧署</w:t>
      </w:r>
    </w:p>
    <w:p w:rsidR="005909D4" w:rsidRDefault="005909D4" w:rsidP="00F6662A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/>
          <w:sz w:val="32"/>
          <w:szCs w:val="32"/>
        </w:rPr>
        <w:t xml:space="preserve">                          </w:t>
      </w:r>
    </w:p>
    <w:p w:rsidR="005909D4" w:rsidRDefault="005909D4" w:rsidP="00F6662A">
      <w:pPr>
        <w:adjustRightInd w:val="0"/>
        <w:snapToGrid w:val="0"/>
        <w:spacing w:line="500" w:lineRule="exact"/>
        <w:ind w:firstLineChars="800" w:firstLine="2560"/>
        <w:jc w:val="both"/>
        <w:rPr>
          <w:rFonts w:ascii="標楷體" w:eastAsia="標楷體" w:hAnsi="標楷體" w:cs="標楷體"/>
          <w:sz w:val="32"/>
          <w:szCs w:val="32"/>
        </w:rPr>
      </w:pPr>
      <w:r w:rsidRPr="00E063EE">
        <w:rPr>
          <w:rFonts w:ascii="標楷體" w:eastAsia="標楷體" w:hAnsi="標楷體" w:cs="標楷體"/>
          <w:sz w:val="32"/>
          <w:szCs w:val="32"/>
        </w:rPr>
        <w:t xml:space="preserve">  </w:t>
      </w:r>
    </w:p>
    <w:p w:rsidR="005909D4" w:rsidRDefault="005909D4" w:rsidP="00F6662A">
      <w:pPr>
        <w:adjustRightInd w:val="0"/>
        <w:snapToGrid w:val="0"/>
        <w:spacing w:line="500" w:lineRule="exact"/>
        <w:ind w:firstLineChars="800" w:firstLine="2560"/>
        <w:jc w:val="both"/>
        <w:rPr>
          <w:rFonts w:ascii="標楷體" w:eastAsia="標楷體" w:hAnsi="標楷體" w:cs="標楷體"/>
          <w:sz w:val="32"/>
          <w:szCs w:val="32"/>
        </w:rPr>
      </w:pPr>
    </w:p>
    <w:p w:rsidR="005909D4" w:rsidRPr="00E063EE" w:rsidRDefault="005909D4" w:rsidP="00F6662A">
      <w:pPr>
        <w:adjustRightInd w:val="0"/>
        <w:snapToGrid w:val="0"/>
        <w:spacing w:line="500" w:lineRule="exact"/>
        <w:ind w:firstLineChars="800" w:firstLine="2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申請</w:t>
      </w:r>
      <w:r w:rsidRPr="00E063EE">
        <w:rPr>
          <w:rFonts w:ascii="標楷體" w:eastAsia="標楷體" w:hAnsi="標楷體" w:cs="標楷體" w:hint="eastAsia"/>
          <w:sz w:val="32"/>
          <w:szCs w:val="32"/>
        </w:rPr>
        <w:t>人（</w:t>
      </w:r>
      <w:r>
        <w:rPr>
          <w:rFonts w:ascii="標楷體" w:eastAsia="標楷體" w:hAnsi="標楷體" w:cs="標楷體" w:hint="eastAsia"/>
          <w:sz w:val="32"/>
          <w:szCs w:val="32"/>
        </w:rPr>
        <w:t>受補助人</w:t>
      </w:r>
      <w:r w:rsidRPr="00E063EE">
        <w:rPr>
          <w:rFonts w:ascii="標楷體" w:eastAsia="標楷體" w:hAnsi="標楷體" w:cs="標楷體" w:hint="eastAsia"/>
          <w:sz w:val="32"/>
          <w:szCs w:val="32"/>
        </w:rPr>
        <w:t>）簽章：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left="10" w:firstLineChars="794" w:firstLine="2541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身分證</w:t>
      </w:r>
      <w:r w:rsidRPr="00993CA3">
        <w:rPr>
          <w:rFonts w:ascii="標楷體" w:eastAsia="標楷體" w:hAnsi="標楷體" w:cs="標楷體" w:hint="eastAsia"/>
          <w:sz w:val="32"/>
          <w:szCs w:val="32"/>
        </w:rPr>
        <w:t>統一</w:t>
      </w:r>
      <w:r w:rsidRPr="00E063EE">
        <w:rPr>
          <w:rFonts w:ascii="標楷體" w:eastAsia="標楷體" w:hAnsi="標楷體" w:cs="標楷體" w:hint="eastAsia"/>
          <w:sz w:val="32"/>
          <w:szCs w:val="32"/>
        </w:rPr>
        <w:t>編號：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firstLineChars="797" w:firstLine="2550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連絡電話：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firstLineChars="797" w:firstLine="2550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地址：</w:t>
      </w:r>
    </w:p>
    <w:p w:rsidR="005909D4" w:rsidRDefault="005909D4" w:rsidP="00F6662A">
      <w:pPr>
        <w:spacing w:line="500" w:lineRule="exact"/>
        <w:ind w:leftChars="267" w:left="641" w:firstLineChars="700" w:firstLine="2242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5909D4" w:rsidRPr="00993CA3" w:rsidRDefault="005909D4" w:rsidP="00F6662A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93CA3">
        <w:rPr>
          <w:rFonts w:ascii="標楷體" w:eastAsia="標楷體" w:hAnsi="標楷體" w:cs="標楷體" w:hint="eastAsia"/>
          <w:sz w:val="32"/>
          <w:szCs w:val="32"/>
        </w:rPr>
        <w:t>中華民國</w:t>
      </w:r>
      <w:r w:rsidRPr="00993CA3"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993CA3">
        <w:rPr>
          <w:rFonts w:ascii="標楷體" w:eastAsia="標楷體" w:hAnsi="標楷體" w:cs="標楷體" w:hint="eastAsia"/>
          <w:sz w:val="32"/>
          <w:szCs w:val="32"/>
        </w:rPr>
        <w:t>年</w:t>
      </w:r>
      <w:r w:rsidRPr="00993CA3"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993CA3">
        <w:rPr>
          <w:rFonts w:ascii="標楷體" w:eastAsia="標楷體" w:hAnsi="標楷體" w:cs="標楷體" w:hint="eastAsia"/>
          <w:sz w:val="32"/>
          <w:szCs w:val="32"/>
        </w:rPr>
        <w:t>月</w:t>
      </w:r>
      <w:r w:rsidRPr="00993CA3"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993CA3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5909D4" w:rsidRDefault="005909D4" w:rsidP="00F6662A">
      <w:pPr>
        <w:widowControl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  <w:sectPr w:rsidR="005909D4" w:rsidSect="00524C7C">
          <w:footerReference w:type="default" r:id="rId8"/>
          <w:pgSz w:w="11907" w:h="16840" w:code="9"/>
          <w:pgMar w:top="1304" w:right="1559" w:bottom="1304" w:left="1560" w:header="851" w:footer="992" w:gutter="0"/>
          <w:cols w:space="425"/>
          <w:docGrid w:type="lines" w:linePitch="360"/>
        </w:sectPr>
      </w:pPr>
    </w:p>
    <w:p w:rsidR="005909D4" w:rsidRPr="00A30006" w:rsidRDefault="005909D4" w:rsidP="00F6662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A30006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</w:p>
    <w:p w:rsidR="005909D4" w:rsidRPr="00252B14" w:rsidRDefault="005909D4" w:rsidP="00F6662A">
      <w:pPr>
        <w:spacing w:line="500" w:lineRule="exact"/>
        <w:ind w:left="708" w:hanging="708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52B1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廢園轉作後同筆土地不得復種檳榔切結書</w:t>
      </w:r>
    </w:p>
    <w:p w:rsidR="005909D4" w:rsidRPr="00252B14" w:rsidRDefault="005909D4" w:rsidP="00F6662A">
      <w:pPr>
        <w:spacing w:line="500" w:lineRule="exact"/>
        <w:ind w:left="641" w:hangingChars="200" w:hanging="641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5909D4" w:rsidRPr="00E063EE" w:rsidRDefault="005909D4" w:rsidP="00F6662A">
      <w:pPr>
        <w:spacing w:line="5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申請人</w:t>
      </w:r>
      <w:r w:rsidR="00B57FCF">
        <w:rPr>
          <w:rFonts w:ascii="標楷體" w:eastAsia="標楷體" w:hAnsi="標楷體" w:cs="標楷體"/>
          <w:color w:val="000000"/>
          <w:sz w:val="32"/>
          <w:szCs w:val="32"/>
        </w:rPr>
        <w:t>______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土地座落於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鄉（鎮、市、區）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</w:p>
    <w:p w:rsidR="005909D4" w:rsidRPr="00E063EE" w:rsidRDefault="005909D4" w:rsidP="00F6662A">
      <w:pPr>
        <w:spacing w:line="500" w:lineRule="exact"/>
        <w:ind w:left="707" w:hanging="707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909D4" w:rsidRPr="00E063EE" w:rsidRDefault="005909D4" w:rsidP="00F6662A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地段</w:t>
      </w:r>
      <w:r>
        <w:rPr>
          <w:rFonts w:ascii="標楷體" w:eastAsia="標楷體" w:hAnsi="標楷體" w:cs="標楷體"/>
          <w:color w:val="000000"/>
          <w:sz w:val="32"/>
          <w:szCs w:val="32"/>
        </w:rPr>
        <w:t>_____</w:t>
      </w:r>
      <w:r w:rsidR="00B57FCF">
        <w:rPr>
          <w:rFonts w:ascii="標楷體" w:eastAsia="標楷體" w:hAnsi="標楷體" w:cs="標楷體"/>
          <w:color w:val="000000"/>
          <w:sz w:val="32"/>
          <w:szCs w:val="32"/>
        </w:rPr>
        <w:t>_</w:t>
      </w:r>
      <w:r w:rsidRPr="00F42B74">
        <w:rPr>
          <w:rFonts w:ascii="標楷體" w:eastAsia="標楷體" w:hAnsi="標楷體" w:cs="標楷體"/>
          <w:sz w:val="32"/>
          <w:szCs w:val="32"/>
        </w:rPr>
        <w:t>_</w:t>
      </w:r>
      <w:r w:rsidRPr="00F42B74">
        <w:rPr>
          <w:rFonts w:ascii="標楷體" w:eastAsia="標楷體" w:hAnsi="標楷體" w:cs="標楷體" w:hint="eastAsia"/>
          <w:sz w:val="32"/>
          <w:szCs w:val="32"/>
        </w:rPr>
        <w:t>小段</w:t>
      </w:r>
      <w:r w:rsidRPr="00F42B74">
        <w:rPr>
          <w:rFonts w:ascii="標楷體" w:eastAsia="標楷體" w:hAnsi="標楷體" w:cs="標楷體"/>
          <w:sz w:val="32"/>
          <w:szCs w:val="32"/>
          <w:u w:val="single"/>
        </w:rPr>
        <w:t xml:space="preserve">     </w:t>
      </w:r>
      <w:r w:rsidR="00B57FCF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Pr="00F42B74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F42B74">
        <w:rPr>
          <w:rFonts w:ascii="標楷體" w:eastAsia="標楷體" w:hAnsi="標楷體" w:cs="標楷體" w:hint="eastAsia"/>
          <w:sz w:val="32"/>
          <w:szCs w:val="32"/>
        </w:rPr>
        <w:t>地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號，共計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</w:t>
      </w:r>
      <w:r w:rsidR="00B57FCF">
        <w:rPr>
          <w:rFonts w:ascii="標楷體" w:eastAsia="標楷體" w:hAnsi="標楷體" w:cs="標楷體"/>
          <w:color w:val="000000"/>
          <w:sz w:val="32"/>
          <w:szCs w:val="32"/>
        </w:rPr>
        <w:t>_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筆土地，面積</w:t>
      </w:r>
      <w:r w:rsidR="00B57FCF"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計</w:t>
      </w:r>
    </w:p>
    <w:p w:rsidR="005909D4" w:rsidRPr="00B57FCF" w:rsidRDefault="005909D4" w:rsidP="00F6662A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993CA3" w:rsidRDefault="005909D4" w:rsidP="00F6662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E063EE">
        <w:rPr>
          <w:rFonts w:ascii="標楷體" w:eastAsia="標楷體" w:hAnsi="標楷體" w:cs="標楷體"/>
          <w:color w:val="000000"/>
          <w:sz w:val="32"/>
          <w:szCs w:val="32"/>
        </w:rPr>
        <w:t xml:space="preserve">________ 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公頃，</w:t>
      </w:r>
      <w:r w:rsidRPr="00993CA3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申請廢園轉作後之上開土地不得復種檳榔，</w:t>
      </w:r>
    </w:p>
    <w:p w:rsidR="005909D4" w:rsidRPr="00993CA3" w:rsidRDefault="005909D4" w:rsidP="00F6662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5909D4" w:rsidRPr="00993CA3" w:rsidRDefault="005909D4" w:rsidP="00F6662A">
      <w:pPr>
        <w:spacing w:line="5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993CA3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倘有復種檳榔事實或違反檳榔</w:t>
      </w:r>
      <w:r w:rsidRPr="00993CA3">
        <w:rPr>
          <w:rFonts w:ascii="標楷體" w:eastAsia="標楷體" w:hAnsi="標楷體" w:cs="標楷體" w:hint="eastAsia"/>
          <w:bCs/>
          <w:sz w:val="32"/>
          <w:szCs w:val="32"/>
        </w:rPr>
        <w:t>廢</w:t>
      </w:r>
      <w:r w:rsidRPr="00993CA3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園轉作作業規範，願繳回該筆補助</w:t>
      </w:r>
    </w:p>
    <w:p w:rsidR="005909D4" w:rsidRPr="00993CA3" w:rsidRDefault="005909D4" w:rsidP="00F6662A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993CA3" w:rsidRDefault="005909D4" w:rsidP="00F6662A">
      <w:pPr>
        <w:spacing w:line="500" w:lineRule="exact"/>
        <w:rPr>
          <w:rFonts w:ascii="標楷體" w:eastAsia="標楷體" w:hAnsi="標楷體"/>
          <w:bCs/>
          <w:sz w:val="32"/>
          <w:szCs w:val="32"/>
        </w:rPr>
      </w:pPr>
      <w:r w:rsidRPr="00993CA3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款或於限期內砍除檳榔。</w:t>
      </w:r>
    </w:p>
    <w:p w:rsidR="005909D4" w:rsidRDefault="005909D4" w:rsidP="00F6662A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909D4" w:rsidRPr="00E063EE" w:rsidRDefault="005909D4" w:rsidP="00F6662A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此致</w:t>
      </w:r>
    </w:p>
    <w:p w:rsidR="005909D4" w:rsidRDefault="005909D4" w:rsidP="00F6662A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909D4" w:rsidRPr="00E063EE" w:rsidRDefault="005909D4" w:rsidP="00F6662A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行政院農業委員會農糧署</w:t>
      </w:r>
    </w:p>
    <w:p w:rsidR="005909D4" w:rsidRDefault="005909D4" w:rsidP="00F6662A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/>
          <w:sz w:val="32"/>
          <w:szCs w:val="32"/>
        </w:rPr>
        <w:t xml:space="preserve">                          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firstLineChars="800" w:firstLine="2560"/>
        <w:jc w:val="both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>申請</w:t>
      </w:r>
      <w:r w:rsidRPr="00E063EE">
        <w:rPr>
          <w:rFonts w:ascii="標楷體" w:eastAsia="標楷體" w:hAnsi="標楷體" w:cs="標楷體" w:hint="eastAsia"/>
          <w:sz w:val="32"/>
          <w:szCs w:val="32"/>
        </w:rPr>
        <w:t>人（</w:t>
      </w:r>
      <w:r>
        <w:rPr>
          <w:rFonts w:ascii="標楷體" w:eastAsia="標楷體" w:hAnsi="標楷體" w:cs="標楷體" w:hint="eastAsia"/>
          <w:sz w:val="32"/>
          <w:szCs w:val="32"/>
        </w:rPr>
        <w:t>受補助人</w:t>
      </w:r>
      <w:r w:rsidRPr="00E063EE">
        <w:rPr>
          <w:rFonts w:ascii="標楷體" w:eastAsia="標楷體" w:hAnsi="標楷體" w:cs="標楷體" w:hint="eastAsia"/>
          <w:sz w:val="32"/>
          <w:szCs w:val="32"/>
        </w:rPr>
        <w:t>）簽章：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left="10" w:firstLineChars="900" w:firstLine="2880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身分證</w:t>
      </w:r>
      <w:r w:rsidRPr="00F42B74">
        <w:rPr>
          <w:rFonts w:ascii="標楷體" w:eastAsia="標楷體" w:hAnsi="標楷體" w:cs="標楷體" w:hint="eastAsia"/>
          <w:sz w:val="32"/>
          <w:szCs w:val="32"/>
        </w:rPr>
        <w:t>統一</w:t>
      </w:r>
      <w:r w:rsidRPr="00E063EE">
        <w:rPr>
          <w:rFonts w:ascii="標楷體" w:eastAsia="標楷體" w:hAnsi="標楷體" w:cs="標楷體" w:hint="eastAsia"/>
          <w:sz w:val="32"/>
          <w:szCs w:val="32"/>
        </w:rPr>
        <w:t>編號：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firstLineChars="900" w:firstLine="2880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連絡電話：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firstLineChars="900" w:firstLine="2880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地址：</w:t>
      </w:r>
    </w:p>
    <w:p w:rsidR="005909D4" w:rsidRDefault="005909D4" w:rsidP="00F6662A">
      <w:pPr>
        <w:adjustRightInd w:val="0"/>
        <w:snapToGrid w:val="0"/>
        <w:spacing w:line="500" w:lineRule="exact"/>
        <w:ind w:hanging="142"/>
        <w:rPr>
          <w:rFonts w:ascii="標楷體" w:eastAsia="標楷體" w:hAnsi="標楷體"/>
          <w:color w:val="000000"/>
          <w:sz w:val="32"/>
          <w:szCs w:val="32"/>
        </w:rPr>
      </w:pPr>
    </w:p>
    <w:p w:rsidR="005909D4" w:rsidRDefault="005909D4" w:rsidP="00F6662A">
      <w:pPr>
        <w:adjustRightInd w:val="0"/>
        <w:snapToGrid w:val="0"/>
        <w:spacing w:line="500" w:lineRule="exact"/>
        <w:ind w:hanging="142"/>
        <w:rPr>
          <w:rFonts w:ascii="標楷體" w:eastAsia="標楷體" w:hAnsi="標楷體"/>
          <w:color w:val="000000"/>
          <w:sz w:val="32"/>
          <w:szCs w:val="32"/>
        </w:rPr>
      </w:pPr>
    </w:p>
    <w:p w:rsidR="005909D4" w:rsidRDefault="005909D4" w:rsidP="00F6662A">
      <w:pPr>
        <w:adjustRightInd w:val="0"/>
        <w:snapToGrid w:val="0"/>
        <w:spacing w:line="500" w:lineRule="exact"/>
        <w:ind w:hanging="142"/>
        <w:rPr>
          <w:rFonts w:ascii="標楷體" w:eastAsia="標楷體" w:hAnsi="標楷體"/>
          <w:color w:val="000000"/>
          <w:sz w:val="32"/>
          <w:szCs w:val="32"/>
        </w:rPr>
      </w:pPr>
    </w:p>
    <w:p w:rsidR="005909D4" w:rsidRDefault="005909D4" w:rsidP="00F6662A">
      <w:pPr>
        <w:adjustRightInd w:val="0"/>
        <w:snapToGrid w:val="0"/>
        <w:spacing w:line="500" w:lineRule="exact"/>
        <w:ind w:hanging="142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F42B74" w:rsidRDefault="005909D4" w:rsidP="00F6662A">
      <w:pPr>
        <w:adjustRightInd w:val="0"/>
        <w:snapToGrid w:val="0"/>
        <w:spacing w:line="500" w:lineRule="exact"/>
        <w:ind w:hanging="142"/>
        <w:jc w:val="center"/>
        <w:rPr>
          <w:rFonts w:ascii="標楷體" w:eastAsia="標楷體" w:hAnsi="標楷體"/>
          <w:sz w:val="32"/>
          <w:szCs w:val="32"/>
        </w:rPr>
      </w:pPr>
      <w:r w:rsidRPr="00F42B74">
        <w:rPr>
          <w:rFonts w:ascii="標楷體" w:eastAsia="標楷體" w:hAnsi="標楷體" w:cs="標楷體" w:hint="eastAsia"/>
          <w:sz w:val="32"/>
          <w:szCs w:val="32"/>
        </w:rPr>
        <w:t>中華民國</w:t>
      </w:r>
      <w:r w:rsidRPr="00F42B74"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F42B74">
        <w:rPr>
          <w:rFonts w:ascii="標楷體" w:eastAsia="標楷體" w:hAnsi="標楷體" w:cs="標楷體" w:hint="eastAsia"/>
          <w:sz w:val="32"/>
          <w:szCs w:val="32"/>
        </w:rPr>
        <w:t>年</w:t>
      </w:r>
      <w:r w:rsidRPr="00F42B74"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F42B74">
        <w:rPr>
          <w:rFonts w:ascii="標楷體" w:eastAsia="標楷體" w:hAnsi="標楷體" w:cs="標楷體" w:hint="eastAsia"/>
          <w:sz w:val="32"/>
          <w:szCs w:val="32"/>
        </w:rPr>
        <w:t>月</w:t>
      </w:r>
      <w:r w:rsidRPr="00F42B74"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F42B74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5909D4" w:rsidRDefault="005909D4" w:rsidP="00F6662A">
      <w:pPr>
        <w:adjustRightInd w:val="0"/>
        <w:snapToGrid w:val="0"/>
        <w:spacing w:line="500" w:lineRule="exact"/>
        <w:ind w:hanging="142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252B14" w:rsidRDefault="005909D4" w:rsidP="00F6662A">
      <w:pPr>
        <w:adjustRightInd w:val="0"/>
        <w:snapToGrid w:val="0"/>
        <w:spacing w:line="500" w:lineRule="exact"/>
        <w:ind w:left="-14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291A29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表5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</w:t>
      </w:r>
      <w:r w:rsidRPr="00252B1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土地申請檳榔廢園轉作同意書</w:t>
      </w:r>
    </w:p>
    <w:p w:rsidR="005909D4" w:rsidRPr="00252B14" w:rsidRDefault="005909D4" w:rsidP="00F6662A">
      <w:pPr>
        <w:spacing w:line="500" w:lineRule="exact"/>
        <w:ind w:left="641" w:hangingChars="200" w:hanging="641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5909D4" w:rsidRDefault="005909D4" w:rsidP="00F6662A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土地所有權人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土地座落於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鄉（鎮、市、區）</w:t>
      </w:r>
    </w:p>
    <w:p w:rsidR="005909D4" w:rsidRDefault="005909D4" w:rsidP="00F6662A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</w:p>
    <w:p w:rsidR="005909D4" w:rsidRDefault="005909D4" w:rsidP="00F6662A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地段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F42B74">
        <w:rPr>
          <w:rFonts w:ascii="標楷體" w:eastAsia="標楷體" w:hAnsi="標楷體" w:cs="標楷體" w:hint="eastAsia"/>
          <w:sz w:val="32"/>
          <w:szCs w:val="32"/>
        </w:rPr>
        <w:t>小段</w:t>
      </w:r>
      <w:r w:rsidRPr="00F42B74">
        <w:rPr>
          <w:rFonts w:ascii="標楷體" w:eastAsia="標楷體" w:hAnsi="標楷體" w:cs="標楷體"/>
          <w:sz w:val="32"/>
          <w:szCs w:val="32"/>
          <w:u w:val="single"/>
        </w:rPr>
        <w:t xml:space="preserve">       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地號，共計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>_______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筆土地，</w:t>
      </w:r>
    </w:p>
    <w:p w:rsidR="005909D4" w:rsidRDefault="005909D4" w:rsidP="00F6662A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F42B74" w:rsidRDefault="005909D4" w:rsidP="00F6662A">
      <w:pPr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面積計</w:t>
      </w:r>
      <w:r w:rsidRPr="00E063EE">
        <w:rPr>
          <w:rFonts w:ascii="標楷體" w:eastAsia="標楷體" w:hAnsi="標楷體" w:cs="標楷體"/>
          <w:color w:val="000000"/>
          <w:sz w:val="32"/>
          <w:szCs w:val="32"/>
        </w:rPr>
        <w:t xml:space="preserve">________ </w:t>
      </w: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公頃，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同意由</w:t>
      </w:r>
      <w:r>
        <w:rPr>
          <w:rFonts w:ascii="標楷體" w:eastAsia="標楷體" w:hAnsi="標楷體" w:cs="標楷體"/>
          <w:color w:val="000000"/>
          <w:sz w:val="32"/>
          <w:szCs w:val="32"/>
        </w:rPr>
        <w:t>_________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申請檳榔廢園轉作</w:t>
      </w:r>
      <w:r w:rsidRPr="00F42B74">
        <w:rPr>
          <w:rFonts w:ascii="標楷體" w:eastAsia="標楷體" w:hAnsi="標楷體" w:cs="標楷體" w:hint="eastAsia"/>
          <w:sz w:val="32"/>
          <w:szCs w:val="32"/>
        </w:rPr>
        <w:t>領取相</w:t>
      </w:r>
    </w:p>
    <w:p w:rsidR="005909D4" w:rsidRPr="00F42B74" w:rsidRDefault="005909D4" w:rsidP="00F6662A">
      <w:pPr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</w:p>
    <w:p w:rsidR="005909D4" w:rsidRDefault="005909D4" w:rsidP="00F6662A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 w:rsidRPr="00F42B74">
        <w:rPr>
          <w:rFonts w:ascii="標楷體" w:eastAsia="標楷體" w:hAnsi="標楷體" w:cs="標楷體" w:hint="eastAsia"/>
          <w:sz w:val="32"/>
          <w:szCs w:val="32"/>
        </w:rPr>
        <w:t>關補助款，並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至少使用</w:t>
      </w:r>
      <w:r>
        <w:rPr>
          <w:rFonts w:ascii="標楷體" w:eastAsia="標楷體" w:hAnsi="標楷體" w:cs="標楷體"/>
          <w:color w:val="000000"/>
          <w:sz w:val="32"/>
          <w:szCs w:val="32"/>
        </w:rPr>
        <w:t>3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年，申請人及土地所有權人同意上開土地</w:t>
      </w:r>
    </w:p>
    <w:p w:rsidR="005909D4" w:rsidRDefault="005909D4" w:rsidP="00F6662A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</w:p>
    <w:p w:rsidR="005909D4" w:rsidRDefault="005909D4" w:rsidP="00F6662A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不再種植檳榔，</w:t>
      </w:r>
      <w:r w:rsidRPr="002C2A8B">
        <w:rPr>
          <w:rFonts w:ascii="標楷體" w:eastAsia="標楷體" w:hAnsi="標楷體" w:cs="標楷體" w:hint="eastAsia"/>
          <w:color w:val="000000"/>
          <w:sz w:val="32"/>
          <w:szCs w:val="32"/>
        </w:rPr>
        <w:t>倘有復種檳榔事實，願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依照</w:t>
      </w:r>
      <w:r w:rsidRPr="002C2A8B">
        <w:rPr>
          <w:rFonts w:ascii="標楷體" w:eastAsia="標楷體" w:hAnsi="標楷體" w:cs="標楷體" w:hint="eastAsia"/>
          <w:color w:val="000000"/>
          <w:sz w:val="32"/>
          <w:szCs w:val="32"/>
        </w:rPr>
        <w:t>檳榔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廢</w:t>
      </w:r>
      <w:r w:rsidRPr="002C2A8B">
        <w:rPr>
          <w:rFonts w:ascii="標楷體" w:eastAsia="標楷體" w:hAnsi="標楷體" w:cs="標楷體" w:hint="eastAsia"/>
          <w:color w:val="000000"/>
          <w:sz w:val="32"/>
          <w:szCs w:val="32"/>
        </w:rPr>
        <w:t>園轉作作業規範</w:t>
      </w:r>
    </w:p>
    <w:p w:rsidR="005909D4" w:rsidRDefault="005909D4" w:rsidP="00F6662A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075DEA" w:rsidRDefault="005909D4" w:rsidP="00F6662A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辦理</w:t>
      </w:r>
      <w:r w:rsidRPr="002C2A8B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5909D4" w:rsidRPr="00075DEA" w:rsidRDefault="005909D4" w:rsidP="00F6662A">
      <w:pPr>
        <w:spacing w:line="500" w:lineRule="exact"/>
        <w:ind w:left="707" w:hanging="707"/>
        <w:rPr>
          <w:rFonts w:ascii="標楷體" w:eastAsia="標楷體" w:hAnsi="標楷體"/>
          <w:color w:val="000000"/>
          <w:sz w:val="32"/>
          <w:szCs w:val="32"/>
        </w:rPr>
      </w:pPr>
    </w:p>
    <w:p w:rsidR="005909D4" w:rsidRPr="00E063EE" w:rsidRDefault="005909D4" w:rsidP="00F6662A">
      <w:pPr>
        <w:adjustRightInd w:val="0"/>
        <w:snapToGrid w:val="0"/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此致</w:t>
      </w:r>
    </w:p>
    <w:p w:rsidR="005909D4" w:rsidRPr="002C2A8B" w:rsidRDefault="005909D4" w:rsidP="00F6662A">
      <w:pPr>
        <w:adjustRightInd w:val="0"/>
        <w:snapToGrid w:val="0"/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</w:p>
    <w:p w:rsidR="005909D4" w:rsidRPr="00E063EE" w:rsidRDefault="005909D4" w:rsidP="00F6662A">
      <w:pPr>
        <w:adjustRightInd w:val="0"/>
        <w:snapToGrid w:val="0"/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行政院農業委員會農糧署</w:t>
      </w:r>
    </w:p>
    <w:p w:rsidR="005909D4" w:rsidRDefault="005909D4" w:rsidP="00F6662A">
      <w:pPr>
        <w:adjustRightInd w:val="0"/>
        <w:snapToGrid w:val="0"/>
        <w:spacing w:line="500" w:lineRule="exact"/>
        <w:ind w:left="707" w:hanging="707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/>
          <w:sz w:val="32"/>
          <w:szCs w:val="32"/>
        </w:rPr>
        <w:t xml:space="preserve">                          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firstLineChars="800" w:firstLine="2560"/>
        <w:jc w:val="both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>土地所有權人</w:t>
      </w:r>
      <w:r w:rsidRPr="00E063EE">
        <w:rPr>
          <w:rFonts w:ascii="標楷體" w:eastAsia="標楷體" w:hAnsi="標楷體" w:cs="標楷體" w:hint="eastAsia"/>
          <w:sz w:val="32"/>
          <w:szCs w:val="32"/>
        </w:rPr>
        <w:t>簽章：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left="10" w:firstLineChars="900" w:firstLine="2880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身分證</w:t>
      </w:r>
      <w:r w:rsidRPr="00F42B74">
        <w:rPr>
          <w:rFonts w:ascii="標楷體" w:eastAsia="標楷體" w:hAnsi="標楷體" w:cs="標楷體" w:hint="eastAsia"/>
          <w:sz w:val="32"/>
          <w:szCs w:val="32"/>
        </w:rPr>
        <w:t>統一</w:t>
      </w:r>
      <w:r w:rsidRPr="00E063EE">
        <w:rPr>
          <w:rFonts w:ascii="標楷體" w:eastAsia="標楷體" w:hAnsi="標楷體" w:cs="標楷體" w:hint="eastAsia"/>
          <w:sz w:val="32"/>
          <w:szCs w:val="32"/>
        </w:rPr>
        <w:t>編號：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firstLineChars="900" w:firstLine="2880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連絡電話：</w:t>
      </w:r>
    </w:p>
    <w:p w:rsidR="005909D4" w:rsidRDefault="005909D4" w:rsidP="00F6662A">
      <w:pPr>
        <w:adjustRightInd w:val="0"/>
        <w:snapToGrid w:val="0"/>
        <w:spacing w:line="500" w:lineRule="exact"/>
        <w:ind w:firstLineChars="900" w:firstLine="2880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地址：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firstLineChars="800" w:firstLine="2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>申請人</w:t>
      </w:r>
      <w:r w:rsidRPr="00E063EE">
        <w:rPr>
          <w:rFonts w:ascii="標楷體" w:eastAsia="標楷體" w:hAnsi="標楷體" w:cs="標楷體" w:hint="eastAsia"/>
          <w:sz w:val="32"/>
          <w:szCs w:val="32"/>
        </w:rPr>
        <w:t>簽章：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left="10" w:firstLineChars="900" w:firstLine="2880"/>
        <w:rPr>
          <w:rFonts w:ascii="標楷體" w:eastAsia="標楷體" w:hAnsi="標楷體"/>
          <w:sz w:val="32"/>
          <w:szCs w:val="32"/>
        </w:rPr>
      </w:pPr>
      <w:r w:rsidRPr="00E063EE">
        <w:rPr>
          <w:rFonts w:ascii="標楷體" w:eastAsia="標楷體" w:hAnsi="標楷體" w:cs="標楷體" w:hint="eastAsia"/>
          <w:sz w:val="32"/>
          <w:szCs w:val="32"/>
        </w:rPr>
        <w:t>身分證</w:t>
      </w:r>
      <w:r w:rsidRPr="00F42B74">
        <w:rPr>
          <w:rFonts w:ascii="標楷體" w:eastAsia="標楷體" w:hAnsi="標楷體" w:cs="標楷體" w:hint="eastAsia"/>
          <w:sz w:val="32"/>
          <w:szCs w:val="32"/>
        </w:rPr>
        <w:t>統一</w:t>
      </w:r>
      <w:r w:rsidRPr="00E063EE">
        <w:rPr>
          <w:rFonts w:ascii="標楷體" w:eastAsia="標楷體" w:hAnsi="標楷體" w:cs="標楷體" w:hint="eastAsia"/>
          <w:sz w:val="32"/>
          <w:szCs w:val="32"/>
        </w:rPr>
        <w:t>編號：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firstLineChars="900" w:firstLine="2880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連絡電話：</w:t>
      </w:r>
    </w:p>
    <w:p w:rsidR="005909D4" w:rsidRPr="00E063EE" w:rsidRDefault="005909D4" w:rsidP="00F6662A">
      <w:pPr>
        <w:adjustRightInd w:val="0"/>
        <w:snapToGrid w:val="0"/>
        <w:spacing w:line="500" w:lineRule="exact"/>
        <w:ind w:firstLineChars="900" w:firstLine="2880"/>
        <w:rPr>
          <w:rFonts w:ascii="標楷體" w:eastAsia="標楷體" w:hAnsi="標楷體"/>
          <w:color w:val="000000"/>
          <w:sz w:val="32"/>
          <w:szCs w:val="32"/>
        </w:rPr>
      </w:pPr>
      <w:r w:rsidRPr="00E063EE">
        <w:rPr>
          <w:rFonts w:ascii="標楷體" w:eastAsia="標楷體" w:hAnsi="標楷體" w:cs="標楷體" w:hint="eastAsia"/>
          <w:color w:val="000000"/>
          <w:sz w:val="32"/>
          <w:szCs w:val="32"/>
        </w:rPr>
        <w:t>地址：</w:t>
      </w:r>
    </w:p>
    <w:p w:rsidR="005909D4" w:rsidRPr="00BB0C2F" w:rsidRDefault="005909D4" w:rsidP="00291A29">
      <w:pPr>
        <w:widowControl/>
        <w:rPr>
          <w:rFonts w:ascii="標楷體" w:eastAsia="標楷體" w:hAnsi="標楷體"/>
          <w:sz w:val="32"/>
          <w:szCs w:val="32"/>
          <w:u w:val="single"/>
        </w:rPr>
      </w:pPr>
      <w:r w:rsidRPr="00F42B74">
        <w:rPr>
          <w:rFonts w:ascii="標楷體" w:eastAsia="標楷體" w:hAnsi="標楷體" w:cs="標楷體" w:hint="eastAsia"/>
          <w:sz w:val="32"/>
          <w:szCs w:val="32"/>
        </w:rPr>
        <w:t>中華民國</w:t>
      </w:r>
      <w:r w:rsidRPr="00F42B74"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F42B74">
        <w:rPr>
          <w:rFonts w:ascii="標楷體" w:eastAsia="標楷體" w:hAnsi="標楷體" w:cs="標楷體" w:hint="eastAsia"/>
          <w:sz w:val="32"/>
          <w:szCs w:val="32"/>
        </w:rPr>
        <w:t>年</w:t>
      </w:r>
      <w:r w:rsidRPr="00F42B74"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F42B74">
        <w:rPr>
          <w:rFonts w:ascii="標楷體" w:eastAsia="標楷體" w:hAnsi="標楷體" w:cs="標楷體" w:hint="eastAsia"/>
          <w:sz w:val="32"/>
          <w:szCs w:val="32"/>
        </w:rPr>
        <w:t>月</w:t>
      </w:r>
      <w:r w:rsidRPr="00F42B74"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F42B74">
        <w:rPr>
          <w:rFonts w:ascii="標楷體" w:eastAsia="標楷體" w:hAnsi="標楷體" w:cs="標楷體" w:hint="eastAsia"/>
          <w:sz w:val="32"/>
          <w:szCs w:val="32"/>
        </w:rPr>
        <w:t>日</w:t>
      </w:r>
      <w:r w:rsidRPr="00F42B74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br w:type="page"/>
      </w:r>
      <w:r w:rsidRPr="003E3BFB">
        <w:rPr>
          <w:rFonts w:ascii="標楷體" w:eastAsia="標楷體" w:hAnsi="標楷體" w:hint="eastAsia"/>
          <w:sz w:val="28"/>
          <w:szCs w:val="28"/>
        </w:rPr>
        <w:lastRenderedPageBreak/>
        <w:t>表6</w:t>
      </w:r>
    </w:p>
    <w:p w:rsidR="005909D4" w:rsidRPr="002C4428" w:rsidRDefault="005909D4" w:rsidP="00F6662A">
      <w:pPr>
        <w:snapToGrid w:val="0"/>
        <w:spacing w:line="560" w:lineRule="exact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  <w:r w:rsidRPr="002C4428">
        <w:rPr>
          <w:rFonts w:ascii="標楷體" w:eastAsia="標楷體" w:hAnsi="標楷體" w:hint="eastAsia"/>
          <w:b/>
          <w:sz w:val="32"/>
          <w:szCs w:val="32"/>
        </w:rPr>
        <w:t>檳榔廢園轉作造林(相思樹、楓香)苗木申請單</w:t>
      </w:r>
    </w:p>
    <w:p w:rsidR="005909D4" w:rsidRPr="00711746" w:rsidRDefault="005909D4" w:rsidP="00F6662A">
      <w:pPr>
        <w:spacing w:line="520" w:lineRule="exact"/>
        <w:ind w:leftChars="2100" w:left="5040" w:firstLineChars="200" w:firstLine="560"/>
        <w:jc w:val="center"/>
        <w:rPr>
          <w:rFonts w:ascii="標楷體" w:eastAsia="標楷體" w:hAnsi="標楷體"/>
          <w:sz w:val="28"/>
          <w:szCs w:val="28"/>
        </w:rPr>
      </w:pPr>
      <w:r w:rsidRPr="00711746">
        <w:rPr>
          <w:rFonts w:eastAsia="標楷體" w:hint="eastAsia"/>
          <w:sz w:val="28"/>
          <w:szCs w:val="28"/>
        </w:rPr>
        <w:t>號碼：</w:t>
      </w:r>
    </w:p>
    <w:tbl>
      <w:tblPr>
        <w:tblW w:w="9350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921"/>
        <w:gridCol w:w="960"/>
        <w:gridCol w:w="827"/>
        <w:gridCol w:w="960"/>
        <w:gridCol w:w="701"/>
        <w:gridCol w:w="25"/>
        <w:gridCol w:w="509"/>
        <w:gridCol w:w="1901"/>
        <w:gridCol w:w="1199"/>
      </w:tblGrid>
      <w:tr w:rsidR="005909D4" w:rsidRPr="00711746" w:rsidTr="00F6662A">
        <w:trPr>
          <w:trHeight w:val="616"/>
          <w:jc w:val="center"/>
        </w:trPr>
        <w:tc>
          <w:tcPr>
            <w:tcW w:w="935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11746">
              <w:rPr>
                <w:rFonts w:eastAsia="標楷體" w:hint="eastAsia"/>
                <w:sz w:val="32"/>
                <w:szCs w:val="32"/>
              </w:rPr>
              <w:t>申請造林地點</w:t>
            </w:r>
          </w:p>
        </w:tc>
      </w:tr>
      <w:tr w:rsidR="005909D4" w:rsidRPr="00711746" w:rsidTr="00F6662A">
        <w:trPr>
          <w:jc w:val="center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456B87" w:rsidRDefault="005909D4" w:rsidP="00F6662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6B87">
              <w:rPr>
                <w:rFonts w:eastAsia="標楷體" w:hint="eastAsia"/>
                <w:sz w:val="28"/>
                <w:szCs w:val="28"/>
              </w:rPr>
              <w:t>直轄市、</w:t>
            </w:r>
          </w:p>
          <w:p w:rsidR="005909D4" w:rsidRPr="00456B87" w:rsidRDefault="005909D4" w:rsidP="00F6662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6B87">
              <w:rPr>
                <w:rFonts w:eastAsia="標楷體" w:hint="eastAsia"/>
                <w:sz w:val="28"/>
                <w:szCs w:val="28"/>
              </w:rPr>
              <w:t>縣</w:t>
            </w:r>
            <w:r w:rsidRPr="00456B87">
              <w:rPr>
                <w:rFonts w:eastAsia="標楷體" w:hint="eastAsia"/>
                <w:sz w:val="28"/>
                <w:szCs w:val="28"/>
              </w:rPr>
              <w:t>(</w:t>
            </w:r>
            <w:r w:rsidRPr="00456B87">
              <w:rPr>
                <w:rFonts w:eastAsia="標楷體" w:hint="eastAsia"/>
                <w:sz w:val="28"/>
                <w:szCs w:val="28"/>
              </w:rPr>
              <w:t>市</w:t>
            </w:r>
            <w:r w:rsidRPr="00456B8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456B87" w:rsidRDefault="005909D4" w:rsidP="00F6662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6B87">
              <w:rPr>
                <w:rFonts w:eastAsia="標楷體" w:hint="eastAsia"/>
                <w:sz w:val="28"/>
                <w:szCs w:val="28"/>
              </w:rPr>
              <w:t>鄉鎮</w:t>
            </w:r>
          </w:p>
          <w:p w:rsidR="005909D4" w:rsidRPr="00456B87" w:rsidRDefault="005909D4" w:rsidP="00F6662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6B87">
              <w:rPr>
                <w:rFonts w:eastAsia="標楷體" w:hint="eastAsia"/>
                <w:sz w:val="28"/>
                <w:szCs w:val="28"/>
              </w:rPr>
              <w:t>市區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09D4" w:rsidRPr="00456B87" w:rsidRDefault="005909D4" w:rsidP="00F6662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6B87">
              <w:rPr>
                <w:rFonts w:eastAsia="標楷體" w:hint="eastAsia"/>
                <w:sz w:val="28"/>
                <w:szCs w:val="28"/>
              </w:rPr>
              <w:t>地段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09D4" w:rsidRPr="00456B87" w:rsidRDefault="005909D4" w:rsidP="00F6662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6B87">
              <w:rPr>
                <w:rFonts w:eastAsia="標楷體" w:hint="eastAsia"/>
                <w:sz w:val="28"/>
                <w:szCs w:val="28"/>
              </w:rPr>
              <w:t>小段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09D4" w:rsidRPr="00456B87" w:rsidRDefault="005909D4" w:rsidP="00F6662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6B87">
              <w:rPr>
                <w:rFonts w:eastAsia="標楷體" w:hint="eastAsia"/>
                <w:sz w:val="28"/>
                <w:szCs w:val="28"/>
              </w:rPr>
              <w:t>地號</w:t>
            </w:r>
          </w:p>
        </w:tc>
        <w:tc>
          <w:tcPr>
            <w:tcW w:w="12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09D4" w:rsidRPr="00456B87" w:rsidRDefault="005909D4" w:rsidP="00F6662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6B87">
              <w:rPr>
                <w:rFonts w:eastAsia="標楷體" w:hint="eastAsia"/>
                <w:sz w:val="28"/>
                <w:szCs w:val="28"/>
              </w:rPr>
              <w:t>面積</w:t>
            </w:r>
          </w:p>
          <w:p w:rsidR="005909D4" w:rsidRPr="00456B87" w:rsidRDefault="005909D4" w:rsidP="00F6662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6B87">
              <w:rPr>
                <w:rFonts w:eastAsia="標楷體" w:hint="eastAsia"/>
                <w:sz w:val="28"/>
                <w:szCs w:val="28"/>
              </w:rPr>
              <w:t>（公頃）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09D4" w:rsidRPr="00456B87" w:rsidRDefault="005909D4" w:rsidP="00F6662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6B87">
              <w:rPr>
                <w:rFonts w:eastAsia="標楷體" w:hint="eastAsia"/>
                <w:sz w:val="28"/>
                <w:szCs w:val="28"/>
              </w:rPr>
              <w:t>土地所有權人</w:t>
            </w:r>
          </w:p>
          <w:p w:rsidR="005909D4" w:rsidRPr="00456B87" w:rsidRDefault="005909D4" w:rsidP="00F6662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6B87">
              <w:rPr>
                <w:rFonts w:eastAsia="標楷體" w:hint="eastAsia"/>
                <w:sz w:val="28"/>
                <w:szCs w:val="28"/>
              </w:rPr>
              <w:t xml:space="preserve">( </w:t>
            </w:r>
            <w:r w:rsidRPr="00456B87">
              <w:rPr>
                <w:rFonts w:eastAsia="標楷體" w:hint="eastAsia"/>
                <w:sz w:val="28"/>
                <w:szCs w:val="28"/>
              </w:rPr>
              <w:t>或承租人</w:t>
            </w:r>
            <w:r w:rsidRPr="00456B8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09D4" w:rsidRPr="00456B87" w:rsidRDefault="005909D4" w:rsidP="00F666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56B87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5909D4" w:rsidRPr="00711746" w:rsidTr="00F6662A">
        <w:trPr>
          <w:jc w:val="center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5909D4" w:rsidRPr="00711746" w:rsidTr="00F6662A">
        <w:trPr>
          <w:jc w:val="center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5909D4" w:rsidRPr="00711746" w:rsidTr="00F6662A">
        <w:trPr>
          <w:jc w:val="center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5909D4" w:rsidRPr="00711746" w:rsidTr="00F6662A">
        <w:trPr>
          <w:jc w:val="center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909D4" w:rsidRPr="00711746" w:rsidTr="00F6662A">
        <w:trPr>
          <w:jc w:val="center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909D4" w:rsidRPr="00711746" w:rsidTr="00F6662A">
        <w:trPr>
          <w:jc w:val="center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napToGrid w:val="0"/>
              <w:jc w:val="both"/>
              <w:rPr>
                <w:rFonts w:eastAsia="標楷體"/>
                <w:sz w:val="40"/>
              </w:rPr>
            </w:pPr>
          </w:p>
        </w:tc>
      </w:tr>
      <w:tr w:rsidR="005909D4" w:rsidRPr="00711746" w:rsidTr="00F6662A">
        <w:trPr>
          <w:jc w:val="center"/>
        </w:trPr>
        <w:tc>
          <w:tcPr>
            <w:tcW w:w="935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  <w:r w:rsidRPr="00711746">
              <w:rPr>
                <w:rFonts w:eastAsia="標楷體" w:hint="eastAsia"/>
                <w:sz w:val="32"/>
                <w:szCs w:val="32"/>
              </w:rPr>
              <w:t>申請造林苗木數量</w:t>
            </w:r>
          </w:p>
        </w:tc>
      </w:tr>
      <w:tr w:rsidR="005909D4" w:rsidRPr="00711746" w:rsidTr="00F6662A">
        <w:trPr>
          <w:jc w:val="center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11746">
              <w:rPr>
                <w:rFonts w:eastAsia="標楷體" w:hint="eastAsia"/>
                <w:sz w:val="28"/>
              </w:rPr>
              <w:t>面積</w:t>
            </w:r>
            <w:r w:rsidRPr="00711746">
              <w:rPr>
                <w:rFonts w:eastAsia="標楷體" w:hint="eastAsia"/>
                <w:sz w:val="28"/>
              </w:rPr>
              <w:t>(</w:t>
            </w:r>
            <w:r w:rsidRPr="00711746">
              <w:rPr>
                <w:rFonts w:eastAsia="標楷體" w:hint="eastAsia"/>
                <w:sz w:val="28"/>
              </w:rPr>
              <w:t>公頃</w:t>
            </w:r>
            <w:r w:rsidRPr="00711746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4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3E3BFB">
            <w:pPr>
              <w:spacing w:beforeLines="50" w:afterLines="50" w:line="360" w:lineRule="exact"/>
              <w:jc w:val="center"/>
              <w:rPr>
                <w:rFonts w:eastAsia="標楷體"/>
                <w:sz w:val="28"/>
              </w:rPr>
            </w:pPr>
            <w:r w:rsidRPr="00711746">
              <w:rPr>
                <w:rFonts w:eastAsia="標楷體" w:hint="eastAsia"/>
                <w:sz w:val="28"/>
              </w:rPr>
              <w:t>樹種</w:t>
            </w:r>
          </w:p>
        </w:tc>
        <w:tc>
          <w:tcPr>
            <w:tcW w:w="3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09D4" w:rsidRPr="00711746" w:rsidRDefault="005909D4" w:rsidP="00F6662A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711746">
              <w:rPr>
                <w:rFonts w:eastAsia="標楷體" w:hint="eastAsia"/>
                <w:sz w:val="28"/>
              </w:rPr>
              <w:t>苗木數（株）</w:t>
            </w:r>
          </w:p>
        </w:tc>
      </w:tr>
      <w:tr w:rsidR="005909D4" w:rsidRPr="00711746" w:rsidTr="00F6662A">
        <w:trPr>
          <w:jc w:val="center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4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</w:tr>
      <w:tr w:rsidR="005909D4" w:rsidRPr="00711746" w:rsidTr="00F6662A">
        <w:trPr>
          <w:jc w:val="center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4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</w:tr>
      <w:tr w:rsidR="005909D4" w:rsidRPr="00711746" w:rsidTr="00F6662A">
        <w:trPr>
          <w:trHeight w:val="422"/>
          <w:jc w:val="center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4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</w:tr>
      <w:tr w:rsidR="005909D4" w:rsidRPr="00711746" w:rsidTr="00F6662A">
        <w:trPr>
          <w:jc w:val="center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4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520" w:lineRule="exact"/>
              <w:jc w:val="center"/>
              <w:rPr>
                <w:rFonts w:eastAsia="標楷體"/>
                <w:sz w:val="40"/>
              </w:rPr>
            </w:pPr>
          </w:p>
        </w:tc>
      </w:tr>
      <w:tr w:rsidR="005909D4" w:rsidRPr="00711746" w:rsidTr="00F6662A">
        <w:trPr>
          <w:jc w:val="center"/>
        </w:trPr>
        <w:tc>
          <w:tcPr>
            <w:tcW w:w="935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400" w:lineRule="exact"/>
              <w:rPr>
                <w:rFonts w:ascii="標楷體" w:eastAsia="標楷體"/>
                <w:sz w:val="32"/>
              </w:rPr>
            </w:pPr>
            <w:r w:rsidRPr="00711746">
              <w:rPr>
                <w:rFonts w:ascii="標楷體" w:eastAsia="標楷體" w:hint="eastAsia"/>
                <w:sz w:val="32"/>
              </w:rPr>
              <w:t>本人依據檳榔廢園轉作作業規範規定樹種，申請無償配撥上開造林苗木，並依規迅即全數切實栽植於申請造林地點。</w:t>
            </w:r>
          </w:p>
          <w:p w:rsidR="005909D4" w:rsidRPr="00711746" w:rsidRDefault="005909D4" w:rsidP="00F6662A">
            <w:pPr>
              <w:spacing w:line="400" w:lineRule="exact"/>
              <w:ind w:firstLineChars="1273" w:firstLine="4074"/>
              <w:rPr>
                <w:rFonts w:ascii="標楷體" w:eastAsia="標楷體"/>
                <w:sz w:val="32"/>
              </w:rPr>
            </w:pPr>
          </w:p>
          <w:p w:rsidR="005909D4" w:rsidRPr="00711746" w:rsidRDefault="005909D4" w:rsidP="00F6662A">
            <w:pPr>
              <w:spacing w:line="400" w:lineRule="exact"/>
              <w:ind w:firstLineChars="1273" w:firstLine="4074"/>
              <w:rPr>
                <w:rFonts w:ascii="標楷體" w:eastAsia="標楷體"/>
                <w:sz w:val="32"/>
              </w:rPr>
            </w:pPr>
            <w:r w:rsidRPr="00711746">
              <w:rPr>
                <w:rFonts w:ascii="標楷體" w:eastAsia="標楷體" w:hint="eastAsia"/>
                <w:sz w:val="32"/>
              </w:rPr>
              <w:t xml:space="preserve">申請人  簽章 </w:t>
            </w:r>
          </w:p>
          <w:p w:rsidR="005909D4" w:rsidRPr="00711746" w:rsidRDefault="005909D4" w:rsidP="00F6662A">
            <w:pPr>
              <w:spacing w:line="400" w:lineRule="exact"/>
              <w:ind w:firstLineChars="1650" w:firstLine="5280"/>
              <w:rPr>
                <w:rFonts w:ascii="標楷體" w:eastAsia="標楷體"/>
                <w:sz w:val="32"/>
              </w:rPr>
            </w:pPr>
            <w:r w:rsidRPr="00711746">
              <w:rPr>
                <w:rFonts w:ascii="標楷體" w:eastAsia="標楷體" w:hint="eastAsia"/>
                <w:sz w:val="32"/>
              </w:rPr>
              <w:t xml:space="preserve">             </w:t>
            </w:r>
          </w:p>
          <w:p w:rsidR="005909D4" w:rsidRPr="00711746" w:rsidRDefault="005909D4" w:rsidP="00F6662A">
            <w:pPr>
              <w:spacing w:line="400" w:lineRule="exact"/>
              <w:jc w:val="right"/>
              <w:rPr>
                <w:rFonts w:eastAsia="標楷體"/>
                <w:sz w:val="40"/>
              </w:rPr>
            </w:pPr>
            <w:r w:rsidRPr="00711746">
              <w:rPr>
                <w:rFonts w:ascii="標楷體" w:eastAsia="標楷體" w:hint="eastAsia"/>
                <w:sz w:val="32"/>
              </w:rPr>
              <w:t>中華民國     年     月     日</w:t>
            </w:r>
          </w:p>
        </w:tc>
      </w:tr>
      <w:tr w:rsidR="005909D4" w:rsidRPr="00711746" w:rsidTr="00F6662A">
        <w:trPr>
          <w:jc w:val="center"/>
        </w:trPr>
        <w:tc>
          <w:tcPr>
            <w:tcW w:w="935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9D4" w:rsidRPr="00711746" w:rsidRDefault="005909D4" w:rsidP="00F6662A">
            <w:pPr>
              <w:spacing w:line="400" w:lineRule="exact"/>
              <w:rPr>
                <w:rFonts w:ascii="標楷體" w:eastAsia="標楷體"/>
                <w:sz w:val="32"/>
              </w:rPr>
            </w:pPr>
            <w:r w:rsidRPr="00711746">
              <w:rPr>
                <w:rFonts w:ascii="標楷體" w:eastAsia="標楷體" w:hAnsi="標楷體" w:hint="eastAsia"/>
                <w:bCs/>
                <w:sz w:val="32"/>
                <w:szCs w:val="32"/>
              </w:rPr>
              <w:t>第1年政府免費提供新</w:t>
            </w:r>
            <w:r w:rsidRPr="00711746">
              <w:rPr>
                <w:rFonts w:ascii="標楷體" w:eastAsia="標楷體" w:hAnsi="標楷體" w:hint="eastAsia"/>
                <w:sz w:val="32"/>
                <w:szCs w:val="32"/>
              </w:rPr>
              <w:t>植造林苗木，無提供補植苗木。但造林第1至3年因病、蟲害、天然災害等不可抗力因素並經縣政府核准者，得申請補植苗木1次。</w:t>
            </w:r>
          </w:p>
        </w:tc>
      </w:tr>
    </w:tbl>
    <w:p w:rsidR="005909D4" w:rsidRPr="00262D85" w:rsidRDefault="005909D4" w:rsidP="00F6662A">
      <w:pPr>
        <w:adjustRightInd w:val="0"/>
        <w:snapToGrid w:val="0"/>
        <w:spacing w:line="500" w:lineRule="exact"/>
        <w:ind w:hanging="142"/>
        <w:rPr>
          <w:rFonts w:eastAsia="標楷體"/>
          <w:b/>
          <w:bCs/>
          <w:color w:val="000000"/>
          <w:sz w:val="32"/>
          <w:szCs w:val="32"/>
        </w:rPr>
      </w:pPr>
      <w:r w:rsidRPr="00711746">
        <w:rPr>
          <w:rFonts w:ascii="標楷體" w:eastAsia="標楷體" w:hAnsi="標楷體"/>
          <w:sz w:val="32"/>
          <w:szCs w:val="32"/>
        </w:rPr>
        <w:br w:type="page"/>
      </w:r>
      <w:r w:rsidRPr="003E3BFB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表7</w:t>
      </w:r>
      <w:r w:rsidRPr="00BE2270">
        <w:rPr>
          <w:rFonts w:eastAsia="標楷體"/>
          <w:color w:val="000000"/>
          <w:sz w:val="28"/>
          <w:szCs w:val="28"/>
        </w:rPr>
        <w:t xml:space="preserve"> </w:t>
      </w:r>
      <w:r w:rsidRPr="00262D85">
        <w:rPr>
          <w:rFonts w:eastAsia="標楷體"/>
          <w:b/>
          <w:bCs/>
          <w:color w:val="000000"/>
          <w:sz w:val="32"/>
          <w:szCs w:val="32"/>
        </w:rPr>
        <w:t xml:space="preserve"> </w:t>
      </w:r>
      <w:r>
        <w:rPr>
          <w:rFonts w:eastAsia="標楷體"/>
          <w:b/>
          <w:bCs/>
          <w:color w:val="000000"/>
          <w:sz w:val="32"/>
          <w:szCs w:val="32"/>
        </w:rPr>
        <w:t xml:space="preserve">           </w:t>
      </w:r>
      <w:r>
        <w:rPr>
          <w:rFonts w:eastAsia="標楷體" w:hint="eastAsia"/>
          <w:b/>
          <w:bCs/>
          <w:color w:val="000000"/>
          <w:sz w:val="32"/>
          <w:szCs w:val="32"/>
        </w:rPr>
        <w:t xml:space="preserve"> </w:t>
      </w:r>
      <w:r>
        <w:rPr>
          <w:rFonts w:eastAsia="標楷體"/>
          <w:b/>
          <w:bCs/>
          <w:color w:val="000000"/>
          <w:sz w:val="32"/>
          <w:szCs w:val="32"/>
        </w:rPr>
        <w:t xml:space="preserve"> </w:t>
      </w:r>
      <w:r w:rsidRPr="00262D85">
        <w:rPr>
          <w:rFonts w:eastAsia="標楷體" w:cs="標楷體" w:hint="eastAsia"/>
          <w:b/>
          <w:bCs/>
          <w:color w:val="000000"/>
          <w:sz w:val="32"/>
          <w:szCs w:val="32"/>
        </w:rPr>
        <w:t>檳榔</w:t>
      </w:r>
      <w:r w:rsidRPr="00262D85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廢園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轉作執行期間</w:t>
      </w:r>
      <w:r w:rsidRPr="00262D85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勘查記錄</w:t>
      </w:r>
      <w:r w:rsidRPr="00262D85">
        <w:rPr>
          <w:rFonts w:eastAsia="標楷體" w:cs="標楷體" w:hint="eastAsia"/>
          <w:b/>
          <w:bCs/>
          <w:color w:val="000000"/>
          <w:sz w:val="32"/>
          <w:szCs w:val="32"/>
        </w:rPr>
        <w:t>表</w:t>
      </w:r>
    </w:p>
    <w:p w:rsidR="005909D4" w:rsidRPr="00262D85" w:rsidRDefault="005909D4" w:rsidP="00F6662A">
      <w:pPr>
        <w:spacing w:line="40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262D85">
        <w:rPr>
          <w:rFonts w:eastAsia="標楷體" w:cs="標楷體" w:hint="eastAsia"/>
          <w:color w:val="000000"/>
          <w:sz w:val="28"/>
          <w:szCs w:val="28"/>
        </w:rPr>
        <w:t>一、基本資料</w:t>
      </w:r>
      <w:r>
        <w:rPr>
          <w:rFonts w:eastAsia="標楷體" w:cs="標楷體" w:hint="eastAsia"/>
          <w:color w:val="000000"/>
          <w:sz w:val="28"/>
          <w:szCs w:val="28"/>
        </w:rPr>
        <w:t>（</w:t>
      </w:r>
      <w:r>
        <w:rPr>
          <w:rFonts w:eastAsia="標楷體"/>
          <w:color w:val="000000"/>
          <w:sz w:val="28"/>
          <w:szCs w:val="28"/>
        </w:rPr>
        <w:t>_____</w:t>
      </w:r>
      <w:r>
        <w:rPr>
          <w:rFonts w:eastAsia="標楷體" w:cs="標楷體" w:hint="eastAsia"/>
          <w:color w:val="000000"/>
          <w:sz w:val="28"/>
          <w:szCs w:val="28"/>
        </w:rPr>
        <w:t>年申請、轉作作物</w:t>
      </w:r>
      <w:r>
        <w:rPr>
          <w:rFonts w:eastAsia="標楷體"/>
          <w:color w:val="000000"/>
          <w:sz w:val="28"/>
          <w:szCs w:val="28"/>
        </w:rPr>
        <w:t>_____</w:t>
      </w:r>
      <w:r>
        <w:rPr>
          <w:rFonts w:eastAsia="標楷體" w:cs="標楷體" w:hint="eastAsia"/>
          <w:color w:val="000000"/>
          <w:sz w:val="28"/>
          <w:szCs w:val="28"/>
        </w:rPr>
        <w:t>）</w:t>
      </w:r>
      <w:r w:rsidRPr="00262D85">
        <w:rPr>
          <w:rFonts w:eastAsia="標楷體" w:cs="標楷體" w:hint="eastAsia"/>
          <w:color w:val="000000"/>
          <w:sz w:val="28"/>
          <w:szCs w:val="28"/>
        </w:rPr>
        <w:t>（</w:t>
      </w:r>
      <w:r w:rsidRPr="00262D85">
        <w:rPr>
          <w:rFonts w:ascii="標楷體" w:eastAsia="標楷體" w:hAnsi="標楷體" w:cs="標楷體" w:hint="eastAsia"/>
          <w:color w:val="000000"/>
        </w:rPr>
        <w:t>有關山坡地部分涉及水土保持者，必須依照水土保持法及山坡地保育利用條例有關規定申請辦理）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700"/>
        <w:gridCol w:w="1440"/>
        <w:gridCol w:w="1515"/>
        <w:gridCol w:w="2225"/>
      </w:tblGrid>
      <w:tr w:rsidR="005909D4" w:rsidRPr="00262D85" w:rsidTr="00F6662A">
        <w:tc>
          <w:tcPr>
            <w:tcW w:w="1548" w:type="dxa"/>
            <w:vAlign w:val="center"/>
          </w:tcPr>
          <w:p w:rsidR="005909D4" w:rsidRPr="00631033" w:rsidRDefault="005909D4" w:rsidP="00F6662A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1033">
              <w:rPr>
                <w:rFonts w:eastAsia="標楷體" w:cs="標楷體" w:hint="eastAsia"/>
                <w:color w:val="000000"/>
                <w:sz w:val="28"/>
                <w:szCs w:val="28"/>
              </w:rPr>
              <w:t>農戶姓名</w:t>
            </w:r>
          </w:p>
        </w:tc>
        <w:tc>
          <w:tcPr>
            <w:tcW w:w="2700" w:type="dxa"/>
            <w:vAlign w:val="center"/>
          </w:tcPr>
          <w:p w:rsidR="005909D4" w:rsidRPr="00631033" w:rsidRDefault="005909D4" w:rsidP="00F6662A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1033">
              <w:rPr>
                <w:rFonts w:eastAsia="標楷體" w:cs="標楷體" w:hint="eastAsia"/>
                <w:color w:val="000000"/>
                <w:sz w:val="28"/>
                <w:szCs w:val="28"/>
              </w:rPr>
              <w:t>土地座落</w:t>
            </w:r>
            <w:r w:rsidRPr="00631033">
              <w:rPr>
                <w:rFonts w:eastAsia="標楷體"/>
                <w:color w:val="000000"/>
              </w:rPr>
              <w:t>(</w:t>
            </w:r>
            <w:r w:rsidRPr="00631033">
              <w:rPr>
                <w:rFonts w:eastAsia="標楷體" w:cs="標楷體" w:hint="eastAsia"/>
                <w:color w:val="000000"/>
              </w:rPr>
              <w:t>地段、地號</w:t>
            </w:r>
            <w:r w:rsidRPr="0063103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440" w:type="dxa"/>
          </w:tcPr>
          <w:p w:rsidR="005909D4" w:rsidRPr="00631033" w:rsidRDefault="005909D4" w:rsidP="00F6662A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1033">
              <w:rPr>
                <w:rFonts w:eastAsia="標楷體" w:cs="標楷體" w:hint="eastAsia"/>
                <w:color w:val="000000"/>
                <w:sz w:val="28"/>
                <w:szCs w:val="28"/>
              </w:rPr>
              <w:t>申請面積</w:t>
            </w:r>
          </w:p>
          <w:p w:rsidR="005909D4" w:rsidRPr="00631033" w:rsidRDefault="005909D4" w:rsidP="00F6662A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1033">
              <w:rPr>
                <w:rFonts w:eastAsia="標楷體" w:cs="標楷體" w:hint="eastAsia"/>
                <w:color w:val="000000"/>
              </w:rPr>
              <w:t>（公頃）</w:t>
            </w:r>
          </w:p>
        </w:tc>
        <w:tc>
          <w:tcPr>
            <w:tcW w:w="1515" w:type="dxa"/>
          </w:tcPr>
          <w:p w:rsidR="005909D4" w:rsidRPr="00631033" w:rsidRDefault="005909D4" w:rsidP="00F6662A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1033">
              <w:rPr>
                <w:rFonts w:eastAsia="標楷體" w:cs="標楷體" w:hint="eastAsia"/>
                <w:color w:val="000000"/>
                <w:sz w:val="28"/>
                <w:szCs w:val="28"/>
              </w:rPr>
              <w:t>核定面積</w:t>
            </w:r>
          </w:p>
          <w:p w:rsidR="005909D4" w:rsidRPr="00631033" w:rsidRDefault="005909D4" w:rsidP="00F6662A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1033">
              <w:rPr>
                <w:rFonts w:eastAsia="標楷體" w:cs="標楷體" w:hint="eastAsia"/>
                <w:color w:val="000000"/>
              </w:rPr>
              <w:t>（公頃）</w:t>
            </w:r>
          </w:p>
        </w:tc>
        <w:tc>
          <w:tcPr>
            <w:tcW w:w="2225" w:type="dxa"/>
          </w:tcPr>
          <w:p w:rsidR="005909D4" w:rsidRPr="00631033" w:rsidRDefault="005909D4" w:rsidP="00F6662A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1033">
              <w:rPr>
                <w:rFonts w:eastAsia="標楷體" w:cs="標楷體" w:hint="eastAsia"/>
                <w:color w:val="000000"/>
                <w:sz w:val="28"/>
                <w:szCs w:val="28"/>
              </w:rPr>
              <w:t>農戶簽名</w:t>
            </w:r>
          </w:p>
        </w:tc>
      </w:tr>
      <w:tr w:rsidR="005909D4" w:rsidRPr="00262D85" w:rsidTr="00FF2370">
        <w:trPr>
          <w:trHeight w:val="799"/>
        </w:trPr>
        <w:tc>
          <w:tcPr>
            <w:tcW w:w="1548" w:type="dxa"/>
          </w:tcPr>
          <w:p w:rsidR="005909D4" w:rsidRPr="00631033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909D4" w:rsidRPr="00631033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909D4" w:rsidRPr="00631033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5909D4" w:rsidRPr="00631033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</w:tcPr>
          <w:p w:rsidR="005909D4" w:rsidRPr="00631033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5909D4" w:rsidRDefault="005909D4" w:rsidP="00F6662A">
      <w:pPr>
        <w:spacing w:line="440" w:lineRule="exact"/>
        <w:ind w:left="619" w:hanging="61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二、</w:t>
      </w:r>
      <w:r w:rsidRPr="00262D85">
        <w:rPr>
          <w:rFonts w:eastAsia="標楷體" w:cs="標楷體" w:hint="eastAsia"/>
          <w:color w:val="000000"/>
          <w:sz w:val="28"/>
          <w:szCs w:val="28"/>
        </w:rPr>
        <w:t>檳榔</w:t>
      </w:r>
      <w:r w:rsidRPr="00262D85">
        <w:rPr>
          <w:rFonts w:ascii="標楷體" w:eastAsia="標楷體" w:hAnsi="標楷體" w:cs="標楷體" w:hint="eastAsia"/>
          <w:color w:val="000000"/>
          <w:sz w:val="28"/>
          <w:szCs w:val="28"/>
        </w:rPr>
        <w:t>廢園</w:t>
      </w:r>
      <w:r w:rsidRPr="00262D85">
        <w:rPr>
          <w:rFonts w:eastAsia="標楷體" w:cs="標楷體" w:hint="eastAsia"/>
          <w:color w:val="000000"/>
          <w:sz w:val="28"/>
          <w:szCs w:val="28"/>
        </w:rPr>
        <w:t>前</w:t>
      </w:r>
      <w:r>
        <w:rPr>
          <w:rFonts w:eastAsia="標楷體" w:cs="標楷體" w:hint="eastAsia"/>
          <w:color w:val="000000"/>
          <w:sz w:val="28"/>
          <w:szCs w:val="28"/>
        </w:rPr>
        <w:t>與</w:t>
      </w:r>
      <w:r w:rsidRPr="00262D85">
        <w:rPr>
          <w:rFonts w:ascii="標楷體" w:eastAsia="標楷體" w:hAnsi="標楷體" w:cs="標楷體" w:hint="eastAsia"/>
          <w:color w:val="000000"/>
          <w:sz w:val="28"/>
          <w:szCs w:val="28"/>
        </w:rPr>
        <w:t>廢園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轉作</w:t>
      </w:r>
      <w:r w:rsidRPr="00262D85">
        <w:rPr>
          <w:rFonts w:eastAsia="標楷體" w:cs="標楷體" w:hint="eastAsia"/>
          <w:color w:val="000000"/>
          <w:sz w:val="28"/>
          <w:szCs w:val="28"/>
        </w:rPr>
        <w:t>後</w:t>
      </w:r>
      <w:r>
        <w:rPr>
          <w:rFonts w:eastAsia="標楷體" w:cs="標楷體" w:hint="eastAsia"/>
          <w:color w:val="000000"/>
          <w:sz w:val="28"/>
          <w:szCs w:val="28"/>
        </w:rPr>
        <w:t>勘查情形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0"/>
        <w:gridCol w:w="1701"/>
        <w:gridCol w:w="1418"/>
        <w:gridCol w:w="1559"/>
      </w:tblGrid>
      <w:tr w:rsidR="005909D4" w:rsidTr="00F6662A">
        <w:tc>
          <w:tcPr>
            <w:tcW w:w="4750" w:type="dxa"/>
          </w:tcPr>
          <w:p w:rsidR="005909D4" w:rsidRPr="00580CBE" w:rsidRDefault="005909D4" w:rsidP="00F6662A">
            <w:pPr>
              <w:spacing w:line="440" w:lineRule="exact"/>
              <w:ind w:left="619" w:hanging="619"/>
              <w:jc w:val="center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勘查內容</w:t>
            </w:r>
          </w:p>
        </w:tc>
        <w:tc>
          <w:tcPr>
            <w:tcW w:w="1701" w:type="dxa"/>
          </w:tcPr>
          <w:p w:rsidR="005909D4" w:rsidRPr="00580CBE" w:rsidRDefault="005909D4" w:rsidP="00F6662A">
            <w:pPr>
              <w:spacing w:line="440" w:lineRule="exact"/>
              <w:ind w:left="619" w:hanging="619"/>
              <w:jc w:val="center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第</w:t>
            </w:r>
            <w:r w:rsidRPr="00580CBE">
              <w:rPr>
                <w:rFonts w:eastAsia="標楷體"/>
                <w:color w:val="000000"/>
              </w:rPr>
              <w:t>1</w:t>
            </w:r>
            <w:r w:rsidRPr="00580CBE">
              <w:rPr>
                <w:rFonts w:eastAsia="標楷體" w:cs="標楷體" w:hint="eastAsia"/>
                <w:color w:val="000000"/>
              </w:rPr>
              <w:t>年</w:t>
            </w:r>
          </w:p>
        </w:tc>
        <w:tc>
          <w:tcPr>
            <w:tcW w:w="1418" w:type="dxa"/>
          </w:tcPr>
          <w:p w:rsidR="005909D4" w:rsidRPr="00580CBE" w:rsidRDefault="005909D4" w:rsidP="00F6662A">
            <w:pPr>
              <w:spacing w:line="440" w:lineRule="exact"/>
              <w:ind w:left="619" w:hanging="619"/>
              <w:jc w:val="center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第</w:t>
            </w:r>
            <w:r w:rsidRPr="00580CBE">
              <w:rPr>
                <w:rFonts w:eastAsia="標楷體"/>
                <w:color w:val="000000"/>
              </w:rPr>
              <w:t>2</w:t>
            </w:r>
            <w:r w:rsidRPr="00580CBE">
              <w:rPr>
                <w:rFonts w:eastAsia="標楷體" w:cs="標楷體" w:hint="eastAsia"/>
                <w:color w:val="000000"/>
              </w:rPr>
              <w:t>年</w:t>
            </w:r>
          </w:p>
        </w:tc>
        <w:tc>
          <w:tcPr>
            <w:tcW w:w="1559" w:type="dxa"/>
          </w:tcPr>
          <w:p w:rsidR="005909D4" w:rsidRPr="00580CBE" w:rsidRDefault="005909D4" w:rsidP="00F6662A">
            <w:pPr>
              <w:spacing w:line="440" w:lineRule="exact"/>
              <w:ind w:left="619" w:hanging="619"/>
              <w:jc w:val="center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第</w:t>
            </w:r>
            <w:r w:rsidRPr="00580CBE">
              <w:rPr>
                <w:rFonts w:eastAsia="標楷體"/>
                <w:color w:val="000000"/>
              </w:rPr>
              <w:t>3</w:t>
            </w:r>
            <w:r w:rsidRPr="00580CBE">
              <w:rPr>
                <w:rFonts w:eastAsia="標楷體" w:cs="標楷體" w:hint="eastAsia"/>
                <w:color w:val="000000"/>
              </w:rPr>
              <w:t>年</w:t>
            </w:r>
          </w:p>
        </w:tc>
      </w:tr>
      <w:tr w:rsidR="005909D4" w:rsidTr="00944F83">
        <w:tc>
          <w:tcPr>
            <w:tcW w:w="4750" w:type="dxa"/>
          </w:tcPr>
          <w:p w:rsidR="005909D4" w:rsidRPr="00580CBE" w:rsidRDefault="005909D4" w:rsidP="00F6662A">
            <w:pPr>
              <w:spacing w:line="440" w:lineRule="exact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廢園前檳榔種植生育正常</w:t>
            </w:r>
            <w:r>
              <w:rPr>
                <w:rFonts w:eastAsia="標楷體" w:cs="標楷體" w:hint="eastAsia"/>
                <w:color w:val="000000"/>
              </w:rPr>
              <w:t>及達每公頃至少種植</w:t>
            </w:r>
            <w:r>
              <w:rPr>
                <w:rFonts w:eastAsia="標楷體"/>
                <w:color w:val="000000"/>
              </w:rPr>
              <w:t>1,200</w:t>
            </w:r>
            <w:r>
              <w:rPr>
                <w:rFonts w:eastAsia="標楷體" w:cs="標楷體" w:hint="eastAsia"/>
                <w:color w:val="000000"/>
              </w:rPr>
              <w:t>株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cs="標楷體" w:hint="eastAsia"/>
                <w:color w:val="000000"/>
              </w:rPr>
              <w:t>間作油茶者，按間作比例計算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5909D4" w:rsidRPr="00580CBE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619" w:hanging="619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是</w:t>
            </w:r>
          </w:p>
          <w:p w:rsidR="005909D4" w:rsidRPr="00580CBE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619" w:hanging="619"/>
              <w:jc w:val="both"/>
              <w:rPr>
                <w:rFonts w:ascii="標楷體" w:eastAsia="標楷體" w:hAnsi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否</w:t>
            </w:r>
          </w:p>
        </w:tc>
        <w:tc>
          <w:tcPr>
            <w:tcW w:w="1418" w:type="dxa"/>
            <w:vAlign w:val="center"/>
          </w:tcPr>
          <w:p w:rsidR="005909D4" w:rsidRPr="00580CBE" w:rsidRDefault="005909D4" w:rsidP="00944F83">
            <w:pPr>
              <w:spacing w:line="440" w:lineRule="exact"/>
              <w:ind w:left="619" w:hanging="619"/>
              <w:jc w:val="center"/>
              <w:rPr>
                <w:rFonts w:ascii="標楷體" w:eastAsia="標楷體" w:hAnsi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－</w:t>
            </w:r>
          </w:p>
        </w:tc>
        <w:tc>
          <w:tcPr>
            <w:tcW w:w="1559" w:type="dxa"/>
            <w:vAlign w:val="center"/>
          </w:tcPr>
          <w:p w:rsidR="005909D4" w:rsidRPr="00580CBE" w:rsidRDefault="005909D4" w:rsidP="00944F83">
            <w:pPr>
              <w:spacing w:line="440" w:lineRule="exact"/>
              <w:ind w:left="619" w:hanging="619"/>
              <w:jc w:val="center"/>
              <w:rPr>
                <w:rFonts w:ascii="標楷體" w:eastAsia="標楷體" w:hAnsi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－</w:t>
            </w:r>
          </w:p>
        </w:tc>
      </w:tr>
      <w:tr w:rsidR="005909D4" w:rsidTr="00944F83">
        <w:tc>
          <w:tcPr>
            <w:tcW w:w="4750" w:type="dxa"/>
            <w:vAlign w:val="center"/>
          </w:tcPr>
          <w:p w:rsidR="005909D4" w:rsidRPr="00580CBE" w:rsidRDefault="005909D4" w:rsidP="00944F83">
            <w:pPr>
              <w:spacing w:line="440" w:lineRule="exact"/>
              <w:ind w:left="619" w:hanging="619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分年漸進廢除檳榔</w:t>
            </w:r>
          </w:p>
          <w:p w:rsidR="005909D4" w:rsidRPr="00580CBE" w:rsidRDefault="005909D4" w:rsidP="00944F83">
            <w:pPr>
              <w:spacing w:line="440" w:lineRule="exact"/>
              <w:ind w:left="619" w:hanging="619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或一次廢除</w:t>
            </w:r>
          </w:p>
        </w:tc>
        <w:tc>
          <w:tcPr>
            <w:tcW w:w="1701" w:type="dxa"/>
            <w:vAlign w:val="center"/>
          </w:tcPr>
          <w:p w:rsidR="005909D4" w:rsidRPr="00580CBE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32"/>
              </w:tabs>
              <w:spacing w:line="440" w:lineRule="exact"/>
              <w:ind w:left="403" w:rightChars="17" w:right="41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廢</w:t>
            </w:r>
            <w:r>
              <w:rPr>
                <w:rFonts w:eastAsia="標楷體"/>
                <w:color w:val="000000"/>
              </w:rPr>
              <w:t>1/3</w:t>
            </w:r>
          </w:p>
          <w:p w:rsidR="005909D4" w:rsidRPr="00944F83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32"/>
              </w:tabs>
              <w:spacing w:line="440" w:lineRule="exact"/>
              <w:ind w:left="403" w:rightChars="17" w:right="41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一次廢除</w:t>
            </w:r>
          </w:p>
          <w:p w:rsidR="005909D4" w:rsidRPr="00944F83" w:rsidRDefault="00944F83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32"/>
              </w:tabs>
              <w:spacing w:line="440" w:lineRule="exact"/>
              <w:ind w:left="403" w:rightChars="17" w:right="41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否</w:t>
            </w:r>
          </w:p>
        </w:tc>
        <w:tc>
          <w:tcPr>
            <w:tcW w:w="1418" w:type="dxa"/>
            <w:vAlign w:val="center"/>
          </w:tcPr>
          <w:p w:rsidR="005909D4" w:rsidRPr="00580CBE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312"/>
              </w:tabs>
              <w:spacing w:line="440" w:lineRule="exact"/>
              <w:ind w:left="403" w:rightChars="17" w:right="4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累計</w:t>
            </w:r>
            <w:r w:rsidRPr="00580CBE">
              <w:rPr>
                <w:rFonts w:eastAsia="標楷體" w:cs="標楷體" w:hint="eastAsia"/>
                <w:color w:val="000000"/>
              </w:rPr>
              <w:t>廢</w:t>
            </w:r>
            <w:r>
              <w:rPr>
                <w:rFonts w:eastAsia="標楷體"/>
                <w:color w:val="000000"/>
              </w:rPr>
              <w:t>2/3</w:t>
            </w:r>
          </w:p>
          <w:p w:rsidR="005909D4" w:rsidRPr="00580CBE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312"/>
              </w:tabs>
              <w:spacing w:line="440" w:lineRule="exact"/>
              <w:ind w:left="403" w:rightChars="17" w:right="41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否</w:t>
            </w:r>
          </w:p>
        </w:tc>
        <w:tc>
          <w:tcPr>
            <w:tcW w:w="1559" w:type="dxa"/>
            <w:vAlign w:val="center"/>
          </w:tcPr>
          <w:p w:rsidR="005909D4" w:rsidRPr="00944F83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312"/>
              </w:tabs>
              <w:spacing w:line="440" w:lineRule="exact"/>
              <w:ind w:left="403" w:rightChars="17" w:right="41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全</w:t>
            </w:r>
            <w:r>
              <w:rPr>
                <w:rFonts w:eastAsia="標楷體" w:cs="標楷體" w:hint="eastAsia"/>
                <w:color w:val="000000"/>
              </w:rPr>
              <w:t>部</w:t>
            </w:r>
            <w:r w:rsidRPr="00580CBE">
              <w:rPr>
                <w:rFonts w:eastAsia="標楷體" w:cs="標楷體" w:hint="eastAsia"/>
                <w:color w:val="000000"/>
              </w:rPr>
              <w:t>廢除</w:t>
            </w:r>
          </w:p>
          <w:p w:rsidR="005909D4" w:rsidRPr="00944F83" w:rsidRDefault="00944F83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312"/>
              </w:tabs>
              <w:spacing w:line="440" w:lineRule="exact"/>
              <w:ind w:left="403" w:rightChars="17" w:right="41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否</w:t>
            </w:r>
          </w:p>
        </w:tc>
      </w:tr>
      <w:tr w:rsidR="005909D4" w:rsidTr="00944F83">
        <w:tc>
          <w:tcPr>
            <w:tcW w:w="4750" w:type="dxa"/>
          </w:tcPr>
          <w:p w:rsidR="005909D4" w:rsidRPr="00580CBE" w:rsidRDefault="005909D4" w:rsidP="003551C8">
            <w:pPr>
              <w:spacing w:line="440" w:lineRule="exact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第</w:t>
            </w:r>
            <w:r w:rsidRPr="00580CBE">
              <w:rPr>
                <w:rFonts w:eastAsia="標楷體"/>
                <w:color w:val="000000"/>
              </w:rPr>
              <w:t>1</w:t>
            </w:r>
            <w:r w:rsidRPr="00580CBE">
              <w:rPr>
                <w:rFonts w:eastAsia="標楷體" w:cs="標楷體" w:hint="eastAsia"/>
                <w:color w:val="000000"/>
              </w:rPr>
              <w:t>年現勘轉作作物最低種植株數</w:t>
            </w:r>
            <w:r w:rsidRPr="00580CBE">
              <w:rPr>
                <w:rFonts w:eastAsia="標楷體"/>
                <w:color w:val="000000"/>
              </w:rPr>
              <w:t>(</w:t>
            </w:r>
            <w:r w:rsidRPr="00580CBE">
              <w:rPr>
                <w:rFonts w:eastAsia="標楷體" w:cs="標楷體" w:hint="eastAsia"/>
                <w:color w:val="000000"/>
              </w:rPr>
              <w:t>油茶每公頃</w:t>
            </w:r>
            <w:r w:rsidRPr="00580CBE">
              <w:rPr>
                <w:rFonts w:eastAsia="標楷體"/>
                <w:color w:val="000000"/>
              </w:rPr>
              <w:t>800-1,000</w:t>
            </w:r>
            <w:r w:rsidRPr="00580CBE">
              <w:rPr>
                <w:rFonts w:eastAsia="標楷體" w:cs="標楷體" w:hint="eastAsia"/>
                <w:color w:val="000000"/>
              </w:rPr>
              <w:t>株</w:t>
            </w:r>
            <w:r>
              <w:rPr>
                <w:rFonts w:eastAsia="標楷體" w:cs="標楷體" w:hint="eastAsia"/>
                <w:color w:val="000000"/>
              </w:rPr>
              <w:t>，</w:t>
            </w:r>
            <w:r w:rsidRPr="0057707F">
              <w:rPr>
                <w:rFonts w:eastAsia="標楷體" w:hint="eastAsia"/>
                <w:color w:val="000000"/>
              </w:rPr>
              <w:t>相思樹、楓香每公頃</w:t>
            </w:r>
            <w:r w:rsidRPr="0057707F">
              <w:rPr>
                <w:rFonts w:eastAsia="標楷體" w:hint="eastAsia"/>
                <w:color w:val="000000"/>
              </w:rPr>
              <w:t>2,000</w:t>
            </w:r>
            <w:r w:rsidRPr="0057707F">
              <w:rPr>
                <w:rFonts w:eastAsia="標楷體" w:hint="eastAsia"/>
                <w:color w:val="000000"/>
              </w:rPr>
              <w:t>株，</w:t>
            </w:r>
            <w:r w:rsidRPr="0057707F">
              <w:rPr>
                <w:rFonts w:eastAsia="標楷體" w:cs="標楷體" w:hint="eastAsia"/>
                <w:color w:val="000000"/>
              </w:rPr>
              <w:t>其他作物</w:t>
            </w:r>
            <w:r w:rsidR="003551C8" w:rsidRPr="0057707F">
              <w:rPr>
                <w:rFonts w:eastAsia="標楷體" w:cs="標楷體" w:hint="eastAsia"/>
                <w:color w:val="000000"/>
              </w:rPr>
              <w:t>如表</w:t>
            </w:r>
            <w:r w:rsidR="003551C8" w:rsidRPr="0057707F">
              <w:rPr>
                <w:rFonts w:eastAsia="標楷體" w:cs="標楷體" w:hint="eastAsia"/>
                <w:color w:val="000000"/>
              </w:rPr>
              <w:t>9</w:t>
            </w:r>
            <w:r w:rsidRPr="0057707F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5909D4" w:rsidRPr="00944F83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619" w:hanging="619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是</w:t>
            </w:r>
          </w:p>
          <w:p w:rsidR="005909D4" w:rsidRPr="00944F83" w:rsidRDefault="00944F83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619" w:hanging="619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否</w:t>
            </w:r>
          </w:p>
        </w:tc>
        <w:tc>
          <w:tcPr>
            <w:tcW w:w="1418" w:type="dxa"/>
            <w:vAlign w:val="center"/>
          </w:tcPr>
          <w:p w:rsidR="005909D4" w:rsidRPr="00F42B74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619" w:hanging="619"/>
              <w:jc w:val="both"/>
              <w:rPr>
                <w:rFonts w:eastAsia="標楷體"/>
              </w:rPr>
            </w:pPr>
            <w:r w:rsidRPr="00F42B74">
              <w:rPr>
                <w:rFonts w:eastAsia="標楷體" w:cs="標楷體" w:hint="eastAsia"/>
              </w:rPr>
              <w:t>是</w:t>
            </w:r>
          </w:p>
          <w:p w:rsidR="005909D4" w:rsidRPr="00F42B74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619" w:hanging="619"/>
              <w:jc w:val="both"/>
              <w:rPr>
                <w:rFonts w:eastAsia="標楷體"/>
              </w:rPr>
            </w:pPr>
            <w:r w:rsidRPr="00F42B74">
              <w:rPr>
                <w:rFonts w:eastAsia="標楷體" w:cs="標楷體" w:hint="eastAsia"/>
              </w:rPr>
              <w:t>否</w:t>
            </w:r>
          </w:p>
        </w:tc>
        <w:tc>
          <w:tcPr>
            <w:tcW w:w="1559" w:type="dxa"/>
            <w:vAlign w:val="center"/>
          </w:tcPr>
          <w:p w:rsidR="005909D4" w:rsidRPr="00F42B74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619" w:hanging="619"/>
              <w:jc w:val="both"/>
              <w:rPr>
                <w:rFonts w:eastAsia="標楷體"/>
              </w:rPr>
            </w:pPr>
            <w:r w:rsidRPr="00F42B74">
              <w:rPr>
                <w:rFonts w:eastAsia="標楷體" w:cs="標楷體" w:hint="eastAsia"/>
              </w:rPr>
              <w:t>是</w:t>
            </w:r>
          </w:p>
          <w:p w:rsidR="005909D4" w:rsidRPr="00F42B74" w:rsidRDefault="005909D4" w:rsidP="00944F83">
            <w:pPr>
              <w:spacing w:line="440" w:lineRule="exact"/>
              <w:ind w:left="619" w:hanging="619"/>
              <w:jc w:val="both"/>
              <w:rPr>
                <w:rFonts w:eastAsia="標楷體"/>
              </w:rPr>
            </w:pPr>
            <w:r w:rsidRPr="00F42B74">
              <w:rPr>
                <w:rFonts w:eastAsia="標楷體" w:cs="標楷體" w:hint="eastAsia"/>
              </w:rPr>
              <w:t>□</w:t>
            </w:r>
            <w:r w:rsidRPr="00F42B74">
              <w:rPr>
                <w:rFonts w:eastAsia="標楷體"/>
              </w:rPr>
              <w:t xml:space="preserve"> </w:t>
            </w:r>
            <w:r w:rsidRPr="00F42B74">
              <w:rPr>
                <w:rFonts w:eastAsia="標楷體" w:cs="標楷體" w:hint="eastAsia"/>
              </w:rPr>
              <w:t>否</w:t>
            </w:r>
          </w:p>
        </w:tc>
      </w:tr>
      <w:tr w:rsidR="005909D4" w:rsidTr="00944F83">
        <w:tc>
          <w:tcPr>
            <w:tcW w:w="4750" w:type="dxa"/>
          </w:tcPr>
          <w:p w:rsidR="005909D4" w:rsidRPr="00580CBE" w:rsidRDefault="005909D4" w:rsidP="0057707F">
            <w:pPr>
              <w:spacing w:line="400" w:lineRule="exact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第</w:t>
            </w:r>
            <w:r w:rsidRPr="00580CBE">
              <w:rPr>
                <w:rFonts w:eastAsia="標楷體"/>
                <w:color w:val="000000"/>
              </w:rPr>
              <w:t>2</w:t>
            </w:r>
            <w:r w:rsidRPr="00580CBE">
              <w:rPr>
                <w:rFonts w:eastAsia="標楷體" w:cs="標楷體" w:hint="eastAsia"/>
                <w:color w:val="000000"/>
              </w:rPr>
              <w:t>年以後，現勘園區成活株數應達最低株數之</w:t>
            </w:r>
            <w:r w:rsidRPr="00580CBE">
              <w:rPr>
                <w:rFonts w:eastAsia="標楷體"/>
                <w:color w:val="000000"/>
              </w:rPr>
              <w:t>80%</w:t>
            </w:r>
            <w:r w:rsidRPr="00580CBE">
              <w:rPr>
                <w:rFonts w:eastAsia="標楷體" w:cs="標楷體" w:hint="eastAsia"/>
                <w:color w:val="000000"/>
              </w:rPr>
              <w:t>以上</w:t>
            </w:r>
            <w:r>
              <w:rPr>
                <w:rFonts w:eastAsia="標楷體" w:cs="標楷體" w:hint="eastAsia"/>
                <w:color w:val="000000"/>
              </w:rPr>
              <w:t>，</w:t>
            </w:r>
            <w:r w:rsidRPr="003E3BFB">
              <w:rPr>
                <w:rFonts w:eastAsia="標楷體" w:hint="eastAsia"/>
                <w:color w:val="000000"/>
              </w:rPr>
              <w:t>造林之成活株數應達造林株數之</w:t>
            </w:r>
            <w:r w:rsidRPr="003E3BFB">
              <w:rPr>
                <w:rFonts w:eastAsia="標楷體" w:hint="eastAsia"/>
                <w:color w:val="000000"/>
              </w:rPr>
              <w:t>50%</w:t>
            </w:r>
            <w:r w:rsidRPr="003E3BFB">
              <w:rPr>
                <w:rFonts w:eastAsia="標楷體" w:hint="eastAsia"/>
                <w:color w:val="000000"/>
              </w:rPr>
              <w:t>以上</w:t>
            </w:r>
            <w:r w:rsidR="0057707F" w:rsidRPr="003E3BFB">
              <w:rPr>
                <w:rFonts w:eastAsia="標楷體" w:hint="eastAsia"/>
                <w:color w:val="000000"/>
              </w:rPr>
              <w:t>(1</w:t>
            </w:r>
            <w:r w:rsidR="0057707F" w:rsidRPr="003E3BFB">
              <w:rPr>
                <w:rFonts w:eastAsia="標楷體" w:hint="eastAsia"/>
                <w:color w:val="000000"/>
              </w:rPr>
              <w:t>次廢除轉作時，第</w:t>
            </w:r>
            <w:r w:rsidR="0057707F" w:rsidRPr="003E3BFB">
              <w:rPr>
                <w:rFonts w:eastAsia="標楷體" w:hint="eastAsia"/>
                <w:color w:val="000000"/>
              </w:rPr>
              <w:t>2</w:t>
            </w:r>
            <w:r w:rsidR="0057707F" w:rsidRPr="003E3BFB">
              <w:rPr>
                <w:rFonts w:eastAsia="標楷體" w:hint="eastAsia"/>
                <w:color w:val="000000"/>
              </w:rPr>
              <w:t>年無需再勘查</w:t>
            </w:r>
            <w:r w:rsidR="0057707F" w:rsidRPr="003E3BFB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5909D4" w:rsidRPr="00944F83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619" w:hanging="619"/>
              <w:jc w:val="both"/>
              <w:rPr>
                <w:rFonts w:eastAsia="標楷體"/>
              </w:rPr>
            </w:pPr>
            <w:r w:rsidRPr="00F42B74">
              <w:rPr>
                <w:rFonts w:eastAsia="標楷體" w:cs="標楷體" w:hint="eastAsia"/>
              </w:rPr>
              <w:t>是</w:t>
            </w:r>
          </w:p>
          <w:p w:rsidR="005909D4" w:rsidRPr="00944F83" w:rsidRDefault="00944F83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619" w:hanging="619"/>
              <w:jc w:val="both"/>
              <w:rPr>
                <w:rFonts w:eastAsia="標楷體"/>
              </w:rPr>
            </w:pPr>
            <w:r w:rsidRPr="00F42B74">
              <w:rPr>
                <w:rFonts w:eastAsia="標楷體" w:cs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5909D4" w:rsidRPr="00580CBE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619" w:hanging="619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是</w:t>
            </w:r>
          </w:p>
          <w:p w:rsidR="005909D4" w:rsidRPr="00580CBE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619" w:hanging="619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否</w:t>
            </w:r>
          </w:p>
        </w:tc>
        <w:tc>
          <w:tcPr>
            <w:tcW w:w="1559" w:type="dxa"/>
            <w:vAlign w:val="center"/>
          </w:tcPr>
          <w:p w:rsidR="005909D4" w:rsidRPr="00580CBE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619" w:hanging="619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是</w:t>
            </w:r>
          </w:p>
          <w:p w:rsidR="005909D4" w:rsidRPr="00580CBE" w:rsidRDefault="005909D4" w:rsidP="00944F83">
            <w:pPr>
              <w:spacing w:line="440" w:lineRule="exact"/>
              <w:ind w:left="619" w:hanging="619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□</w:t>
            </w:r>
            <w:r w:rsidRPr="00580CBE">
              <w:rPr>
                <w:rFonts w:eastAsia="標楷體"/>
                <w:color w:val="000000"/>
              </w:rPr>
              <w:t xml:space="preserve"> </w:t>
            </w:r>
            <w:r w:rsidRPr="00580CBE">
              <w:rPr>
                <w:rFonts w:eastAsia="標楷體" w:cs="標楷體" w:hint="eastAsia"/>
                <w:color w:val="000000"/>
              </w:rPr>
              <w:t>否</w:t>
            </w:r>
          </w:p>
        </w:tc>
      </w:tr>
      <w:tr w:rsidR="005909D4" w:rsidTr="00F6662A">
        <w:tc>
          <w:tcPr>
            <w:tcW w:w="4750" w:type="dxa"/>
          </w:tcPr>
          <w:p w:rsidR="005909D4" w:rsidRPr="00580CBE" w:rsidRDefault="005909D4" w:rsidP="00F6662A">
            <w:pPr>
              <w:spacing w:line="440" w:lineRule="exact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附廢園前、廢園轉作後相同背景照片</w:t>
            </w:r>
            <w:r w:rsidRPr="00580CBE">
              <w:rPr>
                <w:rFonts w:eastAsia="標楷體"/>
                <w:color w:val="000000"/>
              </w:rPr>
              <w:t>(</w:t>
            </w:r>
            <w:r w:rsidRPr="00580CBE">
              <w:rPr>
                <w:rFonts w:eastAsia="標楷體" w:cs="標楷體" w:hint="eastAsia"/>
                <w:color w:val="000000"/>
              </w:rPr>
              <w:t>黏貼背面</w:t>
            </w:r>
            <w:r w:rsidRPr="00580CBE">
              <w:rPr>
                <w:rFonts w:ascii="標楷體" w:eastAsia="標楷體" w:hAnsi="標楷體" w:cs="標楷體" w:hint="eastAsia"/>
                <w:color w:val="000000"/>
              </w:rPr>
              <w:t>，標示地段地號、姓名、勘查</w:t>
            </w:r>
            <w:r w:rsidRPr="00580CBE">
              <w:rPr>
                <w:rFonts w:eastAsia="標楷體" w:cs="標楷體" w:hint="eastAsia"/>
                <w:color w:val="000000"/>
              </w:rPr>
              <w:t>日期</w:t>
            </w:r>
            <w:r w:rsidRPr="00580CB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01" w:type="dxa"/>
          </w:tcPr>
          <w:p w:rsidR="005909D4" w:rsidRPr="00944F83" w:rsidRDefault="005909D4" w:rsidP="00F6662A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768" w:hanging="797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有</w:t>
            </w:r>
          </w:p>
          <w:p w:rsidR="005909D4" w:rsidRPr="00944F83" w:rsidRDefault="00944F83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768" w:hanging="797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否</w:t>
            </w:r>
          </w:p>
        </w:tc>
        <w:tc>
          <w:tcPr>
            <w:tcW w:w="1418" w:type="dxa"/>
          </w:tcPr>
          <w:p w:rsidR="005909D4" w:rsidRPr="00580CBE" w:rsidRDefault="005909D4" w:rsidP="00F6662A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768" w:hanging="797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有</w:t>
            </w:r>
          </w:p>
          <w:p w:rsidR="005909D4" w:rsidRPr="00580CBE" w:rsidRDefault="005909D4" w:rsidP="00F6662A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768" w:hanging="797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否</w:t>
            </w:r>
          </w:p>
        </w:tc>
        <w:tc>
          <w:tcPr>
            <w:tcW w:w="1559" w:type="dxa"/>
          </w:tcPr>
          <w:p w:rsidR="005909D4" w:rsidRPr="00580CBE" w:rsidRDefault="005909D4" w:rsidP="00F6662A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768" w:hanging="797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有</w:t>
            </w:r>
          </w:p>
          <w:p w:rsidR="005909D4" w:rsidRPr="00580CBE" w:rsidRDefault="005909D4" w:rsidP="00F6662A">
            <w:pPr>
              <w:spacing w:line="440" w:lineRule="exact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□</w:t>
            </w:r>
            <w:r w:rsidRPr="00580CBE">
              <w:rPr>
                <w:rFonts w:eastAsia="標楷體"/>
                <w:color w:val="000000"/>
              </w:rPr>
              <w:t xml:space="preserve"> </w:t>
            </w:r>
            <w:r w:rsidRPr="00580CBE">
              <w:rPr>
                <w:rFonts w:eastAsia="標楷體" w:cs="標楷體" w:hint="eastAsia"/>
                <w:color w:val="000000"/>
              </w:rPr>
              <w:t>否</w:t>
            </w:r>
          </w:p>
        </w:tc>
      </w:tr>
      <w:tr w:rsidR="005909D4" w:rsidTr="00F6662A">
        <w:tc>
          <w:tcPr>
            <w:tcW w:w="4750" w:type="dxa"/>
          </w:tcPr>
          <w:p w:rsidR="005909D4" w:rsidRPr="00580CBE" w:rsidRDefault="005909D4" w:rsidP="00F6662A">
            <w:pPr>
              <w:spacing w:line="440" w:lineRule="exact"/>
              <w:rPr>
                <w:rFonts w:eastAsia="標楷體"/>
                <w:color w:val="000000"/>
              </w:rPr>
            </w:pPr>
            <w:r w:rsidRPr="00580CBE">
              <w:rPr>
                <w:rFonts w:eastAsia="標楷體"/>
                <w:color w:val="000000"/>
              </w:rPr>
              <w:t>GPS</w:t>
            </w:r>
            <w:r w:rsidRPr="00580CBE">
              <w:rPr>
                <w:rFonts w:eastAsia="標楷體" w:cs="標楷體" w:hint="eastAsia"/>
                <w:color w:val="000000"/>
              </w:rPr>
              <w:t>定位</w:t>
            </w:r>
            <w:r w:rsidRPr="00F42B74">
              <w:rPr>
                <w:rFonts w:eastAsia="標楷體" w:cs="標楷體" w:hint="eastAsia"/>
              </w:rPr>
              <w:t>（</w:t>
            </w:r>
            <w:r w:rsidRPr="00F42B74">
              <w:rPr>
                <w:rFonts w:eastAsia="標楷體"/>
              </w:rPr>
              <w:t>97</w:t>
            </w:r>
            <w:r w:rsidRPr="00F42B74">
              <w:rPr>
                <w:rFonts w:eastAsia="標楷體" w:cs="標楷體" w:hint="eastAsia"/>
              </w:rPr>
              <w:t>座標）</w:t>
            </w:r>
          </w:p>
        </w:tc>
        <w:tc>
          <w:tcPr>
            <w:tcW w:w="1701" w:type="dxa"/>
          </w:tcPr>
          <w:p w:rsidR="005909D4" w:rsidRPr="00580CBE" w:rsidRDefault="005909D4" w:rsidP="00F6662A">
            <w:pPr>
              <w:spacing w:line="440" w:lineRule="exact"/>
              <w:ind w:left="43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5909D4" w:rsidRPr="00580CBE" w:rsidRDefault="005909D4" w:rsidP="00F6662A">
            <w:pPr>
              <w:spacing w:line="440" w:lineRule="exact"/>
              <w:ind w:left="43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5909D4" w:rsidRPr="00580CBE" w:rsidRDefault="005909D4" w:rsidP="00F6662A">
            <w:pPr>
              <w:spacing w:line="440" w:lineRule="exact"/>
              <w:ind w:left="43"/>
              <w:rPr>
                <w:rFonts w:eastAsia="標楷體"/>
                <w:color w:val="000000"/>
              </w:rPr>
            </w:pPr>
          </w:p>
        </w:tc>
      </w:tr>
      <w:tr w:rsidR="005909D4" w:rsidTr="00944F83">
        <w:tc>
          <w:tcPr>
            <w:tcW w:w="4750" w:type="dxa"/>
          </w:tcPr>
          <w:p w:rsidR="005909D4" w:rsidRPr="00580CBE" w:rsidRDefault="005909D4" w:rsidP="00F6662A">
            <w:pPr>
              <w:spacing w:line="440" w:lineRule="exact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現勘結果是否符合規定</w:t>
            </w:r>
          </w:p>
          <w:p w:rsidR="005909D4" w:rsidRPr="00580CBE" w:rsidRDefault="005909D4" w:rsidP="00F6662A">
            <w:pPr>
              <w:spacing w:line="440" w:lineRule="exact"/>
              <w:rPr>
                <w:rFonts w:eastAsia="標楷體"/>
                <w:color w:val="000000"/>
              </w:rPr>
            </w:pPr>
            <w:r w:rsidRPr="00580CBE">
              <w:rPr>
                <w:rFonts w:eastAsia="標楷體"/>
                <w:color w:val="000000"/>
              </w:rPr>
              <w:t>(</w:t>
            </w:r>
            <w:r w:rsidRPr="00580CBE">
              <w:rPr>
                <w:rFonts w:eastAsia="標楷體" w:cs="標楷體" w:hint="eastAsia"/>
                <w:color w:val="000000"/>
              </w:rPr>
              <w:t>未符請說明原因</w:t>
            </w:r>
            <w:r w:rsidRPr="00580CB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5909D4" w:rsidRPr="00944F83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768" w:hanging="797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符合</w:t>
            </w:r>
          </w:p>
          <w:p w:rsidR="005909D4" w:rsidRPr="00944F83" w:rsidRDefault="00944F83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768" w:hanging="797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不符合</w:t>
            </w:r>
          </w:p>
          <w:p w:rsidR="005909D4" w:rsidRPr="00580CBE" w:rsidRDefault="005909D4" w:rsidP="00944F83">
            <w:pPr>
              <w:spacing w:line="440" w:lineRule="exact"/>
              <w:ind w:left="43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（</w:t>
            </w:r>
            <w:r w:rsidRPr="00580CBE">
              <w:rPr>
                <w:rFonts w:eastAsia="標楷體"/>
                <w:color w:val="000000"/>
              </w:rPr>
              <w:t xml:space="preserve">      </w:t>
            </w:r>
            <w:r w:rsidRPr="00580CBE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418" w:type="dxa"/>
            <w:vAlign w:val="center"/>
          </w:tcPr>
          <w:p w:rsidR="005909D4" w:rsidRPr="00580CBE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768" w:hanging="797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符合</w:t>
            </w:r>
          </w:p>
          <w:p w:rsidR="005909D4" w:rsidRPr="00580CBE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-108" w:firstLine="79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不符合（</w:t>
            </w:r>
            <w:r w:rsidRPr="00580CBE">
              <w:rPr>
                <w:rFonts w:eastAsia="標楷體"/>
                <w:color w:val="000000"/>
              </w:rPr>
              <w:t xml:space="preserve">       </w:t>
            </w:r>
            <w:r w:rsidRPr="00580CBE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559" w:type="dxa"/>
            <w:vAlign w:val="center"/>
          </w:tcPr>
          <w:p w:rsidR="005909D4" w:rsidRPr="00580CBE" w:rsidRDefault="005909D4" w:rsidP="00944F83">
            <w:pPr>
              <w:numPr>
                <w:ilvl w:val="1"/>
                <w:numId w:val="3"/>
              </w:numPr>
              <w:tabs>
                <w:tab w:val="clear" w:pos="840"/>
                <w:tab w:val="num" w:pos="403"/>
                <w:tab w:val="num" w:pos="768"/>
              </w:tabs>
              <w:spacing w:line="440" w:lineRule="exact"/>
              <w:ind w:left="768" w:hanging="797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符合</w:t>
            </w:r>
          </w:p>
          <w:p w:rsidR="005909D4" w:rsidRPr="00580CBE" w:rsidRDefault="005909D4" w:rsidP="00944F83">
            <w:pPr>
              <w:spacing w:line="440" w:lineRule="exact"/>
              <w:ind w:leftChars="-20" w:left="-48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□不符合</w:t>
            </w:r>
          </w:p>
          <w:p w:rsidR="005909D4" w:rsidRPr="00580CBE" w:rsidRDefault="005909D4" w:rsidP="00944F83">
            <w:pPr>
              <w:spacing w:line="440" w:lineRule="exact"/>
              <w:ind w:leftChars="-20" w:left="-48"/>
              <w:jc w:val="both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（</w:t>
            </w:r>
            <w:r w:rsidRPr="00580CBE">
              <w:rPr>
                <w:rFonts w:eastAsia="標楷體"/>
                <w:color w:val="000000"/>
              </w:rPr>
              <w:t xml:space="preserve">     </w:t>
            </w:r>
            <w:r w:rsidRPr="00580CBE">
              <w:rPr>
                <w:rFonts w:eastAsia="標楷體" w:cs="標楷體" w:hint="eastAsia"/>
                <w:color w:val="000000"/>
              </w:rPr>
              <w:t>）</w:t>
            </w:r>
          </w:p>
        </w:tc>
      </w:tr>
      <w:tr w:rsidR="005909D4" w:rsidTr="00F6662A">
        <w:tc>
          <w:tcPr>
            <w:tcW w:w="4750" w:type="dxa"/>
          </w:tcPr>
          <w:p w:rsidR="005909D4" w:rsidRPr="00580CBE" w:rsidRDefault="005909D4" w:rsidP="00F6662A">
            <w:pPr>
              <w:spacing w:line="440" w:lineRule="exact"/>
              <w:ind w:left="43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查核人員簽章：</w:t>
            </w:r>
          </w:p>
          <w:p w:rsidR="005909D4" w:rsidRPr="00580CBE" w:rsidRDefault="005909D4" w:rsidP="00F6662A">
            <w:pPr>
              <w:spacing w:line="440" w:lineRule="exact"/>
              <w:ind w:left="43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公所</w:t>
            </w:r>
          </w:p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直轄市、縣市政府</w:t>
            </w:r>
            <w:r w:rsidRPr="00580CBE">
              <w:rPr>
                <w:rFonts w:eastAsia="標楷體"/>
                <w:color w:val="000000"/>
              </w:rPr>
              <w:t>(</w:t>
            </w:r>
            <w:r w:rsidRPr="00580CBE">
              <w:rPr>
                <w:rFonts w:eastAsia="標楷體" w:cs="標楷體" w:hint="eastAsia"/>
                <w:color w:val="000000"/>
              </w:rPr>
              <w:t>抽查</w:t>
            </w:r>
            <w:r w:rsidRPr="00580CBE">
              <w:rPr>
                <w:rFonts w:eastAsia="標楷體"/>
                <w:color w:val="000000"/>
              </w:rPr>
              <w:t>)</w:t>
            </w:r>
          </w:p>
          <w:p w:rsidR="005909D4" w:rsidRPr="00580CBE" w:rsidRDefault="005909D4" w:rsidP="00F6662A">
            <w:pPr>
              <w:spacing w:line="440" w:lineRule="exact"/>
              <w:ind w:rightChars="-45" w:right="-108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農糧署分署</w:t>
            </w:r>
            <w:r w:rsidRPr="00580CBE">
              <w:rPr>
                <w:rFonts w:eastAsia="標楷體"/>
                <w:color w:val="000000"/>
              </w:rPr>
              <w:t>(</w:t>
            </w:r>
            <w:r w:rsidRPr="00580CBE">
              <w:rPr>
                <w:rFonts w:eastAsia="標楷體" w:cs="標楷體" w:hint="eastAsia"/>
                <w:color w:val="000000"/>
              </w:rPr>
              <w:t>抽查</w:t>
            </w:r>
            <w:r w:rsidRPr="00580CBE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01" w:type="dxa"/>
          </w:tcPr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</w:p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</w:p>
          <w:p w:rsidR="005909D4" w:rsidRPr="00580CBE" w:rsidRDefault="005909D4" w:rsidP="00F6662A">
            <w:pPr>
              <w:pBdr>
                <w:top w:val="single" w:sz="12" w:space="1" w:color="auto"/>
                <w:bottom w:val="single" w:sz="12" w:space="1" w:color="auto"/>
              </w:pBd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</w:p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  <w:r w:rsidRPr="00580CBE">
              <w:rPr>
                <w:rFonts w:eastAsia="標楷體"/>
                <w:color w:val="000000"/>
                <w:u w:val="single"/>
              </w:rPr>
              <w:t>__________</w:t>
            </w:r>
            <w:r>
              <w:rPr>
                <w:rFonts w:eastAsia="標楷體"/>
                <w:color w:val="000000"/>
                <w:u w:val="single"/>
              </w:rPr>
              <w:t>__</w:t>
            </w:r>
          </w:p>
        </w:tc>
        <w:tc>
          <w:tcPr>
            <w:tcW w:w="1418" w:type="dxa"/>
          </w:tcPr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</w:p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</w:p>
          <w:p w:rsidR="005909D4" w:rsidRPr="00580CBE" w:rsidRDefault="005909D4" w:rsidP="00F6662A">
            <w:pPr>
              <w:pBdr>
                <w:top w:val="single" w:sz="12" w:space="1" w:color="auto"/>
                <w:bottom w:val="single" w:sz="12" w:space="1" w:color="auto"/>
              </w:pBd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</w:p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  <w:r w:rsidRPr="00580CBE">
              <w:rPr>
                <w:rFonts w:eastAsia="標楷體"/>
                <w:color w:val="000000"/>
                <w:u w:val="single"/>
              </w:rPr>
              <w:t>_________</w:t>
            </w:r>
            <w:r>
              <w:rPr>
                <w:rFonts w:eastAsia="標楷體"/>
                <w:color w:val="000000"/>
                <w:u w:val="single"/>
              </w:rPr>
              <w:t>_</w:t>
            </w:r>
          </w:p>
        </w:tc>
        <w:tc>
          <w:tcPr>
            <w:tcW w:w="1559" w:type="dxa"/>
          </w:tcPr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</w:p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</w:p>
          <w:p w:rsidR="005909D4" w:rsidRPr="00580CBE" w:rsidRDefault="005909D4" w:rsidP="00F6662A">
            <w:pPr>
              <w:pBdr>
                <w:top w:val="single" w:sz="12" w:space="1" w:color="auto"/>
                <w:bottom w:val="single" w:sz="12" w:space="1" w:color="auto"/>
              </w:pBd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</w:p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  <w:r w:rsidRPr="00580CBE">
              <w:rPr>
                <w:rFonts w:eastAsia="標楷體"/>
                <w:color w:val="000000"/>
                <w:u w:val="single"/>
              </w:rPr>
              <w:t>_______</w:t>
            </w:r>
            <w:r w:rsidR="000F17D4">
              <w:rPr>
                <w:rFonts w:eastAsia="標楷體" w:hint="eastAsia"/>
                <w:color w:val="000000"/>
                <w:u w:val="single"/>
              </w:rPr>
              <w:t xml:space="preserve">    </w:t>
            </w:r>
          </w:p>
        </w:tc>
      </w:tr>
      <w:tr w:rsidR="005909D4" w:rsidTr="00F6662A">
        <w:tc>
          <w:tcPr>
            <w:tcW w:w="4750" w:type="dxa"/>
          </w:tcPr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</w:rPr>
            </w:pPr>
            <w:r w:rsidRPr="00580CBE">
              <w:rPr>
                <w:rFonts w:eastAsia="標楷體" w:cs="標楷體" w:hint="eastAsia"/>
                <w:color w:val="000000"/>
              </w:rPr>
              <w:t>查核日期</w:t>
            </w:r>
          </w:p>
        </w:tc>
        <w:tc>
          <w:tcPr>
            <w:tcW w:w="1701" w:type="dxa"/>
          </w:tcPr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1418" w:type="dxa"/>
          </w:tcPr>
          <w:p w:rsidR="005909D4" w:rsidRPr="00580CBE" w:rsidRDefault="005909D4" w:rsidP="00F6662A">
            <w:pPr>
              <w:spacing w:line="440" w:lineRule="exact"/>
              <w:ind w:left="43" w:rightChars="191" w:right="458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1559" w:type="dxa"/>
          </w:tcPr>
          <w:p w:rsidR="005909D4" w:rsidRPr="00580CBE" w:rsidRDefault="005909D4" w:rsidP="00F6662A">
            <w:pPr>
              <w:spacing w:line="440" w:lineRule="exact"/>
              <w:ind w:left="619" w:hanging="619"/>
              <w:rPr>
                <w:rFonts w:eastAsia="標楷體"/>
                <w:color w:val="000000"/>
                <w:u w:val="single"/>
              </w:rPr>
            </w:pPr>
          </w:p>
        </w:tc>
      </w:tr>
    </w:tbl>
    <w:p w:rsidR="005909D4" w:rsidRDefault="005909D4" w:rsidP="00F6662A">
      <w:pPr>
        <w:spacing w:line="440" w:lineRule="exact"/>
        <w:ind w:left="619" w:hanging="619"/>
        <w:jc w:val="both"/>
        <w:rPr>
          <w:rFonts w:ascii="標楷體" w:eastAsia="標楷體" w:hAnsi="標楷體"/>
          <w:color w:val="000000"/>
          <w:sz w:val="28"/>
          <w:szCs w:val="28"/>
        </w:rPr>
        <w:sectPr w:rsidR="005909D4" w:rsidSect="00837F4F">
          <w:footerReference w:type="default" r:id="rId9"/>
          <w:pgSz w:w="11907" w:h="16840" w:code="9"/>
          <w:pgMar w:top="1440" w:right="850" w:bottom="1440" w:left="1797" w:header="851" w:footer="992" w:gutter="0"/>
          <w:cols w:space="425"/>
          <w:rtlGutter/>
          <w:docGrid w:type="lines" w:linePitch="360"/>
        </w:sectPr>
      </w:pPr>
    </w:p>
    <w:p w:rsidR="00FD3BE6" w:rsidRPr="003E3BFB" w:rsidRDefault="001B13B0">
      <w:pPr>
        <w:widowControl/>
        <w:rPr>
          <w:rFonts w:ascii="標楷體" w:eastAsia="標楷體" w:hAnsi="標楷體" w:cs="標楷體"/>
          <w:sz w:val="28"/>
          <w:szCs w:val="28"/>
        </w:rPr>
      </w:pPr>
      <w:r w:rsidRPr="003E3BFB">
        <w:rPr>
          <w:rFonts w:ascii="標楷體" w:eastAsia="標楷體" w:hAnsi="標楷體" w:cs="標楷體" w:hint="eastAsia"/>
          <w:sz w:val="28"/>
          <w:szCs w:val="28"/>
        </w:rPr>
        <w:lastRenderedPageBreak/>
        <w:t>表8</w:t>
      </w:r>
    </w:p>
    <w:p w:rsidR="00FD3BE6" w:rsidRDefault="00FD3BE6" w:rsidP="001E1354">
      <w:pPr>
        <w:widowControl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1E1354">
        <w:rPr>
          <w:rFonts w:ascii="標楷體" w:eastAsia="標楷體" w:hAnsi="標楷體" w:cs="標楷體" w:hint="eastAsia"/>
          <w:color w:val="000000"/>
          <w:sz w:val="36"/>
          <w:szCs w:val="36"/>
        </w:rPr>
        <w:t>檳榔廢園前勘查彙總表</w:t>
      </w:r>
    </w:p>
    <w:p w:rsidR="009C5A87" w:rsidRPr="009C5A87" w:rsidRDefault="009C5A87" w:rsidP="001E1354">
      <w:pPr>
        <w:widowControl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                          </w:t>
      </w:r>
      <w:r w:rsidRPr="009C5A87">
        <w:rPr>
          <w:rFonts w:ascii="標楷體" w:eastAsia="標楷體" w:hAnsi="標楷體" w:cs="標楷體" w:hint="eastAsia"/>
          <w:color w:val="000000"/>
        </w:rPr>
        <w:t>勘查日期：</w:t>
      </w:r>
      <w:r>
        <w:rPr>
          <w:rFonts w:ascii="標楷體" w:eastAsia="標楷體" w:hAnsi="標楷體" w:cs="標楷體" w:hint="eastAsia"/>
          <w:color w:val="000000"/>
        </w:rPr>
        <w:t>____________________</w:t>
      </w:r>
    </w:p>
    <w:p w:rsidR="009C5A87" w:rsidRPr="009C5A87" w:rsidRDefault="009C5A87" w:rsidP="001E1354">
      <w:pPr>
        <w:widowControl/>
        <w:jc w:val="center"/>
        <w:rPr>
          <w:rFonts w:ascii="標楷體" w:eastAsia="標楷體" w:hAnsi="標楷體" w:cs="標楷體"/>
          <w:color w:val="000000"/>
        </w:rPr>
      </w:pPr>
      <w:r w:rsidRPr="009C5A87">
        <w:rPr>
          <w:rFonts w:ascii="標楷體" w:eastAsia="標楷體" w:hAnsi="標楷體" w:cs="標楷體" w:hint="eastAsia"/>
          <w:color w:val="000000"/>
        </w:rPr>
        <w:t xml:space="preserve">                 </w:t>
      </w:r>
      <w:r>
        <w:rPr>
          <w:rFonts w:ascii="標楷體" w:eastAsia="標楷體" w:hAnsi="標楷體" w:cs="標楷體" w:hint="eastAsia"/>
          <w:color w:val="000000"/>
        </w:rPr>
        <w:t xml:space="preserve">         </w:t>
      </w:r>
      <w:r w:rsidRPr="009C5A87"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            </w:t>
      </w:r>
      <w:r w:rsidRPr="009C5A87">
        <w:rPr>
          <w:rFonts w:ascii="標楷體" w:eastAsia="標楷體" w:hAnsi="標楷體" w:cs="標楷體" w:hint="eastAsia"/>
          <w:color w:val="000000"/>
        </w:rPr>
        <w:t xml:space="preserve"> 勘查單位：</w:t>
      </w:r>
      <w:r>
        <w:rPr>
          <w:rFonts w:ascii="標楷體" w:eastAsia="標楷體" w:hAnsi="標楷體" w:cs="標楷體" w:hint="eastAsia"/>
          <w:color w:val="000000"/>
        </w:rPr>
        <w:t>____________________</w:t>
      </w:r>
    </w:p>
    <w:tbl>
      <w:tblPr>
        <w:tblStyle w:val="aa"/>
        <w:tblW w:w="0" w:type="auto"/>
        <w:tblLayout w:type="fixed"/>
        <w:tblLook w:val="04A0"/>
      </w:tblPr>
      <w:tblGrid>
        <w:gridCol w:w="1053"/>
        <w:gridCol w:w="1035"/>
        <w:gridCol w:w="1053"/>
        <w:gridCol w:w="1053"/>
        <w:gridCol w:w="1053"/>
        <w:gridCol w:w="1053"/>
        <w:gridCol w:w="1278"/>
        <w:gridCol w:w="1279"/>
      </w:tblGrid>
      <w:tr w:rsidR="001E1354" w:rsidTr="00C57A79">
        <w:tc>
          <w:tcPr>
            <w:tcW w:w="1053" w:type="dxa"/>
            <w:vMerge w:val="restart"/>
            <w:vAlign w:val="center"/>
          </w:tcPr>
          <w:p w:rsidR="001E1354" w:rsidRDefault="001E1354" w:rsidP="00C57A7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35" w:type="dxa"/>
            <w:vMerge w:val="restart"/>
            <w:vAlign w:val="center"/>
          </w:tcPr>
          <w:p w:rsidR="001E1354" w:rsidRDefault="001E1354" w:rsidP="00C57A7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1053" w:type="dxa"/>
            <w:vMerge w:val="restart"/>
            <w:vAlign w:val="center"/>
          </w:tcPr>
          <w:p w:rsidR="001E1354" w:rsidRDefault="001E1354" w:rsidP="00C57A7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3159" w:type="dxa"/>
            <w:gridSpan w:val="3"/>
          </w:tcPr>
          <w:p w:rsidR="001E1354" w:rsidRDefault="001E1354" w:rsidP="001E1354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土地座落</w:t>
            </w:r>
          </w:p>
        </w:tc>
        <w:tc>
          <w:tcPr>
            <w:tcW w:w="2557" w:type="dxa"/>
            <w:gridSpan w:val="2"/>
          </w:tcPr>
          <w:p w:rsidR="001E1354" w:rsidRDefault="001E1354" w:rsidP="001E1354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勘查結果</w:t>
            </w:r>
          </w:p>
        </w:tc>
      </w:tr>
      <w:tr w:rsidR="001E1354" w:rsidTr="00C57A79">
        <w:tc>
          <w:tcPr>
            <w:tcW w:w="1053" w:type="dxa"/>
            <w:vMerge/>
          </w:tcPr>
          <w:p w:rsidR="001E1354" w:rsidRDefault="001E1354" w:rsidP="001E1354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vMerge/>
          </w:tcPr>
          <w:p w:rsidR="001E1354" w:rsidRDefault="001E1354" w:rsidP="001E1354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vMerge/>
          </w:tcPr>
          <w:p w:rsidR="001E1354" w:rsidRDefault="001E1354" w:rsidP="001E1354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1E1354" w:rsidRDefault="001E1354" w:rsidP="00C57A7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地段</w:t>
            </w:r>
          </w:p>
        </w:tc>
        <w:tc>
          <w:tcPr>
            <w:tcW w:w="1053" w:type="dxa"/>
            <w:vAlign w:val="center"/>
          </w:tcPr>
          <w:p w:rsidR="001E1354" w:rsidRDefault="001E1354" w:rsidP="00C57A7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地號</w:t>
            </w:r>
          </w:p>
        </w:tc>
        <w:tc>
          <w:tcPr>
            <w:tcW w:w="1053" w:type="dxa"/>
          </w:tcPr>
          <w:p w:rsidR="001E1354" w:rsidRDefault="001E1354" w:rsidP="001E1354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轉作面積(公頃)</w:t>
            </w:r>
          </w:p>
        </w:tc>
        <w:tc>
          <w:tcPr>
            <w:tcW w:w="1278" w:type="dxa"/>
          </w:tcPr>
          <w:p w:rsidR="001E1354" w:rsidRDefault="001E1354" w:rsidP="001E1354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符合規定(通知廢園)</w:t>
            </w:r>
          </w:p>
        </w:tc>
        <w:tc>
          <w:tcPr>
            <w:tcW w:w="1279" w:type="dxa"/>
          </w:tcPr>
          <w:p w:rsidR="001E1354" w:rsidRDefault="001E1354" w:rsidP="001E1354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不符規定(說明)</w:t>
            </w:r>
          </w:p>
        </w:tc>
      </w:tr>
      <w:tr w:rsidR="001E1354" w:rsidTr="001E1354"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1E1354" w:rsidTr="001E1354"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1E1354" w:rsidTr="001E1354"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1E1354" w:rsidTr="001E1354"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1E1354" w:rsidTr="001E1354"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</w:tcPr>
          <w:p w:rsidR="001E1354" w:rsidRDefault="001E1354">
            <w:pPr>
              <w:widowControl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57A79" w:rsidRDefault="00C57A79" w:rsidP="001E1354">
      <w:pPr>
        <w:spacing w:line="440" w:lineRule="exact"/>
        <w:ind w:left="619" w:hanging="619"/>
        <w:rPr>
          <w:rFonts w:eastAsia="標楷體" w:cs="標楷體"/>
          <w:color w:val="000000"/>
          <w:sz w:val="28"/>
          <w:szCs w:val="28"/>
        </w:rPr>
      </w:pPr>
    </w:p>
    <w:p w:rsidR="001E1354" w:rsidRDefault="001E1354" w:rsidP="001E1354">
      <w:pPr>
        <w:spacing w:line="440" w:lineRule="exact"/>
        <w:ind w:left="619" w:hanging="619"/>
        <w:rPr>
          <w:rFonts w:eastAsia="標楷體"/>
          <w:b/>
          <w:bCs/>
          <w:sz w:val="32"/>
          <w:szCs w:val="32"/>
        </w:rPr>
      </w:pPr>
      <w:r>
        <w:rPr>
          <w:rFonts w:eastAsia="標楷體" w:cs="標楷體" w:hint="eastAsia"/>
          <w:color w:val="000000"/>
          <w:sz w:val="28"/>
          <w:szCs w:val="28"/>
        </w:rPr>
        <w:t>主辦：</w:t>
      </w:r>
      <w:r w:rsidRPr="00262D85">
        <w:rPr>
          <w:rFonts w:eastAsia="標楷體"/>
          <w:color w:val="000000"/>
          <w:sz w:val="28"/>
          <w:szCs w:val="28"/>
        </w:rPr>
        <w:t xml:space="preserve"> </w:t>
      </w:r>
      <w:r w:rsidRPr="00262D85">
        <w:rPr>
          <w:rFonts w:eastAsia="標楷體"/>
          <w:color w:val="000000"/>
          <w:sz w:val="28"/>
          <w:szCs w:val="28"/>
          <w:u w:val="single"/>
        </w:rPr>
        <w:t xml:space="preserve"> 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           </w:t>
      </w:r>
      <w:r>
        <w:rPr>
          <w:rFonts w:eastAsia="標楷體" w:cs="標楷體" w:hint="eastAsia"/>
          <w:color w:val="000000"/>
          <w:sz w:val="28"/>
          <w:szCs w:val="28"/>
        </w:rPr>
        <w:t>主管核章：</w:t>
      </w:r>
      <w:r w:rsidRPr="00262D85">
        <w:rPr>
          <w:rFonts w:eastAsia="標楷體"/>
          <w:color w:val="000000"/>
          <w:sz w:val="28"/>
          <w:szCs w:val="28"/>
          <w:u w:val="single"/>
        </w:rPr>
        <w:t xml:space="preserve">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  </w:t>
      </w:r>
    </w:p>
    <w:p w:rsidR="001B13B0" w:rsidRDefault="001B13B0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:rsidR="001B13B0" w:rsidRPr="003E3BFB" w:rsidRDefault="001B13B0">
      <w:pPr>
        <w:widowControl/>
        <w:rPr>
          <w:rFonts w:ascii="標楷體" w:eastAsia="標楷體" w:hAnsi="標楷體" w:cs="標楷體"/>
          <w:sz w:val="28"/>
          <w:szCs w:val="28"/>
        </w:rPr>
      </w:pPr>
      <w:r w:rsidRPr="003E3BFB">
        <w:rPr>
          <w:rFonts w:ascii="標楷體" w:eastAsia="標楷體" w:hAnsi="標楷體" w:cs="標楷體" w:hint="eastAsia"/>
          <w:sz w:val="28"/>
          <w:szCs w:val="28"/>
        </w:rPr>
        <w:lastRenderedPageBreak/>
        <w:t>表9</w:t>
      </w:r>
    </w:p>
    <w:p w:rsidR="001B13B0" w:rsidRPr="001E1354" w:rsidRDefault="001B13B0" w:rsidP="00FD3BE6">
      <w:pPr>
        <w:widowControl/>
        <w:jc w:val="center"/>
        <w:rPr>
          <w:rFonts w:ascii="標楷體" w:eastAsia="標楷體" w:hAnsi="標楷體" w:cs="標楷體"/>
          <w:sz w:val="36"/>
          <w:szCs w:val="36"/>
        </w:rPr>
      </w:pPr>
      <w:r w:rsidRPr="001E1354">
        <w:rPr>
          <w:rFonts w:ascii="標楷體" w:eastAsia="標楷體" w:hAnsi="標楷體" w:cs="標楷體" w:hint="eastAsia"/>
          <w:sz w:val="36"/>
          <w:szCs w:val="36"/>
        </w:rPr>
        <w:t>轉作作物</w:t>
      </w:r>
      <w:r w:rsidR="000D7FE3" w:rsidRPr="001E1354">
        <w:rPr>
          <w:rFonts w:ascii="標楷體" w:eastAsia="標楷體" w:hAnsi="標楷體" w:cs="標楷體" w:hint="eastAsia"/>
          <w:sz w:val="36"/>
          <w:szCs w:val="36"/>
        </w:rPr>
        <w:t>每公頃</w:t>
      </w:r>
      <w:r w:rsidRPr="001E1354">
        <w:rPr>
          <w:rFonts w:ascii="標楷體" w:eastAsia="標楷體" w:hAnsi="標楷體" w:cs="標楷體" w:hint="eastAsia"/>
          <w:sz w:val="36"/>
          <w:szCs w:val="36"/>
        </w:rPr>
        <w:t>最低種植株數</w:t>
      </w:r>
    </w:p>
    <w:tbl>
      <w:tblPr>
        <w:tblStyle w:val="aa"/>
        <w:tblW w:w="0" w:type="auto"/>
        <w:tblLook w:val="04A0"/>
      </w:tblPr>
      <w:tblGrid>
        <w:gridCol w:w="2518"/>
        <w:gridCol w:w="4961"/>
        <w:gridCol w:w="1218"/>
      </w:tblGrid>
      <w:tr w:rsidR="000D7FE3" w:rsidTr="00C57A79">
        <w:trPr>
          <w:trHeight w:val="852"/>
        </w:trPr>
        <w:tc>
          <w:tcPr>
            <w:tcW w:w="2518" w:type="dxa"/>
            <w:vAlign w:val="center"/>
          </w:tcPr>
          <w:p w:rsidR="001E1354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轉作作物</w:t>
            </w:r>
          </w:p>
        </w:tc>
        <w:tc>
          <w:tcPr>
            <w:tcW w:w="4961" w:type="dxa"/>
            <w:vAlign w:val="center"/>
          </w:tcPr>
          <w:p w:rsidR="000D7FE3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每公頃最低種植株數</w:t>
            </w:r>
          </w:p>
        </w:tc>
        <w:tc>
          <w:tcPr>
            <w:tcW w:w="1218" w:type="dxa"/>
            <w:vAlign w:val="center"/>
          </w:tcPr>
          <w:p w:rsidR="000D7FE3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  <w:tr w:rsidR="000D7FE3" w:rsidTr="00C57A79">
        <w:trPr>
          <w:trHeight w:val="834"/>
        </w:trPr>
        <w:tc>
          <w:tcPr>
            <w:tcW w:w="2518" w:type="dxa"/>
            <w:vAlign w:val="center"/>
          </w:tcPr>
          <w:p w:rsidR="001E1354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油茶</w:t>
            </w:r>
          </w:p>
        </w:tc>
        <w:tc>
          <w:tcPr>
            <w:tcW w:w="4961" w:type="dxa"/>
            <w:vAlign w:val="center"/>
          </w:tcPr>
          <w:p w:rsidR="000D7FE3" w:rsidRDefault="00C229C5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800-1000株</w:t>
            </w:r>
          </w:p>
        </w:tc>
        <w:tc>
          <w:tcPr>
            <w:tcW w:w="1218" w:type="dxa"/>
            <w:vAlign w:val="center"/>
          </w:tcPr>
          <w:p w:rsidR="000D7FE3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D7FE3" w:rsidTr="00C57A79">
        <w:trPr>
          <w:trHeight w:val="846"/>
        </w:trPr>
        <w:tc>
          <w:tcPr>
            <w:tcW w:w="2518" w:type="dxa"/>
            <w:vAlign w:val="center"/>
          </w:tcPr>
          <w:p w:rsidR="001E1354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無患子</w:t>
            </w:r>
          </w:p>
        </w:tc>
        <w:tc>
          <w:tcPr>
            <w:tcW w:w="4961" w:type="dxa"/>
            <w:vAlign w:val="center"/>
          </w:tcPr>
          <w:p w:rsidR="000D7FE3" w:rsidRDefault="00FD3BE6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1,500株</w:t>
            </w:r>
          </w:p>
        </w:tc>
        <w:tc>
          <w:tcPr>
            <w:tcW w:w="1218" w:type="dxa"/>
            <w:vAlign w:val="center"/>
          </w:tcPr>
          <w:p w:rsidR="000D7FE3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D7FE3" w:rsidTr="00C57A79">
        <w:trPr>
          <w:trHeight w:val="844"/>
        </w:trPr>
        <w:tc>
          <w:tcPr>
            <w:tcW w:w="2518" w:type="dxa"/>
            <w:vAlign w:val="center"/>
          </w:tcPr>
          <w:p w:rsidR="001E1354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油柑</w:t>
            </w:r>
          </w:p>
        </w:tc>
        <w:tc>
          <w:tcPr>
            <w:tcW w:w="4961" w:type="dxa"/>
            <w:vAlign w:val="center"/>
          </w:tcPr>
          <w:p w:rsidR="000D7FE3" w:rsidRDefault="00C229C5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300-500株</w:t>
            </w:r>
          </w:p>
        </w:tc>
        <w:tc>
          <w:tcPr>
            <w:tcW w:w="1218" w:type="dxa"/>
            <w:vAlign w:val="center"/>
          </w:tcPr>
          <w:p w:rsidR="000D7FE3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D7FE3" w:rsidTr="00C57A79">
        <w:trPr>
          <w:trHeight w:val="842"/>
        </w:trPr>
        <w:tc>
          <w:tcPr>
            <w:tcW w:w="2518" w:type="dxa"/>
            <w:vAlign w:val="center"/>
          </w:tcPr>
          <w:p w:rsidR="001E1354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綠竹筍</w:t>
            </w:r>
          </w:p>
        </w:tc>
        <w:tc>
          <w:tcPr>
            <w:tcW w:w="4961" w:type="dxa"/>
            <w:vAlign w:val="center"/>
          </w:tcPr>
          <w:p w:rsidR="000D7FE3" w:rsidRDefault="00FA166D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500欉</w:t>
            </w:r>
          </w:p>
        </w:tc>
        <w:tc>
          <w:tcPr>
            <w:tcW w:w="1218" w:type="dxa"/>
            <w:vAlign w:val="center"/>
          </w:tcPr>
          <w:p w:rsidR="000D7FE3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D7FE3" w:rsidTr="00C57A79">
        <w:trPr>
          <w:trHeight w:val="840"/>
        </w:trPr>
        <w:tc>
          <w:tcPr>
            <w:tcW w:w="2518" w:type="dxa"/>
            <w:vAlign w:val="center"/>
          </w:tcPr>
          <w:p w:rsidR="001E1354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新興柑桔</w:t>
            </w:r>
          </w:p>
        </w:tc>
        <w:tc>
          <w:tcPr>
            <w:tcW w:w="4961" w:type="dxa"/>
            <w:vAlign w:val="center"/>
          </w:tcPr>
          <w:p w:rsidR="000D7FE3" w:rsidRDefault="00C229C5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350-700株</w:t>
            </w:r>
          </w:p>
        </w:tc>
        <w:tc>
          <w:tcPr>
            <w:tcW w:w="1218" w:type="dxa"/>
            <w:vAlign w:val="center"/>
          </w:tcPr>
          <w:p w:rsidR="000D7FE3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D7FE3" w:rsidTr="00C57A79">
        <w:trPr>
          <w:trHeight w:val="852"/>
        </w:trPr>
        <w:tc>
          <w:tcPr>
            <w:tcW w:w="2518" w:type="dxa"/>
            <w:vAlign w:val="center"/>
          </w:tcPr>
          <w:p w:rsidR="001E1354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茶</w:t>
            </w:r>
          </w:p>
        </w:tc>
        <w:tc>
          <w:tcPr>
            <w:tcW w:w="4961" w:type="dxa"/>
            <w:vAlign w:val="center"/>
          </w:tcPr>
          <w:p w:rsidR="000D7FE3" w:rsidRDefault="00C229C5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8,000株</w:t>
            </w:r>
          </w:p>
        </w:tc>
        <w:tc>
          <w:tcPr>
            <w:tcW w:w="1218" w:type="dxa"/>
            <w:vAlign w:val="center"/>
          </w:tcPr>
          <w:p w:rsidR="000D7FE3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D7FE3" w:rsidTr="00C57A79">
        <w:trPr>
          <w:trHeight w:val="822"/>
        </w:trPr>
        <w:tc>
          <w:tcPr>
            <w:tcW w:w="2518" w:type="dxa"/>
            <w:vAlign w:val="center"/>
          </w:tcPr>
          <w:p w:rsidR="001E1354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相思樹</w:t>
            </w:r>
          </w:p>
        </w:tc>
        <w:tc>
          <w:tcPr>
            <w:tcW w:w="4961" w:type="dxa"/>
            <w:vAlign w:val="center"/>
          </w:tcPr>
          <w:p w:rsidR="000D7FE3" w:rsidRDefault="00C229C5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2,000株</w:t>
            </w:r>
          </w:p>
        </w:tc>
        <w:tc>
          <w:tcPr>
            <w:tcW w:w="1218" w:type="dxa"/>
            <w:vAlign w:val="center"/>
          </w:tcPr>
          <w:p w:rsidR="000D7FE3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D7FE3" w:rsidTr="00C57A79">
        <w:trPr>
          <w:trHeight w:val="848"/>
        </w:trPr>
        <w:tc>
          <w:tcPr>
            <w:tcW w:w="2518" w:type="dxa"/>
            <w:vAlign w:val="center"/>
          </w:tcPr>
          <w:p w:rsidR="001E1354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楓香</w:t>
            </w:r>
          </w:p>
        </w:tc>
        <w:tc>
          <w:tcPr>
            <w:tcW w:w="4961" w:type="dxa"/>
            <w:vAlign w:val="center"/>
          </w:tcPr>
          <w:p w:rsidR="000D7FE3" w:rsidRDefault="00C229C5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2,000株</w:t>
            </w:r>
          </w:p>
        </w:tc>
        <w:tc>
          <w:tcPr>
            <w:tcW w:w="1218" w:type="dxa"/>
            <w:vAlign w:val="center"/>
          </w:tcPr>
          <w:p w:rsidR="000D7FE3" w:rsidRDefault="000D7FE3" w:rsidP="00C57A79">
            <w:pPr>
              <w:widowControl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0D7FE3" w:rsidRPr="000D7FE3" w:rsidRDefault="000D7FE3">
      <w:pPr>
        <w:widowControl/>
        <w:rPr>
          <w:rFonts w:ascii="標楷體" w:eastAsia="標楷體" w:hAnsi="標楷體" w:cs="標楷體"/>
          <w:sz w:val="32"/>
          <w:szCs w:val="32"/>
        </w:rPr>
      </w:pPr>
    </w:p>
    <w:p w:rsidR="001B13B0" w:rsidRDefault="001B13B0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:rsidR="00FD3BE6" w:rsidRDefault="00FD3BE6" w:rsidP="00F6662A">
      <w:pPr>
        <w:spacing w:line="440" w:lineRule="exact"/>
        <w:ind w:left="619" w:hanging="619"/>
        <w:jc w:val="both"/>
        <w:rPr>
          <w:rFonts w:ascii="標楷體" w:eastAsia="標楷體" w:hAnsi="標楷體" w:cs="標楷體"/>
          <w:sz w:val="28"/>
          <w:szCs w:val="28"/>
        </w:rPr>
        <w:sectPr w:rsidR="00FD3BE6" w:rsidSect="001B13B0">
          <w:footerReference w:type="default" r:id="rId10"/>
          <w:pgSz w:w="11907" w:h="16840" w:code="9"/>
          <w:pgMar w:top="1440" w:right="1469" w:bottom="1440" w:left="1797" w:header="851" w:footer="992" w:gutter="0"/>
          <w:cols w:space="425"/>
          <w:docGrid w:linePitch="360"/>
        </w:sectPr>
      </w:pPr>
    </w:p>
    <w:p w:rsidR="005909D4" w:rsidRPr="003E3BFB" w:rsidRDefault="005909D4" w:rsidP="00F6662A">
      <w:pPr>
        <w:spacing w:line="440" w:lineRule="exact"/>
        <w:ind w:left="619" w:hanging="619"/>
        <w:jc w:val="both"/>
        <w:rPr>
          <w:rFonts w:ascii="標楷體" w:eastAsia="標楷體" w:hAnsi="標楷體" w:cs="標楷體"/>
          <w:sz w:val="28"/>
          <w:szCs w:val="28"/>
        </w:rPr>
      </w:pPr>
      <w:r w:rsidRPr="003E3BFB">
        <w:rPr>
          <w:rFonts w:ascii="標楷體" w:eastAsia="標楷體" w:hAnsi="標楷體" w:cs="標楷體" w:hint="eastAsia"/>
          <w:sz w:val="28"/>
          <w:szCs w:val="28"/>
        </w:rPr>
        <w:lastRenderedPageBreak/>
        <w:t>表</w:t>
      </w:r>
      <w:r w:rsidR="0016554D" w:rsidRPr="003E3BFB">
        <w:rPr>
          <w:rFonts w:ascii="標楷體" w:eastAsia="標楷體" w:hAnsi="標楷體" w:cs="標楷體" w:hint="eastAsia"/>
          <w:sz w:val="28"/>
          <w:szCs w:val="28"/>
        </w:rPr>
        <w:t>10</w:t>
      </w:r>
      <w:r w:rsidR="00BD747E" w:rsidRPr="003E3BFB">
        <w:rPr>
          <w:rFonts w:ascii="標楷體" w:eastAsia="標楷體" w:hAnsi="標楷體" w:cs="標楷體" w:hint="eastAsia"/>
          <w:sz w:val="28"/>
          <w:szCs w:val="28"/>
        </w:rPr>
        <w:t>-1</w:t>
      </w:r>
    </w:p>
    <w:p w:rsidR="005909D4" w:rsidRDefault="005909D4" w:rsidP="00F6662A">
      <w:pPr>
        <w:spacing w:line="440" w:lineRule="exact"/>
        <w:ind w:left="619" w:hanging="619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37CB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檳榔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廢園</w:t>
      </w:r>
      <w:r w:rsidRPr="00237CB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轉作補助費領款清冊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（</w:t>
      </w:r>
      <w:r w:rsidR="00671C67" w:rsidRPr="00262D85">
        <w:rPr>
          <w:rFonts w:eastAsia="標楷體"/>
          <w:color w:val="00000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年申請）</w:t>
      </w:r>
    </w:p>
    <w:p w:rsidR="005909D4" w:rsidRDefault="005909D4" w:rsidP="00E05AE2">
      <w:pPr>
        <w:spacing w:line="440" w:lineRule="exact"/>
        <w:ind w:left="619" w:rightChars="-444" w:right="-1066" w:hanging="619"/>
        <w:jc w:val="righ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__________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公所</w:t>
      </w:r>
    </w:p>
    <w:tbl>
      <w:tblPr>
        <w:tblW w:w="15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225"/>
        <w:gridCol w:w="1620"/>
        <w:gridCol w:w="2520"/>
        <w:gridCol w:w="1017"/>
        <w:gridCol w:w="1134"/>
        <w:gridCol w:w="1985"/>
        <w:gridCol w:w="1444"/>
        <w:gridCol w:w="1440"/>
        <w:gridCol w:w="1080"/>
        <w:gridCol w:w="1080"/>
      </w:tblGrid>
      <w:tr w:rsidR="005909D4" w:rsidTr="00AB163A">
        <w:tc>
          <w:tcPr>
            <w:tcW w:w="638" w:type="dxa"/>
            <w:vMerge w:val="restart"/>
            <w:vAlign w:val="center"/>
          </w:tcPr>
          <w:p w:rsidR="00AB163A" w:rsidRDefault="005909D4" w:rsidP="00AB163A">
            <w:pPr>
              <w:spacing w:line="440" w:lineRule="exact"/>
              <w:ind w:left="619" w:hanging="619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編</w:t>
            </w:r>
          </w:p>
          <w:p w:rsidR="005909D4" w:rsidRPr="00631033" w:rsidRDefault="005909D4" w:rsidP="00AB163A">
            <w:pPr>
              <w:spacing w:line="440" w:lineRule="exact"/>
              <w:ind w:left="619" w:hanging="6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225" w:type="dxa"/>
            <w:vMerge w:val="restart"/>
            <w:vAlign w:val="center"/>
          </w:tcPr>
          <w:p w:rsidR="005909D4" w:rsidRPr="00631033" w:rsidRDefault="005909D4" w:rsidP="00AB163A">
            <w:pPr>
              <w:spacing w:line="440" w:lineRule="exact"/>
              <w:ind w:left="619" w:hanging="6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農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民</w:t>
            </w:r>
          </w:p>
          <w:p w:rsidR="005909D4" w:rsidRPr="00631033" w:rsidRDefault="005909D4" w:rsidP="00AB163A">
            <w:pPr>
              <w:spacing w:line="440" w:lineRule="exact"/>
              <w:ind w:left="619" w:hanging="6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0" w:type="dxa"/>
            <w:vMerge w:val="restart"/>
            <w:vAlign w:val="center"/>
          </w:tcPr>
          <w:p w:rsidR="005909D4" w:rsidRPr="00631033" w:rsidRDefault="005909D4" w:rsidP="00456B87">
            <w:pPr>
              <w:spacing w:line="440" w:lineRule="exact"/>
              <w:ind w:left="619" w:hanging="6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2520" w:type="dxa"/>
            <w:vMerge w:val="restart"/>
            <w:vAlign w:val="center"/>
          </w:tcPr>
          <w:p w:rsidR="005909D4" w:rsidRPr="00631033" w:rsidRDefault="005909D4" w:rsidP="00AB163A">
            <w:pPr>
              <w:spacing w:line="440" w:lineRule="exact"/>
              <w:ind w:left="619" w:hanging="6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136" w:type="dxa"/>
            <w:gridSpan w:val="3"/>
          </w:tcPr>
          <w:p w:rsidR="005909D4" w:rsidRPr="00631033" w:rsidRDefault="005909D4" w:rsidP="00F6662A">
            <w:pPr>
              <w:spacing w:line="440" w:lineRule="exact"/>
              <w:ind w:left="619" w:hanging="6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土地座落</w:t>
            </w:r>
          </w:p>
        </w:tc>
        <w:tc>
          <w:tcPr>
            <w:tcW w:w="2884" w:type="dxa"/>
            <w:gridSpan w:val="2"/>
            <w:vMerge w:val="restart"/>
            <w:vAlign w:val="center"/>
          </w:tcPr>
          <w:p w:rsidR="005909D4" w:rsidRPr="007D34CF" w:rsidRDefault="005909D4" w:rsidP="00AB163A">
            <w:pPr>
              <w:spacing w:line="440" w:lineRule="exact"/>
              <w:ind w:leftChars="-27" w:left="-65" w:firstLineChars="23" w:firstLine="6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補助金額總計</w:t>
            </w:r>
            <w:r w:rsidRPr="0063103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_____</w:t>
            </w: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080" w:type="dxa"/>
            <w:vMerge w:val="restart"/>
            <w:vAlign w:val="center"/>
          </w:tcPr>
          <w:p w:rsidR="005909D4" w:rsidRPr="00631033" w:rsidRDefault="005909D4" w:rsidP="00AB163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受領農戶簽章</w:t>
            </w:r>
          </w:p>
        </w:tc>
        <w:tc>
          <w:tcPr>
            <w:tcW w:w="1080" w:type="dxa"/>
            <w:vMerge w:val="restart"/>
            <w:vAlign w:val="center"/>
          </w:tcPr>
          <w:p w:rsidR="005909D4" w:rsidRDefault="005909D4" w:rsidP="00AB163A">
            <w:pPr>
              <w:spacing w:line="440" w:lineRule="exact"/>
              <w:ind w:left="619" w:hanging="6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農民</w:t>
            </w:r>
          </w:p>
          <w:p w:rsidR="005909D4" w:rsidRPr="00631033" w:rsidRDefault="005909D4" w:rsidP="00AB163A">
            <w:pPr>
              <w:spacing w:line="440" w:lineRule="exact"/>
              <w:ind w:left="619" w:hanging="6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帳戶</w:t>
            </w:r>
          </w:p>
        </w:tc>
      </w:tr>
      <w:tr w:rsidR="005909D4" w:rsidTr="00AB163A">
        <w:trPr>
          <w:trHeight w:val="1090"/>
        </w:trPr>
        <w:tc>
          <w:tcPr>
            <w:tcW w:w="638" w:type="dxa"/>
            <w:vMerge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5909D4" w:rsidRPr="00631033" w:rsidRDefault="005909D4" w:rsidP="00AB163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地段</w:t>
            </w:r>
          </w:p>
        </w:tc>
        <w:tc>
          <w:tcPr>
            <w:tcW w:w="1134" w:type="dxa"/>
            <w:vAlign w:val="center"/>
          </w:tcPr>
          <w:p w:rsidR="005909D4" w:rsidRPr="00631033" w:rsidRDefault="005909D4" w:rsidP="00AB163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地號</w:t>
            </w:r>
          </w:p>
        </w:tc>
        <w:tc>
          <w:tcPr>
            <w:tcW w:w="1985" w:type="dxa"/>
            <w:vAlign w:val="center"/>
          </w:tcPr>
          <w:p w:rsidR="005909D4" w:rsidRPr="00631033" w:rsidRDefault="005909D4" w:rsidP="00AB163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10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廢園轉作面積（公頃）</w:t>
            </w:r>
          </w:p>
        </w:tc>
        <w:tc>
          <w:tcPr>
            <w:tcW w:w="2884" w:type="dxa"/>
            <w:gridSpan w:val="2"/>
            <w:vMerge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909D4" w:rsidTr="00F6662A">
        <w:trPr>
          <w:trHeight w:val="636"/>
        </w:trPr>
        <w:tc>
          <w:tcPr>
            <w:tcW w:w="638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909D4" w:rsidTr="00F6662A">
        <w:trPr>
          <w:trHeight w:val="636"/>
        </w:trPr>
        <w:tc>
          <w:tcPr>
            <w:tcW w:w="638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:rsidR="005909D4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909D4" w:rsidTr="00F6662A">
        <w:trPr>
          <w:trHeight w:val="636"/>
        </w:trPr>
        <w:tc>
          <w:tcPr>
            <w:tcW w:w="638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:rsidR="005909D4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909D4" w:rsidTr="00F6662A">
        <w:trPr>
          <w:trHeight w:val="636"/>
        </w:trPr>
        <w:tc>
          <w:tcPr>
            <w:tcW w:w="638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:rsidR="005909D4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909D4" w:rsidTr="00F6662A">
        <w:trPr>
          <w:trHeight w:val="636"/>
        </w:trPr>
        <w:tc>
          <w:tcPr>
            <w:tcW w:w="638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</w:tcPr>
          <w:p w:rsidR="005909D4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909D4" w:rsidRPr="00631033" w:rsidRDefault="005909D4" w:rsidP="00F6662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45224A" w:rsidRPr="00BF336D" w:rsidRDefault="005909D4" w:rsidP="00DE02D6">
      <w:pPr>
        <w:spacing w:line="440" w:lineRule="exact"/>
        <w:ind w:hanging="851"/>
        <w:jc w:val="both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BF336D" w:rsidRPr="00BF336D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103年正本1份送衛福部，其餘3份影印加註「與正本相符」，留存公所</w:t>
      </w:r>
      <w:r w:rsidR="0045224A" w:rsidRPr="00BF336D">
        <w:rPr>
          <w:rFonts w:eastAsia="標楷體" w:hint="eastAsia"/>
          <w:bCs/>
          <w:sz w:val="28"/>
          <w:szCs w:val="28"/>
        </w:rPr>
        <w:t>、</w:t>
      </w:r>
      <w:r w:rsidR="00E05AE2" w:rsidRPr="00BF336D">
        <w:rPr>
          <w:rFonts w:eastAsia="標楷體" w:hint="eastAsia"/>
          <w:bCs/>
          <w:sz w:val="28"/>
          <w:szCs w:val="28"/>
        </w:rPr>
        <w:t>送</w:t>
      </w:r>
      <w:r w:rsidR="0045224A" w:rsidRPr="00BF336D">
        <w:rPr>
          <w:rFonts w:eastAsia="標楷體" w:hint="eastAsia"/>
          <w:bCs/>
          <w:sz w:val="28"/>
          <w:szCs w:val="28"/>
        </w:rPr>
        <w:t>縣市政府、農糧署</w:t>
      </w:r>
      <w:r w:rsidR="002837EA">
        <w:rPr>
          <w:rFonts w:eastAsia="標楷體" w:hint="eastAsia"/>
          <w:bCs/>
          <w:sz w:val="28"/>
          <w:szCs w:val="28"/>
        </w:rPr>
        <w:t>分署</w:t>
      </w:r>
      <w:r w:rsidR="00BF336D" w:rsidRPr="00BF336D">
        <w:rPr>
          <w:rFonts w:eastAsia="標楷體" w:hint="eastAsia"/>
          <w:bCs/>
          <w:sz w:val="28"/>
          <w:szCs w:val="28"/>
        </w:rPr>
        <w:t>；</w:t>
      </w:r>
      <w:r w:rsidR="00BF336D" w:rsidRPr="00BF336D">
        <w:rPr>
          <w:rFonts w:eastAsia="標楷體" w:hint="eastAsia"/>
          <w:bCs/>
          <w:sz w:val="28"/>
          <w:szCs w:val="28"/>
        </w:rPr>
        <w:t>104</w:t>
      </w:r>
      <w:r w:rsidR="00BF336D" w:rsidRPr="00BF336D">
        <w:rPr>
          <w:rFonts w:eastAsia="標楷體" w:hint="eastAsia"/>
          <w:bCs/>
          <w:sz w:val="28"/>
          <w:szCs w:val="28"/>
        </w:rPr>
        <w:t>年</w:t>
      </w:r>
      <w:r w:rsidR="00BF336D" w:rsidRPr="00BF336D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正本1份留存公所，其餘3份「與正本相符」送衛福部</w:t>
      </w:r>
      <w:r w:rsidR="00BF336D" w:rsidRPr="00BF336D">
        <w:rPr>
          <w:rFonts w:eastAsia="標楷體" w:hint="eastAsia"/>
          <w:bCs/>
          <w:sz w:val="28"/>
          <w:szCs w:val="28"/>
        </w:rPr>
        <w:t>、縣市政府、農糧署</w:t>
      </w:r>
      <w:r w:rsidR="002837EA">
        <w:rPr>
          <w:rFonts w:eastAsia="標楷體" w:hint="eastAsia"/>
          <w:bCs/>
          <w:sz w:val="28"/>
          <w:szCs w:val="28"/>
        </w:rPr>
        <w:t>分署</w:t>
      </w:r>
      <w:r w:rsidR="0045224A" w:rsidRPr="00BF336D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。</w:t>
      </w:r>
    </w:p>
    <w:p w:rsidR="00997A7A" w:rsidRDefault="00997A7A" w:rsidP="00F6662A">
      <w:pPr>
        <w:spacing w:line="440" w:lineRule="exact"/>
        <w:ind w:left="619" w:hanging="619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9684C" w:rsidRDefault="0009684C" w:rsidP="00F6662A">
      <w:pPr>
        <w:spacing w:line="440" w:lineRule="exact"/>
        <w:ind w:left="619" w:hanging="61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公所</w:t>
      </w:r>
      <w:r w:rsidR="005909D4">
        <w:rPr>
          <w:rFonts w:ascii="標楷體" w:eastAsia="標楷體" w:hAnsi="標楷體" w:cs="標楷體" w:hint="eastAsia"/>
          <w:color w:val="000000"/>
          <w:sz w:val="28"/>
          <w:szCs w:val="28"/>
        </w:rPr>
        <w:t>承辦人：</w:t>
      </w:r>
      <w:r w:rsidR="005909D4">
        <w:rPr>
          <w:rFonts w:ascii="標楷體" w:eastAsia="標楷體" w:hAnsi="標楷體" w:cs="標楷體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         </w:t>
      </w:r>
      <w:r w:rsidR="005909D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公所</w:t>
      </w:r>
      <w:r w:rsidR="005909D4">
        <w:rPr>
          <w:rFonts w:ascii="標楷體" w:eastAsia="標楷體" w:hAnsi="標楷體" w:cs="標楷體" w:hint="eastAsia"/>
          <w:color w:val="000000"/>
          <w:sz w:val="28"/>
          <w:szCs w:val="28"/>
        </w:rPr>
        <w:t>主管核章：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    </w:t>
      </w:r>
    </w:p>
    <w:p w:rsidR="00BD747E" w:rsidRDefault="00BD747E" w:rsidP="00A200F3">
      <w:pPr>
        <w:spacing w:line="440" w:lineRule="exact"/>
        <w:ind w:left="619" w:hanging="619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200F3" w:rsidRPr="003E3BFB" w:rsidRDefault="00A200F3" w:rsidP="00A200F3">
      <w:pPr>
        <w:spacing w:line="440" w:lineRule="exact"/>
        <w:ind w:left="619" w:hanging="619"/>
        <w:jc w:val="both"/>
        <w:rPr>
          <w:rFonts w:ascii="標楷體" w:eastAsia="標楷體" w:hAnsi="標楷體" w:cs="標楷體"/>
          <w:sz w:val="28"/>
          <w:szCs w:val="28"/>
        </w:rPr>
      </w:pPr>
      <w:r w:rsidRPr="003E3BFB">
        <w:rPr>
          <w:rFonts w:ascii="標楷體" w:eastAsia="標楷體" w:hAnsi="標楷體" w:cs="標楷體" w:hint="eastAsia"/>
          <w:sz w:val="28"/>
          <w:szCs w:val="28"/>
        </w:rPr>
        <w:lastRenderedPageBreak/>
        <w:t>表10</w:t>
      </w:r>
      <w:r w:rsidR="00BD747E" w:rsidRPr="003E3BFB">
        <w:rPr>
          <w:rFonts w:ascii="標楷體" w:eastAsia="標楷體" w:hAnsi="標楷體" w:cs="標楷體" w:hint="eastAsia"/>
          <w:sz w:val="28"/>
          <w:szCs w:val="28"/>
        </w:rPr>
        <w:t>-2</w:t>
      </w:r>
    </w:p>
    <w:p w:rsidR="00A200F3" w:rsidRDefault="0022330B" w:rsidP="00A200F3">
      <w:pPr>
        <w:spacing w:line="440" w:lineRule="exact"/>
        <w:ind w:left="619" w:hanging="619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62D85">
        <w:rPr>
          <w:rFonts w:eastAsia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</w:t>
      </w:r>
      <w:r w:rsidR="00A200F3" w:rsidRPr="00237CB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檳榔</w:t>
      </w:r>
      <w:r w:rsidR="00A200F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廢園</w:t>
      </w:r>
      <w:r w:rsidR="00A200F3" w:rsidRPr="00237CB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轉作補助費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申請數量統計表</w:t>
      </w:r>
    </w:p>
    <w:p w:rsidR="00203DEB" w:rsidRPr="00203DEB" w:rsidRDefault="00203DEB" w:rsidP="00203DEB">
      <w:pPr>
        <w:spacing w:line="440" w:lineRule="exact"/>
        <w:ind w:left="619" w:rightChars="-444" w:right="-1066" w:hanging="619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777117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 </w:t>
      </w:r>
      <w:r w:rsidR="00A200F3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__________</w:t>
      </w:r>
      <w:r w:rsidR="00A200F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縣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(</w:t>
      </w:r>
      <w:r w:rsidR="00A200F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市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)</w:t>
      </w:r>
      <w:r w:rsidR="00A200F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政府</w:t>
      </w:r>
    </w:p>
    <w:tbl>
      <w:tblPr>
        <w:tblStyle w:val="aa"/>
        <w:tblW w:w="14425" w:type="dxa"/>
        <w:tblLook w:val="04A0"/>
      </w:tblPr>
      <w:tblGrid>
        <w:gridCol w:w="809"/>
        <w:gridCol w:w="1380"/>
        <w:gridCol w:w="832"/>
        <w:gridCol w:w="1237"/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351"/>
      </w:tblGrid>
      <w:tr w:rsidR="00203DEB" w:rsidTr="00203DEB">
        <w:trPr>
          <w:trHeight w:val="484"/>
        </w:trPr>
        <w:tc>
          <w:tcPr>
            <w:tcW w:w="809" w:type="dxa"/>
            <w:vMerge w:val="restart"/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起始</w:t>
            </w:r>
          </w:p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380" w:type="dxa"/>
            <w:vMerge w:val="restart"/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(公所)</w:t>
            </w:r>
          </w:p>
        </w:tc>
        <w:tc>
          <w:tcPr>
            <w:tcW w:w="832" w:type="dxa"/>
            <w:vMerge w:val="restart"/>
            <w:vAlign w:val="center"/>
          </w:tcPr>
          <w:p w:rsidR="00203DEB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勘查</w:t>
            </w:r>
          </w:p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筆數</w:t>
            </w:r>
          </w:p>
        </w:tc>
        <w:tc>
          <w:tcPr>
            <w:tcW w:w="11404" w:type="dxa"/>
            <w:gridSpan w:val="10"/>
            <w:tcBorders>
              <w:right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廢園面積(公頃)及補助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(千元)</w:t>
            </w:r>
          </w:p>
        </w:tc>
      </w:tr>
      <w:tr w:rsidR="00203DEB" w:rsidTr="00203DEB">
        <w:trPr>
          <w:trHeight w:val="548"/>
        </w:trPr>
        <w:tc>
          <w:tcPr>
            <w:tcW w:w="809" w:type="dxa"/>
            <w:vMerge/>
          </w:tcPr>
          <w:p w:rsidR="00203DEB" w:rsidRPr="0039349C" w:rsidRDefault="00203DEB" w:rsidP="00203D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203DEB" w:rsidRPr="0039349C" w:rsidRDefault="00203DEB" w:rsidP="00203D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203DEB" w:rsidRPr="0039349C" w:rsidRDefault="00203DEB" w:rsidP="00203D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1次廢園</w:t>
            </w:r>
          </w:p>
        </w:tc>
        <w:tc>
          <w:tcPr>
            <w:tcW w:w="9065" w:type="dxa"/>
            <w:gridSpan w:val="8"/>
            <w:tcBorders>
              <w:right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分次廢園</w:t>
            </w:r>
          </w:p>
        </w:tc>
      </w:tr>
      <w:tr w:rsidR="00203DEB" w:rsidTr="00203DEB">
        <w:trPr>
          <w:trHeight w:val="330"/>
        </w:trPr>
        <w:tc>
          <w:tcPr>
            <w:tcW w:w="809" w:type="dxa"/>
            <w:vMerge/>
          </w:tcPr>
          <w:p w:rsidR="00203DEB" w:rsidRPr="0039349C" w:rsidRDefault="00203DEB" w:rsidP="00203D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203DEB" w:rsidRPr="0039349C" w:rsidRDefault="00203DEB" w:rsidP="00203D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203DEB" w:rsidRPr="0039349C" w:rsidRDefault="00203DEB" w:rsidP="00203D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vMerge w:val="restart"/>
            <w:tcBorders>
              <w:right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</w:tcBorders>
            <w:vAlign w:val="center"/>
          </w:tcPr>
          <w:p w:rsidR="00203DEB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第1年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第2年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第3年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203DEB" w:rsidTr="00203DEB">
        <w:trPr>
          <w:trHeight w:val="390"/>
        </w:trPr>
        <w:tc>
          <w:tcPr>
            <w:tcW w:w="809" w:type="dxa"/>
            <w:vMerge/>
          </w:tcPr>
          <w:p w:rsidR="00203DEB" w:rsidRPr="0039349C" w:rsidRDefault="00203DEB" w:rsidP="00203D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203DEB" w:rsidRPr="0039349C" w:rsidRDefault="00203DEB" w:rsidP="00203D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203DEB" w:rsidRPr="0039349C" w:rsidRDefault="00203DEB" w:rsidP="00203D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DEB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DEB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DEB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EB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  <w:p w:rsidR="00203DEB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203DEB" w:rsidTr="00777117">
        <w:tc>
          <w:tcPr>
            <w:tcW w:w="809" w:type="dxa"/>
            <w:vMerge w:val="restart"/>
            <w:vAlign w:val="center"/>
          </w:tcPr>
          <w:p w:rsidR="00203DEB" w:rsidRPr="0039349C" w:rsidRDefault="00203DEB" w:rsidP="007771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1380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DEB" w:rsidTr="00777117">
        <w:tc>
          <w:tcPr>
            <w:tcW w:w="809" w:type="dxa"/>
            <w:vMerge/>
            <w:vAlign w:val="center"/>
          </w:tcPr>
          <w:p w:rsidR="00203DEB" w:rsidRPr="0039349C" w:rsidRDefault="00203DEB" w:rsidP="007771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DEB" w:rsidTr="00777117">
        <w:tc>
          <w:tcPr>
            <w:tcW w:w="809" w:type="dxa"/>
            <w:vMerge/>
            <w:vAlign w:val="center"/>
          </w:tcPr>
          <w:p w:rsidR="00203DEB" w:rsidRPr="0039349C" w:rsidRDefault="00203DEB" w:rsidP="007771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DEB" w:rsidTr="00777117">
        <w:tc>
          <w:tcPr>
            <w:tcW w:w="809" w:type="dxa"/>
            <w:vMerge/>
            <w:vAlign w:val="center"/>
          </w:tcPr>
          <w:p w:rsidR="00203DEB" w:rsidRPr="0039349C" w:rsidRDefault="00203DEB" w:rsidP="007771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832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DEB" w:rsidTr="00777117">
        <w:tc>
          <w:tcPr>
            <w:tcW w:w="809" w:type="dxa"/>
            <w:vMerge w:val="restart"/>
            <w:vAlign w:val="center"/>
          </w:tcPr>
          <w:p w:rsidR="00203DEB" w:rsidRPr="0039349C" w:rsidRDefault="00203DEB" w:rsidP="007771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1380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DEB" w:rsidTr="00203DEB">
        <w:tc>
          <w:tcPr>
            <w:tcW w:w="809" w:type="dxa"/>
            <w:vMerge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DEB" w:rsidTr="00203DEB">
        <w:tc>
          <w:tcPr>
            <w:tcW w:w="809" w:type="dxa"/>
            <w:vMerge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DEB" w:rsidTr="00203DEB">
        <w:tc>
          <w:tcPr>
            <w:tcW w:w="809" w:type="dxa"/>
            <w:vMerge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832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3E8" w:rsidTr="003753E8">
        <w:tc>
          <w:tcPr>
            <w:tcW w:w="809" w:type="dxa"/>
            <w:vMerge w:val="restart"/>
            <w:vAlign w:val="center"/>
          </w:tcPr>
          <w:p w:rsidR="003753E8" w:rsidRPr="0039349C" w:rsidRDefault="003753E8" w:rsidP="003753E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380" w:type="dxa"/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3E8" w:rsidTr="00203DEB">
        <w:tc>
          <w:tcPr>
            <w:tcW w:w="809" w:type="dxa"/>
            <w:vMerge/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3E8" w:rsidTr="00203DEB">
        <w:tc>
          <w:tcPr>
            <w:tcW w:w="809" w:type="dxa"/>
            <w:vMerge/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3E8" w:rsidTr="00203DEB">
        <w:tc>
          <w:tcPr>
            <w:tcW w:w="809" w:type="dxa"/>
            <w:vMerge/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832" w:type="dxa"/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3753E8" w:rsidRPr="0039349C" w:rsidRDefault="003753E8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DEB" w:rsidTr="00203DEB">
        <w:tc>
          <w:tcPr>
            <w:tcW w:w="809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9C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80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203DEB" w:rsidRPr="0039349C" w:rsidRDefault="00203DEB" w:rsidP="00203D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909D4" w:rsidRPr="003E3BFB" w:rsidRDefault="005909D4" w:rsidP="003753E8">
      <w:pPr>
        <w:spacing w:line="440" w:lineRule="exact"/>
        <w:rPr>
          <w:rFonts w:ascii="標楷體" w:eastAsia="標楷體"/>
          <w:sz w:val="28"/>
          <w:szCs w:val="28"/>
        </w:rPr>
      </w:pPr>
      <w:r w:rsidRPr="003E3BFB">
        <w:rPr>
          <w:rFonts w:ascii="標楷體" w:eastAsia="標楷體" w:cs="標楷體" w:hint="eastAsia"/>
          <w:sz w:val="28"/>
          <w:szCs w:val="28"/>
        </w:rPr>
        <w:lastRenderedPageBreak/>
        <w:t>表1</w:t>
      </w:r>
      <w:r w:rsidR="0016554D" w:rsidRPr="003E3BFB">
        <w:rPr>
          <w:rFonts w:ascii="標楷體" w:eastAsia="標楷體" w:cs="標楷體" w:hint="eastAsia"/>
          <w:sz w:val="28"/>
          <w:szCs w:val="28"/>
        </w:rPr>
        <w:t>1</w:t>
      </w:r>
    </w:p>
    <w:p w:rsidR="005909D4" w:rsidRPr="006B3FFE" w:rsidRDefault="00671C67" w:rsidP="00F6662A">
      <w:pPr>
        <w:spacing w:line="300" w:lineRule="exact"/>
        <w:ind w:left="708" w:hanging="708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262D85">
        <w:rPr>
          <w:rFonts w:eastAsia="標楷體"/>
          <w:color w:val="000000"/>
          <w:sz w:val="28"/>
          <w:szCs w:val="28"/>
          <w:u w:val="single"/>
        </w:rPr>
        <w:t xml:space="preserve">          </w:t>
      </w:r>
      <w:r w:rsidR="005909D4" w:rsidRPr="006B3FF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年檳榔廢園轉作後</w:t>
      </w:r>
      <w:r w:rsidR="005909D4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追蹤</w:t>
      </w:r>
      <w:r w:rsidR="005909D4" w:rsidRPr="006B3FF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抽查記錄表</w:t>
      </w:r>
    </w:p>
    <w:p w:rsidR="005909D4" w:rsidRPr="00902C6E" w:rsidRDefault="005909D4" w:rsidP="00F6662A">
      <w:pPr>
        <w:spacing w:line="300" w:lineRule="exact"/>
        <w:ind w:left="530" w:right="352" w:hanging="530"/>
        <w:rPr>
          <w:rFonts w:eastAsia="標楷體"/>
          <w:color w:val="000000"/>
          <w:u w:val="single"/>
        </w:rPr>
      </w:pPr>
      <w:r>
        <w:rPr>
          <w:rFonts w:eastAsia="標楷體"/>
          <w:color w:val="000000"/>
        </w:rPr>
        <w:t xml:space="preserve">                                                                     </w:t>
      </w:r>
      <w:r>
        <w:rPr>
          <w:rFonts w:eastAsia="標楷體" w:cs="標楷體" w:hint="eastAsia"/>
          <w:color w:val="000000"/>
        </w:rPr>
        <w:t>直轄市、縣</w:t>
      </w:r>
      <w:r>
        <w:rPr>
          <w:rFonts w:eastAsia="標楷體"/>
          <w:color w:val="000000"/>
        </w:rPr>
        <w:t>(</w:t>
      </w:r>
      <w:r>
        <w:rPr>
          <w:rFonts w:eastAsia="標楷體" w:cs="標楷體" w:hint="eastAsia"/>
          <w:color w:val="000000"/>
        </w:rPr>
        <w:t>市</w:t>
      </w:r>
      <w:r w:rsidRPr="008A3775">
        <w:rPr>
          <w:rFonts w:ascii="標楷體" w:eastAsia="標楷體" w:hAnsi="標楷體" w:cs="標楷體"/>
          <w:color w:val="000000"/>
        </w:rPr>
        <w:t>)</w:t>
      </w:r>
      <w:r>
        <w:rPr>
          <w:rFonts w:eastAsia="標楷體" w:cs="標楷體" w:hint="eastAsia"/>
          <w:color w:val="000000"/>
        </w:rPr>
        <w:t>鄉</w:t>
      </w:r>
      <w:r>
        <w:rPr>
          <w:rFonts w:eastAsia="標楷體"/>
          <w:color w:val="000000"/>
        </w:rPr>
        <w:t>(</w:t>
      </w:r>
      <w:r>
        <w:rPr>
          <w:rFonts w:eastAsia="標楷體" w:cs="標楷體" w:hint="eastAsia"/>
          <w:color w:val="000000"/>
        </w:rPr>
        <w:t>鎮、市、區</w:t>
      </w:r>
      <w:r w:rsidRPr="008A3775"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  <w:u w:val="single"/>
        </w:rPr>
        <w:t xml:space="preserve">　　　　　　　　</w:t>
      </w:r>
    </w:p>
    <w:p w:rsidR="005909D4" w:rsidRPr="00902C6E" w:rsidRDefault="005909D4" w:rsidP="00F6662A">
      <w:pPr>
        <w:spacing w:line="300" w:lineRule="exact"/>
        <w:ind w:right="-74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                                                          </w:t>
      </w:r>
      <w:r>
        <w:rPr>
          <w:rFonts w:eastAsia="標楷體" w:cs="標楷體" w:hint="eastAsia"/>
          <w:color w:val="000000"/>
        </w:rPr>
        <w:t xml:space="preserve">　　　　　　　抽</w:t>
      </w:r>
      <w:r>
        <w:rPr>
          <w:rFonts w:eastAsia="標楷體"/>
          <w:color w:val="000000"/>
        </w:rPr>
        <w:t xml:space="preserve"> </w:t>
      </w:r>
      <w:r w:rsidRPr="0023490C">
        <w:rPr>
          <w:rFonts w:eastAsia="標楷體" w:cs="標楷體" w:hint="eastAsia"/>
          <w:color w:val="000000"/>
        </w:rPr>
        <w:t>查</w:t>
      </w:r>
      <w:r>
        <w:rPr>
          <w:rFonts w:eastAsia="標楷體"/>
          <w:color w:val="000000"/>
        </w:rPr>
        <w:t xml:space="preserve"> </w:t>
      </w:r>
      <w:r w:rsidRPr="0023490C">
        <w:rPr>
          <w:rFonts w:eastAsia="標楷體" w:cs="標楷體" w:hint="eastAsia"/>
          <w:color w:val="000000"/>
        </w:rPr>
        <w:t>日</w:t>
      </w:r>
      <w:r>
        <w:rPr>
          <w:rFonts w:eastAsia="標楷體"/>
          <w:color w:val="000000"/>
        </w:rPr>
        <w:t xml:space="preserve"> </w:t>
      </w:r>
      <w:r w:rsidRPr="0023490C">
        <w:rPr>
          <w:rFonts w:eastAsia="標楷體" w:cs="標楷體" w:hint="eastAsia"/>
          <w:color w:val="000000"/>
        </w:rPr>
        <w:t>期：</w:t>
      </w:r>
      <w:r>
        <w:rPr>
          <w:rFonts w:eastAsia="標楷體" w:cs="標楷體" w:hint="eastAsia"/>
          <w:color w:val="000000"/>
          <w:u w:val="single"/>
        </w:rPr>
        <w:t xml:space="preserve">　　</w:t>
      </w:r>
      <w:r w:rsidRPr="0023490C">
        <w:rPr>
          <w:rFonts w:eastAsia="標楷體" w:cs="標楷體" w:hint="eastAsia"/>
          <w:color w:val="000000"/>
        </w:rPr>
        <w:t>年</w:t>
      </w:r>
      <w:r>
        <w:rPr>
          <w:rFonts w:eastAsia="標楷體" w:cs="標楷體" w:hint="eastAsia"/>
          <w:color w:val="000000"/>
          <w:u w:val="single"/>
        </w:rPr>
        <w:t xml:space="preserve">　　</w:t>
      </w:r>
      <w:r w:rsidRPr="0023490C">
        <w:rPr>
          <w:rFonts w:eastAsia="標楷體" w:cs="標楷體" w:hint="eastAsia"/>
          <w:color w:val="000000"/>
        </w:rPr>
        <w:t>月</w:t>
      </w:r>
      <w:r>
        <w:rPr>
          <w:rFonts w:eastAsia="標楷體" w:cs="標楷體" w:hint="eastAsia"/>
          <w:color w:val="000000"/>
          <w:u w:val="single"/>
        </w:rPr>
        <w:t xml:space="preserve">　　</w:t>
      </w:r>
      <w:r w:rsidRPr="00902C6E">
        <w:rPr>
          <w:rFonts w:eastAsia="標楷體" w:cs="標楷體" w:hint="eastAsia"/>
          <w:color w:val="000000"/>
        </w:rPr>
        <w:t>日</w:t>
      </w:r>
    </w:p>
    <w:p w:rsidR="005909D4" w:rsidRPr="0023490C" w:rsidRDefault="005909D4" w:rsidP="00F6662A">
      <w:pPr>
        <w:spacing w:line="300" w:lineRule="exact"/>
        <w:ind w:right="920"/>
        <w:jc w:val="center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                                                                             </w:t>
      </w:r>
      <w:r w:rsidRPr="0023490C">
        <w:rPr>
          <w:rFonts w:eastAsia="標楷體" w:cs="標楷體" w:hint="eastAsia"/>
          <w:color w:val="000000"/>
        </w:rPr>
        <w:t>單位：公頃</w:t>
      </w:r>
      <w:r>
        <w:rPr>
          <w:rFonts w:eastAsia="標楷體" w:cs="標楷體" w:hint="eastAsia"/>
          <w:color w:val="000000"/>
        </w:rPr>
        <w:t>、元</w:t>
      </w:r>
    </w:p>
    <w:tbl>
      <w:tblPr>
        <w:tblW w:w="14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1894"/>
        <w:gridCol w:w="821"/>
        <w:gridCol w:w="821"/>
        <w:gridCol w:w="821"/>
        <w:gridCol w:w="1255"/>
        <w:gridCol w:w="1255"/>
        <w:gridCol w:w="2786"/>
        <w:gridCol w:w="2694"/>
      </w:tblGrid>
      <w:tr w:rsidR="000F17D4" w:rsidRPr="00DC7A75" w:rsidTr="00671C67">
        <w:trPr>
          <w:trHeight w:val="450"/>
        </w:trPr>
        <w:tc>
          <w:tcPr>
            <w:tcW w:w="1687" w:type="dxa"/>
            <w:vMerge w:val="restart"/>
            <w:vAlign w:val="center"/>
          </w:tcPr>
          <w:p w:rsidR="000F17D4" w:rsidRPr="000F17D4" w:rsidRDefault="000F17D4" w:rsidP="00F6662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農戶姓名</w:t>
            </w:r>
          </w:p>
        </w:tc>
        <w:tc>
          <w:tcPr>
            <w:tcW w:w="1894" w:type="dxa"/>
            <w:vMerge w:val="restart"/>
            <w:vAlign w:val="center"/>
          </w:tcPr>
          <w:p w:rsidR="000F17D4" w:rsidRPr="000F17D4" w:rsidRDefault="000F17D4" w:rsidP="00F6662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土地座落</w:t>
            </w:r>
          </w:p>
          <w:p w:rsidR="000F17D4" w:rsidRPr="000F17D4" w:rsidRDefault="000F17D4" w:rsidP="00F6662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地段、地號</w:t>
            </w:r>
            <w:r w:rsidRPr="000F17D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73" w:type="dxa"/>
            <w:gridSpan w:val="5"/>
            <w:vAlign w:val="center"/>
          </w:tcPr>
          <w:p w:rsidR="000F17D4" w:rsidRPr="000F17D4" w:rsidRDefault="000F17D4" w:rsidP="00671C6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抽查檳榔廢園轉作後使用情形</w:t>
            </w:r>
          </w:p>
        </w:tc>
        <w:tc>
          <w:tcPr>
            <w:tcW w:w="5480" w:type="dxa"/>
            <w:gridSpan w:val="2"/>
            <w:vAlign w:val="center"/>
          </w:tcPr>
          <w:p w:rsidR="000F17D4" w:rsidRPr="000F17D4" w:rsidRDefault="000F17D4" w:rsidP="00671C6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抽查結果</w:t>
            </w:r>
          </w:p>
        </w:tc>
      </w:tr>
      <w:tr w:rsidR="000F17D4" w:rsidRPr="00DC7A75" w:rsidTr="00671C67">
        <w:trPr>
          <w:trHeight w:val="419"/>
        </w:trPr>
        <w:tc>
          <w:tcPr>
            <w:tcW w:w="1687" w:type="dxa"/>
            <w:vMerge/>
            <w:vAlign w:val="center"/>
          </w:tcPr>
          <w:p w:rsidR="000F17D4" w:rsidRPr="000F17D4" w:rsidRDefault="000F17D4" w:rsidP="00F6662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:rsidR="000F17D4" w:rsidRPr="000F17D4" w:rsidRDefault="000F17D4" w:rsidP="00F6662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0F17D4" w:rsidRPr="000F17D4" w:rsidRDefault="000F17D4" w:rsidP="00F6662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實際廢園轉作</w:t>
            </w:r>
          </w:p>
        </w:tc>
        <w:tc>
          <w:tcPr>
            <w:tcW w:w="1255" w:type="dxa"/>
            <w:vMerge w:val="restart"/>
            <w:vAlign w:val="center"/>
          </w:tcPr>
          <w:p w:rsidR="000F17D4" w:rsidRPr="000F17D4" w:rsidRDefault="000F17D4" w:rsidP="00671C6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造林面積</w:t>
            </w:r>
          </w:p>
        </w:tc>
        <w:tc>
          <w:tcPr>
            <w:tcW w:w="1255" w:type="dxa"/>
            <w:vMerge w:val="restart"/>
            <w:vAlign w:val="center"/>
          </w:tcPr>
          <w:p w:rsidR="000F17D4" w:rsidRPr="000F17D4" w:rsidRDefault="000F17D4" w:rsidP="00671C6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其他面積</w:t>
            </w:r>
          </w:p>
        </w:tc>
        <w:tc>
          <w:tcPr>
            <w:tcW w:w="2786" w:type="dxa"/>
            <w:vMerge w:val="restart"/>
            <w:vAlign w:val="center"/>
          </w:tcPr>
          <w:p w:rsidR="000F17D4" w:rsidRPr="000F17D4" w:rsidRDefault="000F17D4" w:rsidP="00671C6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符合</w:t>
            </w:r>
          </w:p>
          <w:p w:rsidR="000F17D4" w:rsidRPr="000F17D4" w:rsidRDefault="000F17D4" w:rsidP="00671C6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（未再種植檳榔）</w:t>
            </w:r>
          </w:p>
        </w:tc>
        <w:tc>
          <w:tcPr>
            <w:tcW w:w="2694" w:type="dxa"/>
            <w:vMerge w:val="restart"/>
            <w:vAlign w:val="center"/>
          </w:tcPr>
          <w:p w:rsidR="000F17D4" w:rsidRPr="000F17D4" w:rsidRDefault="000F17D4" w:rsidP="00671C6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不符合</w:t>
            </w:r>
          </w:p>
          <w:p w:rsidR="000F17D4" w:rsidRPr="000F17D4" w:rsidRDefault="000F17D4" w:rsidP="00671C6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摘要說明</w:t>
            </w:r>
            <w:r w:rsidRPr="000F17D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0F17D4" w:rsidRPr="00DC7A75" w:rsidTr="00F6662A">
        <w:trPr>
          <w:trHeight w:val="467"/>
        </w:trPr>
        <w:tc>
          <w:tcPr>
            <w:tcW w:w="1687" w:type="dxa"/>
            <w:vMerge/>
            <w:vAlign w:val="center"/>
          </w:tcPr>
          <w:p w:rsidR="000F17D4" w:rsidRPr="00DC7A75" w:rsidRDefault="000F17D4" w:rsidP="00F6662A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:rsidR="000F17D4" w:rsidRPr="00DC7A75" w:rsidRDefault="000F17D4" w:rsidP="00F6662A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0F17D4" w:rsidRPr="000F17D4" w:rsidRDefault="000F17D4" w:rsidP="00F6662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補助金額</w:t>
            </w:r>
          </w:p>
        </w:tc>
        <w:tc>
          <w:tcPr>
            <w:tcW w:w="821" w:type="dxa"/>
          </w:tcPr>
          <w:p w:rsidR="000F17D4" w:rsidRPr="000F17D4" w:rsidRDefault="000F17D4" w:rsidP="00F6662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轉作</w:t>
            </w:r>
          </w:p>
          <w:p w:rsidR="000F17D4" w:rsidRPr="000F17D4" w:rsidRDefault="000F17D4" w:rsidP="00F6662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面積</w:t>
            </w:r>
          </w:p>
        </w:tc>
        <w:tc>
          <w:tcPr>
            <w:tcW w:w="821" w:type="dxa"/>
          </w:tcPr>
          <w:p w:rsidR="000F17D4" w:rsidRPr="000F17D4" w:rsidRDefault="000F17D4" w:rsidP="00F6662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轉作作物</w:t>
            </w:r>
          </w:p>
        </w:tc>
        <w:tc>
          <w:tcPr>
            <w:tcW w:w="1255" w:type="dxa"/>
            <w:vMerge/>
          </w:tcPr>
          <w:p w:rsidR="000F17D4" w:rsidRPr="00DC7A75" w:rsidRDefault="000F17D4" w:rsidP="00F6662A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:rsidR="000F17D4" w:rsidRPr="00DC7A75" w:rsidRDefault="000F17D4" w:rsidP="00F6662A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vMerge/>
          </w:tcPr>
          <w:p w:rsidR="000F17D4" w:rsidRPr="00DC7A75" w:rsidRDefault="000F17D4" w:rsidP="00F6662A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F17D4" w:rsidRPr="00DC7A75" w:rsidRDefault="000F17D4" w:rsidP="00F6662A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909D4" w:rsidRPr="00DC7A75" w:rsidTr="000F17D4">
        <w:trPr>
          <w:trHeight w:val="540"/>
        </w:trPr>
        <w:tc>
          <w:tcPr>
            <w:tcW w:w="1687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909D4" w:rsidRPr="00DC7A75" w:rsidTr="000F17D4">
        <w:trPr>
          <w:trHeight w:val="540"/>
        </w:trPr>
        <w:tc>
          <w:tcPr>
            <w:tcW w:w="1687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909D4" w:rsidRPr="00DC7A75" w:rsidTr="000F17D4">
        <w:trPr>
          <w:trHeight w:val="540"/>
        </w:trPr>
        <w:tc>
          <w:tcPr>
            <w:tcW w:w="1687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909D4" w:rsidRPr="00DC7A75" w:rsidTr="000F17D4">
        <w:trPr>
          <w:trHeight w:val="540"/>
        </w:trPr>
        <w:tc>
          <w:tcPr>
            <w:tcW w:w="1687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909D4" w:rsidRPr="00DC7A75" w:rsidTr="000F17D4">
        <w:trPr>
          <w:trHeight w:val="540"/>
        </w:trPr>
        <w:tc>
          <w:tcPr>
            <w:tcW w:w="1687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F17D4" w:rsidRPr="00DC7A75" w:rsidTr="000F17D4">
        <w:trPr>
          <w:trHeight w:val="540"/>
        </w:trPr>
        <w:tc>
          <w:tcPr>
            <w:tcW w:w="1687" w:type="dxa"/>
          </w:tcPr>
          <w:p w:rsidR="000F17D4" w:rsidRPr="00DC7A75" w:rsidRDefault="000F17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0F17D4" w:rsidRPr="00DC7A75" w:rsidRDefault="000F17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0F17D4" w:rsidRPr="00DC7A75" w:rsidRDefault="000F17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0F17D4" w:rsidRPr="00DC7A75" w:rsidRDefault="000F17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0F17D4" w:rsidRPr="00DC7A75" w:rsidRDefault="000F17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0F17D4" w:rsidRPr="00DC7A75" w:rsidRDefault="000F17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0F17D4" w:rsidRPr="00DC7A75" w:rsidRDefault="000F17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</w:tcPr>
          <w:p w:rsidR="000F17D4" w:rsidRPr="00DC7A75" w:rsidRDefault="000F17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17D4" w:rsidRPr="00DC7A75" w:rsidRDefault="000F17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909D4" w:rsidRPr="00DC7A75" w:rsidTr="000F17D4">
        <w:trPr>
          <w:trHeight w:val="540"/>
        </w:trPr>
        <w:tc>
          <w:tcPr>
            <w:tcW w:w="1687" w:type="dxa"/>
            <w:vAlign w:val="center"/>
          </w:tcPr>
          <w:p w:rsidR="005909D4" w:rsidRPr="00DC7A75" w:rsidRDefault="005909D4" w:rsidP="000F17D4">
            <w:pPr>
              <w:jc w:val="center"/>
              <w:rPr>
                <w:rFonts w:eastAsia="標楷體"/>
                <w:color w:val="000000"/>
              </w:rPr>
            </w:pPr>
            <w:r w:rsidRPr="00DC7A75">
              <w:rPr>
                <w:rFonts w:eastAsia="標楷體" w:cs="標楷體" w:hint="eastAsia"/>
                <w:color w:val="000000"/>
              </w:rPr>
              <w:t>合計</w:t>
            </w:r>
          </w:p>
        </w:tc>
        <w:tc>
          <w:tcPr>
            <w:tcW w:w="18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5909D4" w:rsidRPr="000F17D4" w:rsidRDefault="005909D4" w:rsidP="00F6662A">
      <w:pPr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0F17D4">
        <w:rPr>
          <w:rFonts w:eastAsia="標楷體" w:cs="標楷體" w:hint="eastAsia"/>
          <w:color w:val="000000"/>
          <w:sz w:val="28"/>
          <w:szCs w:val="28"/>
        </w:rPr>
        <w:t>※</w:t>
      </w:r>
      <w:r w:rsidRPr="000F17D4">
        <w:rPr>
          <w:rFonts w:ascii="標楷體" w:eastAsia="標楷體" w:hAnsi="標楷體" w:cs="標楷體" w:hint="eastAsia"/>
          <w:color w:val="000000"/>
          <w:sz w:val="28"/>
          <w:szCs w:val="28"/>
        </w:rPr>
        <w:t>山坡地部分涉及水土保持者，必需依照水土保持法及山坡地保育利用條例有關規定辦理。</w:t>
      </w:r>
    </w:p>
    <w:p w:rsidR="005909D4" w:rsidRPr="00262D85" w:rsidRDefault="005909D4" w:rsidP="00F6662A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查核</w:t>
      </w:r>
      <w:r w:rsidRPr="00262D85">
        <w:rPr>
          <w:rFonts w:eastAsia="標楷體" w:cs="標楷體" w:hint="eastAsia"/>
          <w:color w:val="000000"/>
          <w:sz w:val="28"/>
          <w:szCs w:val="28"/>
        </w:rPr>
        <w:t>人員</w:t>
      </w:r>
      <w:r>
        <w:rPr>
          <w:rFonts w:eastAsia="標楷體" w:cs="標楷體" w:hint="eastAsia"/>
          <w:color w:val="000000"/>
          <w:sz w:val="28"/>
          <w:szCs w:val="28"/>
        </w:rPr>
        <w:t>簽章：</w:t>
      </w:r>
      <w:r w:rsidRPr="00262D85">
        <w:rPr>
          <w:rFonts w:eastAsia="標楷體"/>
          <w:color w:val="000000"/>
          <w:sz w:val="28"/>
          <w:szCs w:val="28"/>
        </w:rPr>
        <w:t xml:space="preserve"> </w:t>
      </w:r>
    </w:p>
    <w:p w:rsidR="005909D4" w:rsidRDefault="005909D4" w:rsidP="00F6662A">
      <w:pPr>
        <w:spacing w:line="400" w:lineRule="exact"/>
        <w:ind w:left="619" w:hanging="619"/>
        <w:rPr>
          <w:rFonts w:eastAsia="標楷體"/>
          <w:color w:val="000000"/>
          <w:sz w:val="28"/>
          <w:szCs w:val="28"/>
          <w:u w:val="single"/>
        </w:rPr>
      </w:pPr>
      <w:r w:rsidRPr="00262D85">
        <w:rPr>
          <w:rFonts w:eastAsia="標楷體" w:cs="標楷體" w:hint="eastAsia"/>
          <w:color w:val="000000"/>
          <w:sz w:val="28"/>
          <w:szCs w:val="28"/>
        </w:rPr>
        <w:t>鄉</w:t>
      </w:r>
      <w:r>
        <w:rPr>
          <w:rFonts w:eastAsia="標楷體"/>
          <w:color w:val="000000"/>
          <w:sz w:val="28"/>
          <w:szCs w:val="28"/>
        </w:rPr>
        <w:t>(</w:t>
      </w:r>
      <w:r w:rsidRPr="00262D85">
        <w:rPr>
          <w:rFonts w:eastAsia="標楷體" w:cs="標楷體" w:hint="eastAsia"/>
          <w:color w:val="000000"/>
          <w:sz w:val="28"/>
          <w:szCs w:val="28"/>
        </w:rPr>
        <w:t>鎮</w:t>
      </w:r>
      <w:r>
        <w:rPr>
          <w:rFonts w:eastAsia="標楷體" w:cs="標楷體" w:hint="eastAsia"/>
          <w:color w:val="000000"/>
          <w:sz w:val="28"/>
          <w:szCs w:val="28"/>
        </w:rPr>
        <w:t>、市</w:t>
      </w:r>
      <w:r>
        <w:rPr>
          <w:rFonts w:eastAsia="標楷體"/>
          <w:color w:val="000000"/>
          <w:sz w:val="28"/>
          <w:szCs w:val="28"/>
        </w:rPr>
        <w:t>)</w:t>
      </w:r>
      <w:r w:rsidRPr="00262D85">
        <w:rPr>
          <w:rFonts w:eastAsia="標楷體" w:cs="標楷體" w:hint="eastAsia"/>
          <w:color w:val="000000"/>
          <w:sz w:val="28"/>
          <w:szCs w:val="28"/>
        </w:rPr>
        <w:t>公所</w:t>
      </w:r>
      <w:r w:rsidRPr="00262D85">
        <w:rPr>
          <w:rFonts w:eastAsia="標楷體"/>
          <w:color w:val="000000"/>
          <w:sz w:val="28"/>
          <w:szCs w:val="28"/>
        </w:rPr>
        <w:t xml:space="preserve">  </w:t>
      </w:r>
      <w:r w:rsidRPr="00262D85">
        <w:rPr>
          <w:rFonts w:eastAsia="標楷體"/>
          <w:color w:val="000000"/>
          <w:sz w:val="28"/>
          <w:szCs w:val="28"/>
          <w:u w:val="single"/>
        </w:rPr>
        <w:t xml:space="preserve"> 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262D85"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 w:cs="標楷體" w:hint="eastAsia"/>
          <w:color w:val="000000"/>
          <w:sz w:val="28"/>
          <w:szCs w:val="28"/>
        </w:rPr>
        <w:t>直轄市、</w:t>
      </w:r>
      <w:r w:rsidRPr="00262D85">
        <w:rPr>
          <w:rFonts w:eastAsia="標楷體" w:cs="標楷體" w:hint="eastAsia"/>
          <w:color w:val="000000"/>
          <w:sz w:val="28"/>
          <w:szCs w:val="28"/>
        </w:rPr>
        <w:t>縣</w:t>
      </w:r>
      <w:r>
        <w:rPr>
          <w:rFonts w:eastAsia="標楷體" w:cs="標楷體" w:hint="eastAsia"/>
          <w:color w:val="000000"/>
          <w:sz w:val="28"/>
          <w:szCs w:val="28"/>
        </w:rPr>
        <w:t>（市）</w:t>
      </w:r>
      <w:r w:rsidRPr="00262D85">
        <w:rPr>
          <w:rFonts w:eastAsia="標楷體" w:cs="標楷體" w:hint="eastAsia"/>
          <w:color w:val="000000"/>
          <w:sz w:val="28"/>
          <w:szCs w:val="28"/>
        </w:rPr>
        <w:t>政府</w:t>
      </w:r>
      <w:r w:rsidRPr="00262D85">
        <w:rPr>
          <w:rFonts w:eastAsia="標楷體"/>
          <w:color w:val="000000"/>
          <w:sz w:val="28"/>
          <w:szCs w:val="28"/>
        </w:rPr>
        <w:t xml:space="preserve"> </w:t>
      </w:r>
      <w:r w:rsidRPr="00262D85">
        <w:rPr>
          <w:rFonts w:eastAsia="標楷體"/>
          <w:color w:val="000000"/>
          <w:sz w:val="28"/>
          <w:szCs w:val="28"/>
          <w:u w:val="single"/>
        </w:rPr>
        <w:t xml:space="preserve">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    </w:t>
      </w:r>
      <w:r>
        <w:rPr>
          <w:rFonts w:eastAsia="標楷體"/>
          <w:color w:val="000000"/>
          <w:sz w:val="28"/>
          <w:szCs w:val="28"/>
        </w:rPr>
        <w:t xml:space="preserve">   </w:t>
      </w:r>
      <w:r w:rsidRPr="00262D85">
        <w:rPr>
          <w:rFonts w:eastAsia="標楷體" w:cs="標楷體" w:hint="eastAsia"/>
          <w:color w:val="000000"/>
          <w:sz w:val="28"/>
          <w:szCs w:val="28"/>
        </w:rPr>
        <w:t>農糧署</w:t>
      </w:r>
      <w:r>
        <w:rPr>
          <w:rFonts w:eastAsia="標楷體"/>
          <w:color w:val="000000"/>
          <w:sz w:val="28"/>
          <w:szCs w:val="28"/>
        </w:rPr>
        <w:t>(</w:t>
      </w:r>
      <w:r w:rsidRPr="00262D85">
        <w:rPr>
          <w:rFonts w:eastAsia="標楷體" w:cs="標楷體" w:hint="eastAsia"/>
          <w:color w:val="000000"/>
          <w:sz w:val="28"/>
          <w:szCs w:val="28"/>
        </w:rPr>
        <w:t>分署</w:t>
      </w:r>
      <w:r>
        <w:rPr>
          <w:rFonts w:eastAsia="標楷體"/>
          <w:color w:val="000000"/>
          <w:sz w:val="28"/>
          <w:szCs w:val="28"/>
        </w:rPr>
        <w:t>)</w:t>
      </w:r>
      <w:r w:rsidRPr="00262D85">
        <w:rPr>
          <w:rFonts w:eastAsia="標楷體"/>
          <w:color w:val="000000"/>
          <w:sz w:val="28"/>
          <w:szCs w:val="28"/>
          <w:u w:val="single"/>
        </w:rPr>
        <w:t xml:space="preserve"> 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     </w:t>
      </w:r>
    </w:p>
    <w:p w:rsidR="005909D4" w:rsidRPr="003E3BFB" w:rsidRDefault="005909D4" w:rsidP="00F6662A">
      <w:pPr>
        <w:spacing w:line="400" w:lineRule="exact"/>
        <w:ind w:left="530" w:hanging="53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</w:rPr>
        <w:br w:type="page"/>
      </w:r>
      <w:r w:rsidRPr="003E3BFB">
        <w:rPr>
          <w:rFonts w:eastAsia="標楷體" w:cs="標楷體" w:hint="eastAsia"/>
          <w:color w:val="000000"/>
          <w:sz w:val="28"/>
          <w:szCs w:val="28"/>
        </w:rPr>
        <w:lastRenderedPageBreak/>
        <w:t>表</w:t>
      </w:r>
      <w:r w:rsidRPr="003E3BFB">
        <w:rPr>
          <w:rFonts w:eastAsia="標楷體" w:hint="eastAsia"/>
          <w:color w:val="000000"/>
          <w:sz w:val="28"/>
          <w:szCs w:val="28"/>
        </w:rPr>
        <w:t>1</w:t>
      </w:r>
      <w:r w:rsidR="0016554D" w:rsidRPr="003E3BFB">
        <w:rPr>
          <w:rFonts w:eastAsia="標楷體" w:hint="eastAsia"/>
          <w:color w:val="000000"/>
          <w:sz w:val="28"/>
          <w:szCs w:val="28"/>
        </w:rPr>
        <w:t>2</w:t>
      </w:r>
    </w:p>
    <w:p w:rsidR="005909D4" w:rsidRDefault="005909D4" w:rsidP="00F6662A">
      <w:pPr>
        <w:spacing w:line="400" w:lineRule="exact"/>
        <w:ind w:left="619" w:hanging="619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____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</w:t>
      </w:r>
      <w:r w:rsidRPr="00472C5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檳榔廢園轉作後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追蹤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抽</w:t>
      </w:r>
      <w:r w:rsidRPr="00472C5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查執行進度彙整表</w:t>
      </w:r>
    </w:p>
    <w:p w:rsidR="005909D4" w:rsidRDefault="005909D4" w:rsidP="00F6662A">
      <w:pPr>
        <w:spacing w:line="440" w:lineRule="exact"/>
        <w:ind w:left="530" w:right="120" w:hanging="530"/>
        <w:jc w:val="right"/>
        <w:rPr>
          <w:rFonts w:eastAsia="標楷體"/>
          <w:color w:val="000000"/>
        </w:rPr>
      </w:pPr>
      <w:r w:rsidRPr="00D00D39">
        <w:rPr>
          <w:rFonts w:ascii="標楷體" w:eastAsia="標楷體" w:hAnsi="標楷體" w:cs="標楷體" w:hint="eastAsia"/>
          <w:color w:val="000000"/>
        </w:rPr>
        <w:t>彙整分署</w:t>
      </w:r>
      <w:r w:rsidRPr="00D00D39">
        <w:rPr>
          <w:rFonts w:eastAsia="標楷體" w:cs="標楷體" w:hint="eastAsia"/>
          <w:color w:val="000000"/>
        </w:rPr>
        <w:t>：</w:t>
      </w:r>
      <w:r>
        <w:rPr>
          <w:rFonts w:eastAsia="標楷體"/>
          <w:color w:val="000000"/>
        </w:rPr>
        <w:t>______</w:t>
      </w:r>
      <w:r>
        <w:rPr>
          <w:rFonts w:eastAsia="標楷體" w:cs="標楷體" w:hint="eastAsia"/>
          <w:color w:val="000000"/>
        </w:rPr>
        <w:t>區分署</w:t>
      </w:r>
    </w:p>
    <w:p w:rsidR="005909D4" w:rsidRPr="0023490C" w:rsidRDefault="005909D4" w:rsidP="00F6662A">
      <w:pPr>
        <w:wordWrap w:val="0"/>
        <w:spacing w:line="440" w:lineRule="exact"/>
        <w:ind w:left="530" w:right="480" w:hanging="530"/>
        <w:jc w:val="right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填報日期：</w:t>
      </w:r>
      <w:r w:rsidRPr="0023490C">
        <w:rPr>
          <w:rFonts w:eastAsia="標楷體"/>
          <w:color w:val="000000"/>
        </w:rPr>
        <w:t xml:space="preserve"> </w:t>
      </w:r>
      <w:r w:rsidRPr="0023490C">
        <w:rPr>
          <w:rFonts w:eastAsia="標楷體" w:cs="標楷體" w:hint="eastAsia"/>
          <w:color w:val="000000"/>
        </w:rPr>
        <w:t>年</w:t>
      </w:r>
      <w:r w:rsidRPr="0023490C">
        <w:rPr>
          <w:rFonts w:eastAsia="標楷體"/>
          <w:color w:val="000000"/>
        </w:rPr>
        <w:t xml:space="preserve"> </w:t>
      </w:r>
      <w:r w:rsidRPr="0023490C">
        <w:rPr>
          <w:rFonts w:eastAsia="標楷體" w:cs="標楷體" w:hint="eastAsia"/>
          <w:color w:val="000000"/>
        </w:rPr>
        <w:t>月</w:t>
      </w:r>
      <w:r w:rsidRPr="0023490C">
        <w:rPr>
          <w:rFonts w:eastAsia="標楷體"/>
          <w:color w:val="000000"/>
        </w:rPr>
        <w:t xml:space="preserve"> </w:t>
      </w:r>
      <w:r w:rsidRPr="0023490C">
        <w:rPr>
          <w:rFonts w:eastAsia="標楷體" w:cs="標楷體" w:hint="eastAsia"/>
          <w:color w:val="000000"/>
        </w:rPr>
        <w:t>日</w:t>
      </w:r>
    </w:p>
    <w:p w:rsidR="005909D4" w:rsidRPr="0023490C" w:rsidRDefault="005909D4" w:rsidP="00456B87">
      <w:pPr>
        <w:spacing w:line="440" w:lineRule="exact"/>
        <w:ind w:right="560" w:firstLineChars="4700" w:firstLine="11280"/>
        <w:rPr>
          <w:rFonts w:eastAsia="標楷體"/>
          <w:color w:val="000000"/>
        </w:rPr>
      </w:pPr>
      <w:r w:rsidRPr="0023490C">
        <w:rPr>
          <w:rFonts w:eastAsia="標楷體" w:cs="標楷體" w:hint="eastAsia"/>
          <w:color w:val="000000"/>
        </w:rPr>
        <w:t>單</w:t>
      </w:r>
      <w:r w:rsidRPr="0023490C">
        <w:rPr>
          <w:rFonts w:eastAsia="標楷體"/>
          <w:color w:val="000000"/>
        </w:rPr>
        <w:t xml:space="preserve">    </w:t>
      </w:r>
      <w:r w:rsidRPr="0023490C">
        <w:rPr>
          <w:rFonts w:eastAsia="標楷體" w:cs="標楷體" w:hint="eastAsia"/>
          <w:color w:val="000000"/>
        </w:rPr>
        <w:t>位：公頃</w:t>
      </w:r>
    </w:p>
    <w:tbl>
      <w:tblPr>
        <w:tblW w:w="13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799"/>
        <w:gridCol w:w="799"/>
        <w:gridCol w:w="799"/>
        <w:gridCol w:w="800"/>
        <w:gridCol w:w="1092"/>
        <w:gridCol w:w="1134"/>
        <w:gridCol w:w="1701"/>
        <w:gridCol w:w="1696"/>
        <w:gridCol w:w="1990"/>
        <w:gridCol w:w="2094"/>
      </w:tblGrid>
      <w:tr w:rsidR="003E3BFB" w:rsidRPr="00395D3E" w:rsidTr="00671C67">
        <w:trPr>
          <w:trHeight w:val="495"/>
        </w:trPr>
        <w:tc>
          <w:tcPr>
            <w:tcW w:w="1064" w:type="dxa"/>
            <w:vMerge w:val="restart"/>
            <w:vAlign w:val="center"/>
          </w:tcPr>
          <w:p w:rsidR="003E3BFB" w:rsidRPr="000F17D4" w:rsidRDefault="003E3BFB" w:rsidP="00671C67">
            <w:pPr>
              <w:spacing w:line="300" w:lineRule="exact"/>
              <w:ind w:left="530" w:hanging="53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縣市別</w:t>
            </w:r>
          </w:p>
        </w:tc>
        <w:tc>
          <w:tcPr>
            <w:tcW w:w="1598" w:type="dxa"/>
            <w:gridSpan w:val="2"/>
            <w:vMerge w:val="restart"/>
            <w:vAlign w:val="center"/>
          </w:tcPr>
          <w:p w:rsidR="003E3BFB" w:rsidRPr="000F17D4" w:rsidRDefault="003E3BFB" w:rsidP="00671C67">
            <w:pPr>
              <w:spacing w:line="300" w:lineRule="exact"/>
              <w:ind w:hanging="7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抽查</w:t>
            </w:r>
            <w:r w:rsidRPr="000F17D4">
              <w:rPr>
                <w:rFonts w:ascii="標楷體" w:eastAsia="標楷體" w:hAnsi="標楷體"/>
                <w:color w:val="000000"/>
                <w:sz w:val="28"/>
                <w:szCs w:val="28"/>
              </w:rPr>
              <w:t>10%</w:t>
            </w: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以上（含）農戶數面積</w:t>
            </w:r>
          </w:p>
        </w:tc>
        <w:tc>
          <w:tcPr>
            <w:tcW w:w="1599" w:type="dxa"/>
            <w:gridSpan w:val="2"/>
            <w:vMerge w:val="restart"/>
            <w:vAlign w:val="center"/>
          </w:tcPr>
          <w:p w:rsidR="003E3BFB" w:rsidRPr="000F17D4" w:rsidRDefault="003E3BFB" w:rsidP="00671C67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複查</w:t>
            </w:r>
            <w:r w:rsidRPr="000F17D4">
              <w:rPr>
                <w:rFonts w:ascii="標楷體" w:eastAsia="標楷體" w:hAnsi="標楷體"/>
                <w:color w:val="000000"/>
                <w:sz w:val="28"/>
                <w:szCs w:val="28"/>
              </w:rPr>
              <w:t>2%</w:t>
            </w: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以上（含）農戶數面積</w:t>
            </w:r>
          </w:p>
        </w:tc>
        <w:tc>
          <w:tcPr>
            <w:tcW w:w="5623" w:type="dxa"/>
            <w:gridSpan w:val="4"/>
            <w:vAlign w:val="center"/>
          </w:tcPr>
          <w:p w:rsidR="003E3BFB" w:rsidRPr="000F17D4" w:rsidRDefault="003E3BFB" w:rsidP="00671C6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累計抽查檳榔廢園轉作後使用情形</w:t>
            </w:r>
          </w:p>
        </w:tc>
        <w:tc>
          <w:tcPr>
            <w:tcW w:w="4084" w:type="dxa"/>
            <w:gridSpan w:val="2"/>
            <w:vAlign w:val="center"/>
          </w:tcPr>
          <w:p w:rsidR="003E3BFB" w:rsidRPr="000F17D4" w:rsidRDefault="003E3BFB" w:rsidP="00671C6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本季抽查結果</w:t>
            </w:r>
          </w:p>
        </w:tc>
      </w:tr>
      <w:tr w:rsidR="003E3BFB" w:rsidRPr="00395D3E" w:rsidTr="00671C67">
        <w:trPr>
          <w:trHeight w:val="649"/>
        </w:trPr>
        <w:tc>
          <w:tcPr>
            <w:tcW w:w="1064" w:type="dxa"/>
            <w:vMerge/>
            <w:vAlign w:val="center"/>
          </w:tcPr>
          <w:p w:rsidR="003E3BFB" w:rsidRPr="000F17D4" w:rsidRDefault="003E3BFB" w:rsidP="006E2B0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Merge/>
            <w:vAlign w:val="center"/>
          </w:tcPr>
          <w:p w:rsidR="003E3BFB" w:rsidRPr="000F17D4" w:rsidRDefault="003E3BFB" w:rsidP="00F666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Merge/>
            <w:vAlign w:val="center"/>
          </w:tcPr>
          <w:p w:rsidR="003E3BFB" w:rsidRPr="000F17D4" w:rsidRDefault="003E3BFB" w:rsidP="00F6662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3E3BFB" w:rsidRPr="000F17D4" w:rsidRDefault="003E3BFB" w:rsidP="00671C6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廢園轉作面積</w:t>
            </w:r>
          </w:p>
        </w:tc>
        <w:tc>
          <w:tcPr>
            <w:tcW w:w="1701" w:type="dxa"/>
            <w:vMerge w:val="restart"/>
            <w:vAlign w:val="center"/>
          </w:tcPr>
          <w:p w:rsidR="003E3BFB" w:rsidRPr="000F17D4" w:rsidRDefault="003E3BFB" w:rsidP="00671C6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造林面積</w:t>
            </w:r>
          </w:p>
        </w:tc>
        <w:tc>
          <w:tcPr>
            <w:tcW w:w="1696" w:type="dxa"/>
            <w:vMerge w:val="restart"/>
            <w:vAlign w:val="center"/>
          </w:tcPr>
          <w:p w:rsidR="003E3BFB" w:rsidRPr="000F17D4" w:rsidRDefault="003E3BFB" w:rsidP="00671C6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其他面積</w:t>
            </w:r>
          </w:p>
        </w:tc>
        <w:tc>
          <w:tcPr>
            <w:tcW w:w="1990" w:type="dxa"/>
            <w:vMerge w:val="restart"/>
            <w:vAlign w:val="center"/>
          </w:tcPr>
          <w:p w:rsidR="003E3BFB" w:rsidRPr="000F17D4" w:rsidRDefault="003E3BFB" w:rsidP="00671C6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符合</w:t>
            </w:r>
          </w:p>
          <w:p w:rsidR="003E3BFB" w:rsidRPr="000F17D4" w:rsidRDefault="003E3BFB" w:rsidP="00671C6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17D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面積</w:t>
            </w:r>
            <w:r w:rsidRPr="000F17D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94" w:type="dxa"/>
            <w:vMerge w:val="restart"/>
            <w:vAlign w:val="center"/>
          </w:tcPr>
          <w:p w:rsidR="003E3BFB" w:rsidRPr="000F17D4" w:rsidRDefault="003E3BFB" w:rsidP="00671C6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不符合</w:t>
            </w:r>
          </w:p>
          <w:p w:rsidR="003E3BFB" w:rsidRPr="000F17D4" w:rsidRDefault="003E3BFB" w:rsidP="00671C67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17D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農戶、面積及補助經費</w:t>
            </w:r>
            <w:r w:rsidRPr="000F17D4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 w:rsidRPr="000F17D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請具體說明</w:t>
            </w:r>
            <w:r w:rsidRPr="000F17D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5909D4" w:rsidRPr="00DC7A75" w:rsidTr="00671C67">
        <w:trPr>
          <w:trHeight w:val="520"/>
        </w:trPr>
        <w:tc>
          <w:tcPr>
            <w:tcW w:w="1064" w:type="dxa"/>
            <w:vAlign w:val="center"/>
          </w:tcPr>
          <w:p w:rsidR="005909D4" w:rsidRPr="00DC7A75" w:rsidRDefault="005909D4" w:rsidP="006E2B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5909D4" w:rsidRPr="000F17D4" w:rsidRDefault="005909D4" w:rsidP="00671C6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本季</w:t>
            </w:r>
          </w:p>
        </w:tc>
        <w:tc>
          <w:tcPr>
            <w:tcW w:w="799" w:type="dxa"/>
            <w:vAlign w:val="center"/>
          </w:tcPr>
          <w:p w:rsidR="005909D4" w:rsidRPr="000F17D4" w:rsidRDefault="005909D4" w:rsidP="00671C6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累計</w:t>
            </w:r>
          </w:p>
        </w:tc>
        <w:tc>
          <w:tcPr>
            <w:tcW w:w="799" w:type="dxa"/>
            <w:vAlign w:val="center"/>
          </w:tcPr>
          <w:p w:rsidR="005909D4" w:rsidRPr="000F17D4" w:rsidRDefault="005909D4" w:rsidP="00671C6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本季</w:t>
            </w:r>
          </w:p>
        </w:tc>
        <w:tc>
          <w:tcPr>
            <w:tcW w:w="800" w:type="dxa"/>
            <w:vAlign w:val="center"/>
          </w:tcPr>
          <w:p w:rsidR="005909D4" w:rsidRPr="000F17D4" w:rsidRDefault="005909D4" w:rsidP="00671C6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累計</w:t>
            </w:r>
          </w:p>
        </w:tc>
        <w:tc>
          <w:tcPr>
            <w:tcW w:w="1092" w:type="dxa"/>
            <w:vAlign w:val="center"/>
          </w:tcPr>
          <w:p w:rsidR="005909D4" w:rsidRPr="000F17D4" w:rsidRDefault="005909D4" w:rsidP="00671C6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作物</w:t>
            </w:r>
          </w:p>
        </w:tc>
        <w:tc>
          <w:tcPr>
            <w:tcW w:w="1134" w:type="dxa"/>
            <w:vAlign w:val="center"/>
          </w:tcPr>
          <w:p w:rsidR="005909D4" w:rsidRPr="000F17D4" w:rsidRDefault="005909D4" w:rsidP="00671C6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F17D4">
              <w:rPr>
                <w:rFonts w:eastAsia="標楷體" w:cs="標楷體" w:hint="eastAsia"/>
                <w:color w:val="000000"/>
                <w:sz w:val="28"/>
                <w:szCs w:val="28"/>
              </w:rPr>
              <w:t>面積</w:t>
            </w:r>
          </w:p>
        </w:tc>
        <w:tc>
          <w:tcPr>
            <w:tcW w:w="1701" w:type="dxa"/>
            <w:vMerge/>
          </w:tcPr>
          <w:p w:rsidR="005909D4" w:rsidRPr="00DC7A75" w:rsidRDefault="005909D4" w:rsidP="00F6662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96" w:type="dxa"/>
            <w:vMerge/>
          </w:tcPr>
          <w:p w:rsidR="005909D4" w:rsidRPr="00DC7A75" w:rsidRDefault="005909D4" w:rsidP="00F6662A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909D4" w:rsidRPr="00DC7A75" w:rsidRDefault="005909D4" w:rsidP="00F6662A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5909D4" w:rsidRPr="00DC7A75" w:rsidRDefault="005909D4" w:rsidP="00F6662A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909D4" w:rsidRPr="00DC7A75" w:rsidTr="00F6662A">
        <w:trPr>
          <w:trHeight w:val="495"/>
        </w:trPr>
        <w:tc>
          <w:tcPr>
            <w:tcW w:w="1064" w:type="dxa"/>
          </w:tcPr>
          <w:p w:rsidR="005909D4" w:rsidRPr="00DC7A75" w:rsidRDefault="005909D4" w:rsidP="006E2B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9D4" w:rsidRPr="00DC7A75" w:rsidRDefault="005909D4" w:rsidP="00F6662A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909D4" w:rsidRPr="00DC7A75" w:rsidTr="00F6662A">
        <w:trPr>
          <w:trHeight w:val="495"/>
        </w:trPr>
        <w:tc>
          <w:tcPr>
            <w:tcW w:w="1064" w:type="dxa"/>
          </w:tcPr>
          <w:p w:rsidR="005909D4" w:rsidRPr="00DC7A75" w:rsidRDefault="005909D4" w:rsidP="006E2B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909D4" w:rsidRPr="00DC7A75" w:rsidTr="00F6662A">
        <w:trPr>
          <w:trHeight w:val="495"/>
        </w:trPr>
        <w:tc>
          <w:tcPr>
            <w:tcW w:w="1064" w:type="dxa"/>
          </w:tcPr>
          <w:p w:rsidR="005909D4" w:rsidRPr="00DC7A75" w:rsidRDefault="005909D4" w:rsidP="006E2B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909D4" w:rsidRPr="00DC7A75" w:rsidTr="00F6662A">
        <w:trPr>
          <w:trHeight w:val="495"/>
        </w:trPr>
        <w:tc>
          <w:tcPr>
            <w:tcW w:w="1064" w:type="dxa"/>
          </w:tcPr>
          <w:p w:rsidR="005909D4" w:rsidRPr="00DC7A75" w:rsidRDefault="005909D4" w:rsidP="006E2B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909D4" w:rsidRPr="00DC7A75" w:rsidTr="00F6662A">
        <w:trPr>
          <w:trHeight w:val="495"/>
        </w:trPr>
        <w:tc>
          <w:tcPr>
            <w:tcW w:w="1064" w:type="dxa"/>
          </w:tcPr>
          <w:p w:rsidR="005909D4" w:rsidRPr="00DC7A75" w:rsidRDefault="005909D4" w:rsidP="006E2B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E3BFB" w:rsidRPr="00DC7A75" w:rsidTr="00F6662A">
        <w:trPr>
          <w:trHeight w:val="495"/>
        </w:trPr>
        <w:tc>
          <w:tcPr>
            <w:tcW w:w="1064" w:type="dxa"/>
          </w:tcPr>
          <w:p w:rsidR="003E3BFB" w:rsidRPr="00DC7A75" w:rsidRDefault="003E3BFB" w:rsidP="006E2B0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3E3BFB" w:rsidRPr="00DC7A75" w:rsidRDefault="003E3BFB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3E3BFB" w:rsidRPr="00DC7A75" w:rsidRDefault="003E3BFB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3E3BFB" w:rsidRPr="00DC7A75" w:rsidRDefault="003E3BFB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3E3BFB" w:rsidRPr="00DC7A75" w:rsidRDefault="003E3BFB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</w:tcPr>
          <w:p w:rsidR="003E3BFB" w:rsidRPr="00DC7A75" w:rsidRDefault="003E3BFB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BFB" w:rsidRPr="00DC7A75" w:rsidRDefault="003E3BFB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BFB" w:rsidRPr="00DC7A75" w:rsidRDefault="003E3BFB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3E3BFB" w:rsidRPr="00DC7A75" w:rsidRDefault="003E3BFB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3E3BFB" w:rsidRPr="00DC7A75" w:rsidRDefault="003E3BFB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3E3BFB" w:rsidRPr="00DC7A75" w:rsidRDefault="003E3BFB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909D4" w:rsidRPr="00DC7A75" w:rsidTr="00F6662A">
        <w:trPr>
          <w:trHeight w:val="495"/>
        </w:trPr>
        <w:tc>
          <w:tcPr>
            <w:tcW w:w="1064" w:type="dxa"/>
          </w:tcPr>
          <w:p w:rsidR="005909D4" w:rsidRPr="00DC7A75" w:rsidRDefault="005909D4" w:rsidP="00F6662A">
            <w:pPr>
              <w:jc w:val="center"/>
              <w:rPr>
                <w:rFonts w:eastAsia="標楷體"/>
                <w:color w:val="000000"/>
              </w:rPr>
            </w:pPr>
            <w:r w:rsidRPr="00DC7A75">
              <w:rPr>
                <w:rFonts w:eastAsia="標楷體" w:cs="標楷體" w:hint="eastAsia"/>
                <w:color w:val="000000"/>
              </w:rPr>
              <w:t>合計</w:t>
            </w: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5909D4" w:rsidRPr="00DC7A75" w:rsidRDefault="005909D4" w:rsidP="00F6662A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5909D4" w:rsidRPr="000F17D4" w:rsidRDefault="000F17D4" w:rsidP="00F6662A">
      <w:pPr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0F17D4">
        <w:rPr>
          <w:rFonts w:eastAsia="標楷體" w:cs="標楷體" w:hint="eastAsia"/>
          <w:color w:val="000000"/>
          <w:sz w:val="28"/>
          <w:szCs w:val="28"/>
        </w:rPr>
        <w:t>※</w:t>
      </w:r>
      <w:r w:rsidR="005909D4" w:rsidRPr="000F17D4">
        <w:rPr>
          <w:rFonts w:ascii="標楷體" w:eastAsia="標楷體" w:hAnsi="標楷體" w:cs="標楷體" w:hint="eastAsia"/>
          <w:color w:val="000000"/>
          <w:sz w:val="28"/>
          <w:szCs w:val="28"/>
        </w:rPr>
        <w:t>山坡地部分涉及水土保持者，必需依照水土保持法及山坡地保育利用條例有關規定辦理。</w:t>
      </w:r>
    </w:p>
    <w:p w:rsidR="00B06D00" w:rsidRDefault="005909D4" w:rsidP="00B706B1">
      <w:pPr>
        <w:spacing w:line="440" w:lineRule="exact"/>
        <w:ind w:left="619" w:hanging="619"/>
        <w:rPr>
          <w:rFonts w:eastAsia="標楷體"/>
          <w:color w:val="000000"/>
          <w:sz w:val="28"/>
          <w:szCs w:val="28"/>
          <w:u w:val="single"/>
        </w:rPr>
      </w:pPr>
      <w:r>
        <w:rPr>
          <w:rFonts w:eastAsia="標楷體" w:cs="標楷體" w:hint="eastAsia"/>
          <w:color w:val="000000"/>
          <w:sz w:val="28"/>
          <w:szCs w:val="28"/>
        </w:rPr>
        <w:t>主辦：</w:t>
      </w:r>
      <w:r w:rsidRPr="00262D85">
        <w:rPr>
          <w:rFonts w:eastAsia="標楷體"/>
          <w:color w:val="000000"/>
          <w:sz w:val="28"/>
          <w:szCs w:val="28"/>
        </w:rPr>
        <w:t xml:space="preserve"> </w:t>
      </w:r>
      <w:r w:rsidRPr="00262D85">
        <w:rPr>
          <w:rFonts w:eastAsia="標楷體"/>
          <w:color w:val="000000"/>
          <w:sz w:val="28"/>
          <w:szCs w:val="28"/>
          <w:u w:val="single"/>
        </w:rPr>
        <w:t xml:space="preserve"> 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           </w:t>
      </w:r>
      <w:r>
        <w:rPr>
          <w:rFonts w:eastAsia="標楷體" w:cs="標楷體" w:hint="eastAsia"/>
          <w:color w:val="000000"/>
          <w:sz w:val="28"/>
          <w:szCs w:val="28"/>
        </w:rPr>
        <w:t>主管核章：</w:t>
      </w:r>
      <w:r w:rsidRPr="00262D85">
        <w:rPr>
          <w:rFonts w:eastAsia="標楷體"/>
          <w:color w:val="000000"/>
          <w:sz w:val="28"/>
          <w:szCs w:val="28"/>
          <w:u w:val="single"/>
        </w:rPr>
        <w:t xml:space="preserve">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  </w:t>
      </w:r>
    </w:p>
    <w:p w:rsidR="00B06D00" w:rsidRDefault="00B06D00">
      <w:pPr>
        <w:widowControl/>
        <w:rPr>
          <w:rFonts w:eastAsia="標楷體"/>
          <w:color w:val="000000"/>
          <w:sz w:val="28"/>
          <w:szCs w:val="28"/>
          <w:u w:val="single"/>
        </w:rPr>
      </w:pPr>
    </w:p>
    <w:p w:rsidR="00B06D00" w:rsidRDefault="00B06D00" w:rsidP="000F17D4">
      <w:pPr>
        <w:spacing w:line="440" w:lineRule="exact"/>
        <w:rPr>
          <w:rFonts w:eastAsia="標楷體"/>
          <w:b/>
          <w:bCs/>
          <w:sz w:val="32"/>
          <w:szCs w:val="32"/>
        </w:rPr>
        <w:sectPr w:rsidR="00B06D00" w:rsidSect="00FD3BE6">
          <w:footerReference w:type="default" r:id="rId11"/>
          <w:pgSz w:w="16840" w:h="11907" w:orient="landscape" w:code="9"/>
          <w:pgMar w:top="1797" w:right="1440" w:bottom="1469" w:left="1440" w:header="851" w:footer="992" w:gutter="0"/>
          <w:cols w:space="425"/>
          <w:docGrid w:linePitch="360"/>
        </w:sectPr>
      </w:pPr>
    </w:p>
    <w:p w:rsidR="00780E5C" w:rsidRPr="00B06D00" w:rsidRDefault="00780E5C" w:rsidP="000F17D4">
      <w:pPr>
        <w:spacing w:line="440" w:lineRule="exact"/>
        <w:rPr>
          <w:rFonts w:eastAsia="標楷體"/>
          <w:bCs/>
          <w:sz w:val="32"/>
          <w:szCs w:val="32"/>
        </w:rPr>
      </w:pPr>
    </w:p>
    <w:sectPr w:rsidR="00780E5C" w:rsidRPr="00B06D00" w:rsidSect="00B06D00">
      <w:pgSz w:w="11907" w:h="16840" w:code="9"/>
      <w:pgMar w:top="1440" w:right="1469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7F" w:rsidRDefault="00813B7F">
      <w:r>
        <w:separator/>
      </w:r>
    </w:p>
  </w:endnote>
  <w:endnote w:type="continuationSeparator" w:id="1">
    <w:p w:rsidR="00813B7F" w:rsidRDefault="0081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D0" w:rsidRDefault="00CA3C6E">
    <w:pPr>
      <w:pStyle w:val="a3"/>
      <w:jc w:val="center"/>
    </w:pPr>
    <w:fldSimple w:instr=" PAGE   \* MERGEFORMAT ">
      <w:r w:rsidR="00456B87" w:rsidRPr="00456B87">
        <w:rPr>
          <w:noProof/>
          <w:lang w:val="zh-TW"/>
        </w:rPr>
        <w:t>9</w:t>
      </w:r>
    </w:fldSimple>
  </w:p>
  <w:p w:rsidR="00F210D0" w:rsidRDefault="00F210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D0" w:rsidRDefault="00CA3C6E" w:rsidP="00837F4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0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B87">
      <w:rPr>
        <w:rStyle w:val="a5"/>
        <w:noProof/>
      </w:rPr>
      <w:t>13</w:t>
    </w:r>
    <w:r>
      <w:rPr>
        <w:rStyle w:val="a5"/>
      </w:rPr>
      <w:fldChar w:fldCharType="end"/>
    </w:r>
  </w:p>
  <w:p w:rsidR="00F210D0" w:rsidRDefault="00F210D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D0" w:rsidRDefault="00CA3C6E" w:rsidP="00837F4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0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B87">
      <w:rPr>
        <w:rStyle w:val="a5"/>
        <w:noProof/>
      </w:rPr>
      <w:t>15</w:t>
    </w:r>
    <w:r>
      <w:rPr>
        <w:rStyle w:val="a5"/>
      </w:rPr>
      <w:fldChar w:fldCharType="end"/>
    </w:r>
  </w:p>
  <w:p w:rsidR="00F210D0" w:rsidRDefault="00F210D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D0" w:rsidRDefault="00CA3C6E" w:rsidP="00837F4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0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B87">
      <w:rPr>
        <w:rStyle w:val="a5"/>
        <w:noProof/>
      </w:rPr>
      <w:t>20</w:t>
    </w:r>
    <w:r>
      <w:rPr>
        <w:rStyle w:val="a5"/>
      </w:rPr>
      <w:fldChar w:fldCharType="end"/>
    </w:r>
  </w:p>
  <w:p w:rsidR="00F210D0" w:rsidRDefault="00F210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7F" w:rsidRDefault="00813B7F">
      <w:r>
        <w:separator/>
      </w:r>
    </w:p>
  </w:footnote>
  <w:footnote w:type="continuationSeparator" w:id="1">
    <w:p w:rsidR="00813B7F" w:rsidRDefault="00813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027"/>
    <w:multiLevelType w:val="hybridMultilevel"/>
    <w:tmpl w:val="28FE0CD2"/>
    <w:lvl w:ilvl="0" w:tplc="4426E574">
      <w:start w:val="1"/>
      <w:numFmt w:val="taiwaneseCountingThousand"/>
      <w:lvlText w:val="%1、"/>
      <w:lvlJc w:val="left"/>
      <w:pPr>
        <w:ind w:left="9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1">
    <w:nsid w:val="032E1B08"/>
    <w:multiLevelType w:val="hybridMultilevel"/>
    <w:tmpl w:val="E8D2454C"/>
    <w:lvl w:ilvl="0" w:tplc="EBBAE236">
      <w:start w:val="1"/>
      <w:numFmt w:val="taiwaneseCountingThousand"/>
      <w:lvlText w:val="%1、"/>
      <w:lvlJc w:val="left"/>
      <w:pPr>
        <w:ind w:left="9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5" w:hanging="480"/>
      </w:pPr>
    </w:lvl>
    <w:lvl w:ilvl="2" w:tplc="0409001B" w:tentative="1">
      <w:start w:val="1"/>
      <w:numFmt w:val="lowerRoman"/>
      <w:lvlText w:val="%3."/>
      <w:lvlJc w:val="right"/>
      <w:pPr>
        <w:ind w:left="1645" w:hanging="480"/>
      </w:pPr>
    </w:lvl>
    <w:lvl w:ilvl="3" w:tplc="0409000F" w:tentative="1">
      <w:start w:val="1"/>
      <w:numFmt w:val="decimal"/>
      <w:lvlText w:val="%4."/>
      <w:lvlJc w:val="left"/>
      <w:pPr>
        <w:ind w:left="2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5" w:hanging="480"/>
      </w:pPr>
    </w:lvl>
    <w:lvl w:ilvl="5" w:tplc="0409001B" w:tentative="1">
      <w:start w:val="1"/>
      <w:numFmt w:val="lowerRoman"/>
      <w:lvlText w:val="%6."/>
      <w:lvlJc w:val="right"/>
      <w:pPr>
        <w:ind w:left="3085" w:hanging="480"/>
      </w:pPr>
    </w:lvl>
    <w:lvl w:ilvl="6" w:tplc="0409000F" w:tentative="1">
      <w:start w:val="1"/>
      <w:numFmt w:val="decimal"/>
      <w:lvlText w:val="%7."/>
      <w:lvlJc w:val="left"/>
      <w:pPr>
        <w:ind w:left="3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5" w:hanging="480"/>
      </w:pPr>
    </w:lvl>
    <w:lvl w:ilvl="8" w:tplc="0409001B" w:tentative="1">
      <w:start w:val="1"/>
      <w:numFmt w:val="lowerRoman"/>
      <w:lvlText w:val="%9."/>
      <w:lvlJc w:val="right"/>
      <w:pPr>
        <w:ind w:left="4525" w:hanging="480"/>
      </w:pPr>
    </w:lvl>
  </w:abstractNum>
  <w:abstractNum w:abstractNumId="2">
    <w:nsid w:val="04DD3C21"/>
    <w:multiLevelType w:val="hybridMultilevel"/>
    <w:tmpl w:val="6166DC94"/>
    <w:lvl w:ilvl="0" w:tplc="0F9417EE">
      <w:start w:val="1"/>
      <w:numFmt w:val="taiwaneseCountingThousand"/>
      <w:lvlText w:val="%1、"/>
      <w:lvlJc w:val="left"/>
      <w:pPr>
        <w:ind w:left="14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ind w:left="5071" w:hanging="480"/>
      </w:pPr>
    </w:lvl>
  </w:abstractNum>
  <w:abstractNum w:abstractNumId="3">
    <w:nsid w:val="09E26335"/>
    <w:multiLevelType w:val="hybridMultilevel"/>
    <w:tmpl w:val="1D72E652"/>
    <w:lvl w:ilvl="0" w:tplc="8DF2E7DA">
      <w:start w:val="1"/>
      <w:numFmt w:val="taiwaneseCountingThousand"/>
      <w:lvlText w:val="%1、"/>
      <w:lvlJc w:val="left"/>
      <w:pPr>
        <w:tabs>
          <w:tab w:val="num" w:pos="0"/>
        </w:tabs>
        <w:ind w:left="737" w:hanging="737"/>
      </w:pPr>
      <w:rPr>
        <w:rFonts w:eastAsia="標楷體" w:cs="Times New Roman" w:hint="eastAsia"/>
        <w:b w:val="0"/>
        <w:i w:val="0"/>
        <w:sz w:val="32"/>
      </w:rPr>
    </w:lvl>
    <w:lvl w:ilvl="1" w:tplc="8F1E116A">
      <w:start w:val="1"/>
      <w:numFmt w:val="taiwaneseCountingThousand"/>
      <w:lvlText w:val="(%2)"/>
      <w:lvlJc w:val="left"/>
      <w:pPr>
        <w:tabs>
          <w:tab w:val="num" w:pos="454"/>
        </w:tabs>
        <w:ind w:left="1021" w:hanging="681"/>
      </w:pPr>
      <w:rPr>
        <w:rFonts w:eastAsia="標楷體" w:cs="Times New Roman" w:hint="eastAsia"/>
        <w:b w:val="0"/>
        <w:i w:val="0"/>
        <w:sz w:val="32"/>
      </w:rPr>
    </w:lvl>
    <w:lvl w:ilvl="2" w:tplc="E19EFC34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eastAsia="標楷體" w:cs="Times New Roman" w:hint="eastAsia"/>
        <w:b w:val="0"/>
        <w:i w:val="0"/>
        <w:color w:val="000000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7A2414"/>
    <w:multiLevelType w:val="hybridMultilevel"/>
    <w:tmpl w:val="4A42528C"/>
    <w:lvl w:ilvl="0" w:tplc="B61E12FA">
      <w:start w:val="1"/>
      <w:numFmt w:val="taiwaneseCountingThousand"/>
      <w:lvlText w:val="(%1)"/>
      <w:lvlJc w:val="left"/>
      <w:pPr>
        <w:ind w:left="8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5">
    <w:nsid w:val="0ED064D6"/>
    <w:multiLevelType w:val="hybridMultilevel"/>
    <w:tmpl w:val="4F12FC22"/>
    <w:lvl w:ilvl="0" w:tplc="54DAC298">
      <w:start w:val="1"/>
      <w:numFmt w:val="taiwaneseCountingThousand"/>
      <w:lvlText w:val="%1、"/>
      <w:lvlJc w:val="left"/>
      <w:pPr>
        <w:ind w:left="142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6">
    <w:nsid w:val="112B4E41"/>
    <w:multiLevelType w:val="hybridMultilevel"/>
    <w:tmpl w:val="560438FA"/>
    <w:lvl w:ilvl="0" w:tplc="1A408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E01B7E"/>
    <w:multiLevelType w:val="hybridMultilevel"/>
    <w:tmpl w:val="C68697E2"/>
    <w:lvl w:ilvl="0" w:tplc="288C0FC2">
      <w:start w:val="1"/>
      <w:numFmt w:val="taiwaneseCountingThousand"/>
      <w:lvlText w:val="%1、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8">
    <w:nsid w:val="183A1032"/>
    <w:multiLevelType w:val="hybridMultilevel"/>
    <w:tmpl w:val="2F565026"/>
    <w:lvl w:ilvl="0" w:tplc="4C84D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AE53F0"/>
    <w:multiLevelType w:val="hybridMultilevel"/>
    <w:tmpl w:val="BFACD554"/>
    <w:lvl w:ilvl="0" w:tplc="344A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CA4AC1"/>
    <w:multiLevelType w:val="hybridMultilevel"/>
    <w:tmpl w:val="B3D8DF3A"/>
    <w:lvl w:ilvl="0" w:tplc="4C282B68">
      <w:start w:val="1"/>
      <w:numFmt w:val="taiwaneseCountingThousand"/>
      <w:lvlText w:val="(%1)"/>
      <w:lvlJc w:val="left"/>
      <w:pPr>
        <w:ind w:left="9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abstractNum w:abstractNumId="11">
    <w:nsid w:val="20B27C70"/>
    <w:multiLevelType w:val="hybridMultilevel"/>
    <w:tmpl w:val="EB76C7AE"/>
    <w:lvl w:ilvl="0" w:tplc="7EF02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182DF8"/>
    <w:multiLevelType w:val="hybridMultilevel"/>
    <w:tmpl w:val="6D12D706"/>
    <w:lvl w:ilvl="0" w:tplc="83FCE2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433B8C"/>
    <w:multiLevelType w:val="hybridMultilevel"/>
    <w:tmpl w:val="B3D8DF3A"/>
    <w:lvl w:ilvl="0" w:tplc="4C282B68">
      <w:start w:val="1"/>
      <w:numFmt w:val="taiwaneseCountingThousand"/>
      <w:lvlText w:val="(%1)"/>
      <w:lvlJc w:val="left"/>
      <w:pPr>
        <w:ind w:left="9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abstractNum w:abstractNumId="14">
    <w:nsid w:val="28711F89"/>
    <w:multiLevelType w:val="hybridMultilevel"/>
    <w:tmpl w:val="B96ABCA0"/>
    <w:lvl w:ilvl="0" w:tplc="877E8EB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5">
    <w:nsid w:val="29FE3D74"/>
    <w:multiLevelType w:val="hybridMultilevel"/>
    <w:tmpl w:val="3B742ED4"/>
    <w:lvl w:ilvl="0" w:tplc="4306B1A2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105A0D"/>
    <w:multiLevelType w:val="hybridMultilevel"/>
    <w:tmpl w:val="ED8CB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06D741A"/>
    <w:multiLevelType w:val="hybridMultilevel"/>
    <w:tmpl w:val="738E9DE2"/>
    <w:lvl w:ilvl="0" w:tplc="077C6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E41CC7"/>
    <w:multiLevelType w:val="hybridMultilevel"/>
    <w:tmpl w:val="C05647B6"/>
    <w:lvl w:ilvl="0" w:tplc="80C21736">
      <w:start w:val="1"/>
      <w:numFmt w:val="taiwaneseCountingThousand"/>
      <w:lvlText w:val="（%1）"/>
      <w:lvlJc w:val="left"/>
      <w:pPr>
        <w:ind w:left="1235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15" w:hanging="480"/>
      </w:pPr>
    </w:lvl>
    <w:lvl w:ilvl="2" w:tplc="0409001B">
      <w:start w:val="1"/>
      <w:numFmt w:val="lowerRoman"/>
      <w:lvlText w:val="%3."/>
      <w:lvlJc w:val="right"/>
      <w:pPr>
        <w:ind w:left="1595" w:hanging="480"/>
      </w:pPr>
    </w:lvl>
    <w:lvl w:ilvl="3" w:tplc="0409000F">
      <w:start w:val="1"/>
      <w:numFmt w:val="decimal"/>
      <w:lvlText w:val="%4."/>
      <w:lvlJc w:val="left"/>
      <w:pPr>
        <w:ind w:left="2075" w:hanging="480"/>
      </w:pPr>
    </w:lvl>
    <w:lvl w:ilvl="4" w:tplc="04090019">
      <w:start w:val="1"/>
      <w:numFmt w:val="ideographTraditional"/>
      <w:lvlText w:val="%5、"/>
      <w:lvlJc w:val="left"/>
      <w:pPr>
        <w:ind w:left="2555" w:hanging="480"/>
      </w:pPr>
    </w:lvl>
    <w:lvl w:ilvl="5" w:tplc="0409001B">
      <w:start w:val="1"/>
      <w:numFmt w:val="lowerRoman"/>
      <w:lvlText w:val="%6."/>
      <w:lvlJc w:val="right"/>
      <w:pPr>
        <w:ind w:left="3035" w:hanging="480"/>
      </w:pPr>
    </w:lvl>
    <w:lvl w:ilvl="6" w:tplc="0409000F">
      <w:start w:val="1"/>
      <w:numFmt w:val="decimal"/>
      <w:lvlText w:val="%7."/>
      <w:lvlJc w:val="left"/>
      <w:pPr>
        <w:ind w:left="3515" w:hanging="480"/>
      </w:pPr>
    </w:lvl>
    <w:lvl w:ilvl="7" w:tplc="04090019">
      <w:start w:val="1"/>
      <w:numFmt w:val="ideographTraditional"/>
      <w:lvlText w:val="%8、"/>
      <w:lvlJc w:val="left"/>
      <w:pPr>
        <w:ind w:left="3995" w:hanging="480"/>
      </w:pPr>
    </w:lvl>
    <w:lvl w:ilvl="8" w:tplc="0409001B">
      <w:start w:val="1"/>
      <w:numFmt w:val="lowerRoman"/>
      <w:lvlText w:val="%9."/>
      <w:lvlJc w:val="right"/>
      <w:pPr>
        <w:ind w:left="4475" w:hanging="480"/>
      </w:pPr>
    </w:lvl>
  </w:abstractNum>
  <w:abstractNum w:abstractNumId="19">
    <w:nsid w:val="340B37F7"/>
    <w:multiLevelType w:val="hybridMultilevel"/>
    <w:tmpl w:val="C68697E2"/>
    <w:lvl w:ilvl="0" w:tplc="288C0FC2">
      <w:start w:val="1"/>
      <w:numFmt w:val="taiwaneseCountingThousand"/>
      <w:lvlText w:val="%1、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0">
    <w:nsid w:val="42B01CB3"/>
    <w:multiLevelType w:val="hybridMultilevel"/>
    <w:tmpl w:val="7B201886"/>
    <w:lvl w:ilvl="0" w:tplc="3BEC15C4">
      <w:start w:val="1"/>
      <w:numFmt w:val="taiwaneseCountingThousand"/>
      <w:lvlText w:val="%1、"/>
      <w:lvlJc w:val="left"/>
      <w:pPr>
        <w:ind w:left="8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1">
    <w:nsid w:val="48180224"/>
    <w:multiLevelType w:val="hybridMultilevel"/>
    <w:tmpl w:val="E8D2454C"/>
    <w:lvl w:ilvl="0" w:tplc="EBBAE236">
      <w:start w:val="1"/>
      <w:numFmt w:val="taiwaneseCountingThousand"/>
      <w:lvlText w:val="%1、"/>
      <w:lvlJc w:val="left"/>
      <w:pPr>
        <w:ind w:left="9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5" w:hanging="480"/>
      </w:pPr>
    </w:lvl>
    <w:lvl w:ilvl="2" w:tplc="0409001B" w:tentative="1">
      <w:start w:val="1"/>
      <w:numFmt w:val="lowerRoman"/>
      <w:lvlText w:val="%3."/>
      <w:lvlJc w:val="right"/>
      <w:pPr>
        <w:ind w:left="1645" w:hanging="480"/>
      </w:pPr>
    </w:lvl>
    <w:lvl w:ilvl="3" w:tplc="0409000F" w:tentative="1">
      <w:start w:val="1"/>
      <w:numFmt w:val="decimal"/>
      <w:lvlText w:val="%4."/>
      <w:lvlJc w:val="left"/>
      <w:pPr>
        <w:ind w:left="2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5" w:hanging="480"/>
      </w:pPr>
    </w:lvl>
    <w:lvl w:ilvl="5" w:tplc="0409001B" w:tentative="1">
      <w:start w:val="1"/>
      <w:numFmt w:val="lowerRoman"/>
      <w:lvlText w:val="%6."/>
      <w:lvlJc w:val="right"/>
      <w:pPr>
        <w:ind w:left="3085" w:hanging="480"/>
      </w:pPr>
    </w:lvl>
    <w:lvl w:ilvl="6" w:tplc="0409000F" w:tentative="1">
      <w:start w:val="1"/>
      <w:numFmt w:val="decimal"/>
      <w:lvlText w:val="%7."/>
      <w:lvlJc w:val="left"/>
      <w:pPr>
        <w:ind w:left="3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5" w:hanging="480"/>
      </w:pPr>
    </w:lvl>
    <w:lvl w:ilvl="8" w:tplc="0409001B" w:tentative="1">
      <w:start w:val="1"/>
      <w:numFmt w:val="lowerRoman"/>
      <w:lvlText w:val="%9."/>
      <w:lvlJc w:val="right"/>
      <w:pPr>
        <w:ind w:left="4525" w:hanging="480"/>
      </w:pPr>
    </w:lvl>
  </w:abstractNum>
  <w:abstractNum w:abstractNumId="22">
    <w:nsid w:val="4E6F4505"/>
    <w:multiLevelType w:val="hybridMultilevel"/>
    <w:tmpl w:val="267CEA12"/>
    <w:lvl w:ilvl="0" w:tplc="090C5BD4">
      <w:start w:val="1"/>
      <w:numFmt w:val="taiwaneseCountingThousand"/>
      <w:lvlText w:val="%1、"/>
      <w:lvlJc w:val="left"/>
      <w:pPr>
        <w:ind w:left="87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3">
    <w:nsid w:val="50E06202"/>
    <w:multiLevelType w:val="hybridMultilevel"/>
    <w:tmpl w:val="8946E2CE"/>
    <w:lvl w:ilvl="0" w:tplc="7F9867E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4">
    <w:nsid w:val="553E05E0"/>
    <w:multiLevelType w:val="hybridMultilevel"/>
    <w:tmpl w:val="923ECB12"/>
    <w:lvl w:ilvl="0" w:tplc="13C6F9A4">
      <w:start w:val="1"/>
      <w:numFmt w:val="taiwaneseCountingThousand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5">
    <w:nsid w:val="568F6ED7"/>
    <w:multiLevelType w:val="hybridMultilevel"/>
    <w:tmpl w:val="964A395E"/>
    <w:lvl w:ilvl="0" w:tplc="E80A7B3E">
      <w:start w:val="1"/>
      <w:numFmt w:val="taiwaneseCountingThousand"/>
      <w:lvlText w:val="%1、"/>
      <w:lvlJc w:val="left"/>
      <w:pPr>
        <w:ind w:left="9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26">
    <w:nsid w:val="56F36C68"/>
    <w:multiLevelType w:val="hybridMultilevel"/>
    <w:tmpl w:val="B77A4E20"/>
    <w:lvl w:ilvl="0" w:tplc="F0AEF3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9EE67950">
      <w:start w:val="1"/>
      <w:numFmt w:val="ideographLegalTraditional"/>
      <w:lvlText w:val="%2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AD68007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BA333F2"/>
    <w:multiLevelType w:val="hybridMultilevel"/>
    <w:tmpl w:val="AE5EEB62"/>
    <w:lvl w:ilvl="0" w:tplc="BB3EB100">
      <w:start w:val="1"/>
      <w:numFmt w:val="taiwaneseCountingThousand"/>
      <w:lvlText w:val="%1、"/>
      <w:lvlJc w:val="left"/>
      <w:pPr>
        <w:ind w:left="938" w:hanging="72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28">
    <w:nsid w:val="61554E60"/>
    <w:multiLevelType w:val="hybridMultilevel"/>
    <w:tmpl w:val="07EC5194"/>
    <w:lvl w:ilvl="0" w:tplc="7EE69D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0C86A9C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8174E5A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26D0701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3766672"/>
    <w:multiLevelType w:val="hybridMultilevel"/>
    <w:tmpl w:val="97A62728"/>
    <w:lvl w:ilvl="0" w:tplc="01242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FA0EB5"/>
    <w:multiLevelType w:val="hybridMultilevel"/>
    <w:tmpl w:val="AE5EEB62"/>
    <w:lvl w:ilvl="0" w:tplc="BB3EB100">
      <w:start w:val="1"/>
      <w:numFmt w:val="taiwaneseCountingThousand"/>
      <w:lvlText w:val="%1、"/>
      <w:lvlJc w:val="left"/>
      <w:pPr>
        <w:ind w:left="938" w:hanging="72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31">
    <w:nsid w:val="66E479DE"/>
    <w:multiLevelType w:val="hybridMultilevel"/>
    <w:tmpl w:val="359E6176"/>
    <w:lvl w:ilvl="0" w:tplc="5ACCE112">
      <w:start w:val="1"/>
      <w:numFmt w:val="taiwaneseCountingThousand"/>
      <w:lvlText w:val="%1、"/>
      <w:lvlJc w:val="left"/>
      <w:pPr>
        <w:ind w:left="8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32">
    <w:nsid w:val="69082F4E"/>
    <w:multiLevelType w:val="hybridMultilevel"/>
    <w:tmpl w:val="B6B23A3C"/>
    <w:lvl w:ilvl="0" w:tplc="8E8E4CC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abstractNum w:abstractNumId="33">
    <w:nsid w:val="782D2172"/>
    <w:multiLevelType w:val="hybridMultilevel"/>
    <w:tmpl w:val="E3D02C68"/>
    <w:lvl w:ilvl="0" w:tplc="593E3094">
      <w:start w:val="1"/>
      <w:numFmt w:val="taiwaneseCountingThousand"/>
      <w:lvlText w:val="(%1)"/>
      <w:lvlJc w:val="left"/>
      <w:pPr>
        <w:ind w:left="2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</w:lvl>
  </w:abstractNum>
  <w:abstractNum w:abstractNumId="34">
    <w:nsid w:val="78DD1559"/>
    <w:multiLevelType w:val="hybridMultilevel"/>
    <w:tmpl w:val="06D69626"/>
    <w:lvl w:ilvl="0" w:tplc="1CF09FF6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5">
    <w:nsid w:val="7DC427D2"/>
    <w:multiLevelType w:val="hybridMultilevel"/>
    <w:tmpl w:val="0B2E2204"/>
    <w:lvl w:ilvl="0" w:tplc="725CBBE6">
      <w:start w:val="1"/>
      <w:numFmt w:val="taiwaneseCountingThousand"/>
      <w:lvlText w:val="(%1)"/>
      <w:lvlJc w:val="left"/>
      <w:pPr>
        <w:ind w:left="92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7"/>
  </w:num>
  <w:num w:numId="8">
    <w:abstractNumId w:val="23"/>
  </w:num>
  <w:num w:numId="9">
    <w:abstractNumId w:val="6"/>
  </w:num>
  <w:num w:numId="10">
    <w:abstractNumId w:val="18"/>
  </w:num>
  <w:num w:numId="11">
    <w:abstractNumId w:val="14"/>
  </w:num>
  <w:num w:numId="12">
    <w:abstractNumId w:val="30"/>
  </w:num>
  <w:num w:numId="13">
    <w:abstractNumId w:val="0"/>
  </w:num>
  <w:num w:numId="14">
    <w:abstractNumId w:val="11"/>
  </w:num>
  <w:num w:numId="15">
    <w:abstractNumId w:val="25"/>
  </w:num>
  <w:num w:numId="16">
    <w:abstractNumId w:val="29"/>
  </w:num>
  <w:num w:numId="17">
    <w:abstractNumId w:val="7"/>
  </w:num>
  <w:num w:numId="18">
    <w:abstractNumId w:val="32"/>
  </w:num>
  <w:num w:numId="19">
    <w:abstractNumId w:val="27"/>
  </w:num>
  <w:num w:numId="20">
    <w:abstractNumId w:val="19"/>
  </w:num>
  <w:num w:numId="21">
    <w:abstractNumId w:val="1"/>
  </w:num>
  <w:num w:numId="22">
    <w:abstractNumId w:val="24"/>
  </w:num>
  <w:num w:numId="23">
    <w:abstractNumId w:val="21"/>
  </w:num>
  <w:num w:numId="24">
    <w:abstractNumId w:val="5"/>
  </w:num>
  <w:num w:numId="25">
    <w:abstractNumId w:val="33"/>
  </w:num>
  <w:num w:numId="26">
    <w:abstractNumId w:val="20"/>
  </w:num>
  <w:num w:numId="27">
    <w:abstractNumId w:val="2"/>
  </w:num>
  <w:num w:numId="28">
    <w:abstractNumId w:val="34"/>
  </w:num>
  <w:num w:numId="29">
    <w:abstractNumId w:val="35"/>
  </w:num>
  <w:num w:numId="30">
    <w:abstractNumId w:val="31"/>
  </w:num>
  <w:num w:numId="31">
    <w:abstractNumId w:val="4"/>
  </w:num>
  <w:num w:numId="32">
    <w:abstractNumId w:val="16"/>
  </w:num>
  <w:num w:numId="33">
    <w:abstractNumId w:val="12"/>
  </w:num>
  <w:num w:numId="34">
    <w:abstractNumId w:val="22"/>
  </w:num>
  <w:num w:numId="35">
    <w:abstractNumId w:val="10"/>
  </w:num>
  <w:num w:numId="36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A71"/>
    <w:rsid w:val="000018D4"/>
    <w:rsid w:val="00002BE0"/>
    <w:rsid w:val="00003047"/>
    <w:rsid w:val="00006527"/>
    <w:rsid w:val="00006803"/>
    <w:rsid w:val="00007904"/>
    <w:rsid w:val="0001333A"/>
    <w:rsid w:val="0001627D"/>
    <w:rsid w:val="0001728A"/>
    <w:rsid w:val="00017831"/>
    <w:rsid w:val="000233F2"/>
    <w:rsid w:val="0002365E"/>
    <w:rsid w:val="000250F2"/>
    <w:rsid w:val="0002548C"/>
    <w:rsid w:val="000256B1"/>
    <w:rsid w:val="00025DE2"/>
    <w:rsid w:val="00033A60"/>
    <w:rsid w:val="00034E85"/>
    <w:rsid w:val="00040921"/>
    <w:rsid w:val="00044197"/>
    <w:rsid w:val="000460AD"/>
    <w:rsid w:val="00046CB9"/>
    <w:rsid w:val="000475E7"/>
    <w:rsid w:val="00047BCA"/>
    <w:rsid w:val="00047CFD"/>
    <w:rsid w:val="000514E6"/>
    <w:rsid w:val="00053057"/>
    <w:rsid w:val="000569D9"/>
    <w:rsid w:val="00062FF5"/>
    <w:rsid w:val="00063149"/>
    <w:rsid w:val="00064681"/>
    <w:rsid w:val="000647BF"/>
    <w:rsid w:val="00067104"/>
    <w:rsid w:val="00067C02"/>
    <w:rsid w:val="00067D3C"/>
    <w:rsid w:val="00070B66"/>
    <w:rsid w:val="00071EB7"/>
    <w:rsid w:val="00073C63"/>
    <w:rsid w:val="00074B8A"/>
    <w:rsid w:val="00075186"/>
    <w:rsid w:val="000758DA"/>
    <w:rsid w:val="0007591C"/>
    <w:rsid w:val="00077AF2"/>
    <w:rsid w:val="000804E0"/>
    <w:rsid w:val="00082382"/>
    <w:rsid w:val="00084383"/>
    <w:rsid w:val="000845B5"/>
    <w:rsid w:val="00084934"/>
    <w:rsid w:val="00085EC1"/>
    <w:rsid w:val="00090BA5"/>
    <w:rsid w:val="0009186B"/>
    <w:rsid w:val="0009215E"/>
    <w:rsid w:val="00093E6C"/>
    <w:rsid w:val="00094F4E"/>
    <w:rsid w:val="00095DA2"/>
    <w:rsid w:val="0009684C"/>
    <w:rsid w:val="000973AB"/>
    <w:rsid w:val="000A09F5"/>
    <w:rsid w:val="000A0D7D"/>
    <w:rsid w:val="000A0DD3"/>
    <w:rsid w:val="000A2262"/>
    <w:rsid w:val="000A419D"/>
    <w:rsid w:val="000A703A"/>
    <w:rsid w:val="000B1209"/>
    <w:rsid w:val="000B3290"/>
    <w:rsid w:val="000B4724"/>
    <w:rsid w:val="000B57B4"/>
    <w:rsid w:val="000C007C"/>
    <w:rsid w:val="000C0654"/>
    <w:rsid w:val="000C09F7"/>
    <w:rsid w:val="000C0CC0"/>
    <w:rsid w:val="000C18EA"/>
    <w:rsid w:val="000C3070"/>
    <w:rsid w:val="000C4286"/>
    <w:rsid w:val="000D1FDE"/>
    <w:rsid w:val="000D2C4C"/>
    <w:rsid w:val="000D4FBE"/>
    <w:rsid w:val="000D71EE"/>
    <w:rsid w:val="000D7FE3"/>
    <w:rsid w:val="000E549D"/>
    <w:rsid w:val="000E59DE"/>
    <w:rsid w:val="000F17D4"/>
    <w:rsid w:val="000F1DEC"/>
    <w:rsid w:val="000F25E4"/>
    <w:rsid w:val="000F2E68"/>
    <w:rsid w:val="000F372B"/>
    <w:rsid w:val="000F5FD7"/>
    <w:rsid w:val="000F6936"/>
    <w:rsid w:val="000F7CBE"/>
    <w:rsid w:val="00102323"/>
    <w:rsid w:val="00103C2A"/>
    <w:rsid w:val="00105D26"/>
    <w:rsid w:val="00111420"/>
    <w:rsid w:val="00111524"/>
    <w:rsid w:val="00111ED8"/>
    <w:rsid w:val="00114316"/>
    <w:rsid w:val="00114A88"/>
    <w:rsid w:val="00116C7F"/>
    <w:rsid w:val="001232AA"/>
    <w:rsid w:val="001234D0"/>
    <w:rsid w:val="00124C15"/>
    <w:rsid w:val="00125238"/>
    <w:rsid w:val="0012695F"/>
    <w:rsid w:val="0012742C"/>
    <w:rsid w:val="00130494"/>
    <w:rsid w:val="00130AFC"/>
    <w:rsid w:val="00131296"/>
    <w:rsid w:val="0013145D"/>
    <w:rsid w:val="0013154F"/>
    <w:rsid w:val="001322EE"/>
    <w:rsid w:val="00132BA0"/>
    <w:rsid w:val="00132E16"/>
    <w:rsid w:val="00134B4C"/>
    <w:rsid w:val="00136FC6"/>
    <w:rsid w:val="00140280"/>
    <w:rsid w:val="00140B36"/>
    <w:rsid w:val="001419B4"/>
    <w:rsid w:val="00141AF3"/>
    <w:rsid w:val="0014216F"/>
    <w:rsid w:val="001444EC"/>
    <w:rsid w:val="00144883"/>
    <w:rsid w:val="00150393"/>
    <w:rsid w:val="00150AFE"/>
    <w:rsid w:val="00151F37"/>
    <w:rsid w:val="0015396D"/>
    <w:rsid w:val="001539DA"/>
    <w:rsid w:val="0015450B"/>
    <w:rsid w:val="00156223"/>
    <w:rsid w:val="0015678F"/>
    <w:rsid w:val="00157981"/>
    <w:rsid w:val="001617FF"/>
    <w:rsid w:val="00162E00"/>
    <w:rsid w:val="00163426"/>
    <w:rsid w:val="001639D3"/>
    <w:rsid w:val="00164889"/>
    <w:rsid w:val="0016554D"/>
    <w:rsid w:val="00165D37"/>
    <w:rsid w:val="00167D04"/>
    <w:rsid w:val="00170572"/>
    <w:rsid w:val="00170A19"/>
    <w:rsid w:val="00172760"/>
    <w:rsid w:val="00172F19"/>
    <w:rsid w:val="00174171"/>
    <w:rsid w:val="00174D09"/>
    <w:rsid w:val="001752D5"/>
    <w:rsid w:val="001754D5"/>
    <w:rsid w:val="00176A04"/>
    <w:rsid w:val="00176E14"/>
    <w:rsid w:val="00177DC5"/>
    <w:rsid w:val="00177E23"/>
    <w:rsid w:val="00181DA3"/>
    <w:rsid w:val="00182DBB"/>
    <w:rsid w:val="001839A0"/>
    <w:rsid w:val="00184500"/>
    <w:rsid w:val="00184D37"/>
    <w:rsid w:val="00185263"/>
    <w:rsid w:val="001854EC"/>
    <w:rsid w:val="00190BFA"/>
    <w:rsid w:val="00190F6D"/>
    <w:rsid w:val="00191195"/>
    <w:rsid w:val="00191248"/>
    <w:rsid w:val="001968FD"/>
    <w:rsid w:val="00197265"/>
    <w:rsid w:val="001A2BBA"/>
    <w:rsid w:val="001A378D"/>
    <w:rsid w:val="001A4A3E"/>
    <w:rsid w:val="001A4D4E"/>
    <w:rsid w:val="001A599D"/>
    <w:rsid w:val="001A719E"/>
    <w:rsid w:val="001B10D5"/>
    <w:rsid w:val="001B13B0"/>
    <w:rsid w:val="001B173D"/>
    <w:rsid w:val="001B1973"/>
    <w:rsid w:val="001B2D31"/>
    <w:rsid w:val="001B486B"/>
    <w:rsid w:val="001B53A3"/>
    <w:rsid w:val="001B6639"/>
    <w:rsid w:val="001C015D"/>
    <w:rsid w:val="001C035F"/>
    <w:rsid w:val="001C0B73"/>
    <w:rsid w:val="001C49BC"/>
    <w:rsid w:val="001C5106"/>
    <w:rsid w:val="001C5347"/>
    <w:rsid w:val="001C542F"/>
    <w:rsid w:val="001D2F4B"/>
    <w:rsid w:val="001D4019"/>
    <w:rsid w:val="001D4314"/>
    <w:rsid w:val="001D4D6D"/>
    <w:rsid w:val="001D520A"/>
    <w:rsid w:val="001D5813"/>
    <w:rsid w:val="001D63A0"/>
    <w:rsid w:val="001D6BE9"/>
    <w:rsid w:val="001D6E02"/>
    <w:rsid w:val="001E1205"/>
    <w:rsid w:val="001E1354"/>
    <w:rsid w:val="001E1444"/>
    <w:rsid w:val="001E5D83"/>
    <w:rsid w:val="001F0FFF"/>
    <w:rsid w:val="001F11D1"/>
    <w:rsid w:val="001F1671"/>
    <w:rsid w:val="001F2410"/>
    <w:rsid w:val="001F38F1"/>
    <w:rsid w:val="001F48AF"/>
    <w:rsid w:val="001F5BDA"/>
    <w:rsid w:val="001F7E3E"/>
    <w:rsid w:val="001F7E90"/>
    <w:rsid w:val="002017F7"/>
    <w:rsid w:val="00202A32"/>
    <w:rsid w:val="00203013"/>
    <w:rsid w:val="00203DEB"/>
    <w:rsid w:val="0020463C"/>
    <w:rsid w:val="002061C7"/>
    <w:rsid w:val="00207EC5"/>
    <w:rsid w:val="0021051C"/>
    <w:rsid w:val="0021078E"/>
    <w:rsid w:val="00213C2A"/>
    <w:rsid w:val="00214237"/>
    <w:rsid w:val="00214A7D"/>
    <w:rsid w:val="00215F55"/>
    <w:rsid w:val="0021674B"/>
    <w:rsid w:val="00221B03"/>
    <w:rsid w:val="0022330B"/>
    <w:rsid w:val="002239C6"/>
    <w:rsid w:val="00225319"/>
    <w:rsid w:val="00225712"/>
    <w:rsid w:val="0022609A"/>
    <w:rsid w:val="00227859"/>
    <w:rsid w:val="00227B93"/>
    <w:rsid w:val="00230332"/>
    <w:rsid w:val="002314D8"/>
    <w:rsid w:val="00231EAB"/>
    <w:rsid w:val="00233E04"/>
    <w:rsid w:val="002347EC"/>
    <w:rsid w:val="00235AF4"/>
    <w:rsid w:val="00235D1A"/>
    <w:rsid w:val="00236CC2"/>
    <w:rsid w:val="00237418"/>
    <w:rsid w:val="00237C72"/>
    <w:rsid w:val="00237CB1"/>
    <w:rsid w:val="00240FB5"/>
    <w:rsid w:val="002420E4"/>
    <w:rsid w:val="00242913"/>
    <w:rsid w:val="00242BB9"/>
    <w:rsid w:val="00244F40"/>
    <w:rsid w:val="00246B62"/>
    <w:rsid w:val="002470E2"/>
    <w:rsid w:val="002517CD"/>
    <w:rsid w:val="00251C3E"/>
    <w:rsid w:val="002526D9"/>
    <w:rsid w:val="00252E00"/>
    <w:rsid w:val="002535A6"/>
    <w:rsid w:val="00254BEC"/>
    <w:rsid w:val="00257568"/>
    <w:rsid w:val="00257B0C"/>
    <w:rsid w:val="00260B4A"/>
    <w:rsid w:val="0026157C"/>
    <w:rsid w:val="002626DB"/>
    <w:rsid w:val="00262D85"/>
    <w:rsid w:val="00264511"/>
    <w:rsid w:val="002656D5"/>
    <w:rsid w:val="00265C16"/>
    <w:rsid w:val="00267794"/>
    <w:rsid w:val="0027067B"/>
    <w:rsid w:val="0027119E"/>
    <w:rsid w:val="002711A9"/>
    <w:rsid w:val="00271289"/>
    <w:rsid w:val="002732AD"/>
    <w:rsid w:val="00273FC6"/>
    <w:rsid w:val="002753AF"/>
    <w:rsid w:val="00276108"/>
    <w:rsid w:val="00276755"/>
    <w:rsid w:val="002767FA"/>
    <w:rsid w:val="00277F31"/>
    <w:rsid w:val="00281001"/>
    <w:rsid w:val="0028141F"/>
    <w:rsid w:val="002837EA"/>
    <w:rsid w:val="00284177"/>
    <w:rsid w:val="00284F3C"/>
    <w:rsid w:val="002913A9"/>
    <w:rsid w:val="0029156A"/>
    <w:rsid w:val="00291A29"/>
    <w:rsid w:val="0029282B"/>
    <w:rsid w:val="00295366"/>
    <w:rsid w:val="00296057"/>
    <w:rsid w:val="00297AF5"/>
    <w:rsid w:val="002A10A1"/>
    <w:rsid w:val="002A1188"/>
    <w:rsid w:val="002A2F19"/>
    <w:rsid w:val="002A54F4"/>
    <w:rsid w:val="002A59F4"/>
    <w:rsid w:val="002B011E"/>
    <w:rsid w:val="002B0380"/>
    <w:rsid w:val="002B2C1F"/>
    <w:rsid w:val="002B31E1"/>
    <w:rsid w:val="002B3A2A"/>
    <w:rsid w:val="002B4E9F"/>
    <w:rsid w:val="002B549A"/>
    <w:rsid w:val="002B5B0A"/>
    <w:rsid w:val="002B6D71"/>
    <w:rsid w:val="002C03A7"/>
    <w:rsid w:val="002C1C26"/>
    <w:rsid w:val="002C38CE"/>
    <w:rsid w:val="002C4428"/>
    <w:rsid w:val="002C6D55"/>
    <w:rsid w:val="002C6FCB"/>
    <w:rsid w:val="002C703E"/>
    <w:rsid w:val="002C783A"/>
    <w:rsid w:val="002D00C7"/>
    <w:rsid w:val="002D04DD"/>
    <w:rsid w:val="002D1040"/>
    <w:rsid w:val="002D171B"/>
    <w:rsid w:val="002D1E17"/>
    <w:rsid w:val="002D2029"/>
    <w:rsid w:val="002D3C37"/>
    <w:rsid w:val="002D4F0C"/>
    <w:rsid w:val="002D7FDB"/>
    <w:rsid w:val="002E0307"/>
    <w:rsid w:val="002E25AA"/>
    <w:rsid w:val="002E2FC9"/>
    <w:rsid w:val="002E3897"/>
    <w:rsid w:val="002E6E94"/>
    <w:rsid w:val="002E7E7E"/>
    <w:rsid w:val="002F09F4"/>
    <w:rsid w:val="002F1B02"/>
    <w:rsid w:val="002F4BD2"/>
    <w:rsid w:val="002F6E60"/>
    <w:rsid w:val="002F6F7A"/>
    <w:rsid w:val="00300B69"/>
    <w:rsid w:val="00302542"/>
    <w:rsid w:val="003036C0"/>
    <w:rsid w:val="00303D69"/>
    <w:rsid w:val="00303DDC"/>
    <w:rsid w:val="00305C64"/>
    <w:rsid w:val="00306D7F"/>
    <w:rsid w:val="003111F3"/>
    <w:rsid w:val="003128E6"/>
    <w:rsid w:val="00315570"/>
    <w:rsid w:val="00316434"/>
    <w:rsid w:val="003166C7"/>
    <w:rsid w:val="00320929"/>
    <w:rsid w:val="00320F2F"/>
    <w:rsid w:val="0032199D"/>
    <w:rsid w:val="00322DD3"/>
    <w:rsid w:val="003243F6"/>
    <w:rsid w:val="0032665B"/>
    <w:rsid w:val="003268EA"/>
    <w:rsid w:val="00327E4C"/>
    <w:rsid w:val="003300CD"/>
    <w:rsid w:val="00330187"/>
    <w:rsid w:val="00330701"/>
    <w:rsid w:val="00334C0C"/>
    <w:rsid w:val="00337232"/>
    <w:rsid w:val="00340665"/>
    <w:rsid w:val="00340E3E"/>
    <w:rsid w:val="0034116F"/>
    <w:rsid w:val="00342337"/>
    <w:rsid w:val="00344C34"/>
    <w:rsid w:val="00346C57"/>
    <w:rsid w:val="00350AA3"/>
    <w:rsid w:val="00352507"/>
    <w:rsid w:val="00353BE0"/>
    <w:rsid w:val="0035424C"/>
    <w:rsid w:val="003551C8"/>
    <w:rsid w:val="00355C18"/>
    <w:rsid w:val="00357C91"/>
    <w:rsid w:val="00360556"/>
    <w:rsid w:val="00365092"/>
    <w:rsid w:val="003663D2"/>
    <w:rsid w:val="0036733B"/>
    <w:rsid w:val="003715D9"/>
    <w:rsid w:val="00372DE3"/>
    <w:rsid w:val="003752B4"/>
    <w:rsid w:val="003753E8"/>
    <w:rsid w:val="00377AC8"/>
    <w:rsid w:val="0038012A"/>
    <w:rsid w:val="003802A8"/>
    <w:rsid w:val="003818AF"/>
    <w:rsid w:val="00382BC2"/>
    <w:rsid w:val="00384555"/>
    <w:rsid w:val="00384C54"/>
    <w:rsid w:val="00385A4D"/>
    <w:rsid w:val="003860A0"/>
    <w:rsid w:val="00386551"/>
    <w:rsid w:val="00387013"/>
    <w:rsid w:val="00391C61"/>
    <w:rsid w:val="003922AC"/>
    <w:rsid w:val="0039293F"/>
    <w:rsid w:val="00392970"/>
    <w:rsid w:val="00394103"/>
    <w:rsid w:val="00396757"/>
    <w:rsid w:val="00396DCF"/>
    <w:rsid w:val="003A08DE"/>
    <w:rsid w:val="003A16C1"/>
    <w:rsid w:val="003A2A76"/>
    <w:rsid w:val="003A385B"/>
    <w:rsid w:val="003A426F"/>
    <w:rsid w:val="003A6F26"/>
    <w:rsid w:val="003B23C0"/>
    <w:rsid w:val="003B2F02"/>
    <w:rsid w:val="003B44DA"/>
    <w:rsid w:val="003B6336"/>
    <w:rsid w:val="003B70B7"/>
    <w:rsid w:val="003B74C7"/>
    <w:rsid w:val="003B782B"/>
    <w:rsid w:val="003B7FB4"/>
    <w:rsid w:val="003C3A74"/>
    <w:rsid w:val="003C5C0A"/>
    <w:rsid w:val="003C67F2"/>
    <w:rsid w:val="003C6BEE"/>
    <w:rsid w:val="003C766C"/>
    <w:rsid w:val="003D0F52"/>
    <w:rsid w:val="003D1D35"/>
    <w:rsid w:val="003D34FE"/>
    <w:rsid w:val="003D4755"/>
    <w:rsid w:val="003D56E3"/>
    <w:rsid w:val="003D7375"/>
    <w:rsid w:val="003E03D0"/>
    <w:rsid w:val="003E03D7"/>
    <w:rsid w:val="003E2DB7"/>
    <w:rsid w:val="003E35C7"/>
    <w:rsid w:val="003E3BFB"/>
    <w:rsid w:val="003E4763"/>
    <w:rsid w:val="003E4F5D"/>
    <w:rsid w:val="003E568F"/>
    <w:rsid w:val="003F2659"/>
    <w:rsid w:val="003F28DA"/>
    <w:rsid w:val="003F37B7"/>
    <w:rsid w:val="003F6E60"/>
    <w:rsid w:val="003F737B"/>
    <w:rsid w:val="0040059B"/>
    <w:rsid w:val="00400FB1"/>
    <w:rsid w:val="00402027"/>
    <w:rsid w:val="00402547"/>
    <w:rsid w:val="00404049"/>
    <w:rsid w:val="004048E5"/>
    <w:rsid w:val="00406750"/>
    <w:rsid w:val="0041079A"/>
    <w:rsid w:val="004121FE"/>
    <w:rsid w:val="00415DDA"/>
    <w:rsid w:val="00416E67"/>
    <w:rsid w:val="00417C21"/>
    <w:rsid w:val="00417FD2"/>
    <w:rsid w:val="00420483"/>
    <w:rsid w:val="004204A9"/>
    <w:rsid w:val="00423909"/>
    <w:rsid w:val="00424A43"/>
    <w:rsid w:val="004256F1"/>
    <w:rsid w:val="0042619B"/>
    <w:rsid w:val="00427143"/>
    <w:rsid w:val="00427DAB"/>
    <w:rsid w:val="00430107"/>
    <w:rsid w:val="00430636"/>
    <w:rsid w:val="00431E6D"/>
    <w:rsid w:val="004327C2"/>
    <w:rsid w:val="0043388E"/>
    <w:rsid w:val="004345F8"/>
    <w:rsid w:val="00437C9D"/>
    <w:rsid w:val="00442754"/>
    <w:rsid w:val="00443783"/>
    <w:rsid w:val="00444046"/>
    <w:rsid w:val="00444FC7"/>
    <w:rsid w:val="0044695E"/>
    <w:rsid w:val="00447833"/>
    <w:rsid w:val="0045224A"/>
    <w:rsid w:val="00452974"/>
    <w:rsid w:val="00453D9C"/>
    <w:rsid w:val="00453F54"/>
    <w:rsid w:val="0045585B"/>
    <w:rsid w:val="00456B87"/>
    <w:rsid w:val="00457F12"/>
    <w:rsid w:val="00460282"/>
    <w:rsid w:val="00461091"/>
    <w:rsid w:val="00462298"/>
    <w:rsid w:val="00463974"/>
    <w:rsid w:val="00464829"/>
    <w:rsid w:val="004652CB"/>
    <w:rsid w:val="00465B98"/>
    <w:rsid w:val="00465BCD"/>
    <w:rsid w:val="00466208"/>
    <w:rsid w:val="00466304"/>
    <w:rsid w:val="00472D09"/>
    <w:rsid w:val="0047640B"/>
    <w:rsid w:val="00482E62"/>
    <w:rsid w:val="004864F5"/>
    <w:rsid w:val="0048767F"/>
    <w:rsid w:val="00491A48"/>
    <w:rsid w:val="00491B10"/>
    <w:rsid w:val="00491DFF"/>
    <w:rsid w:val="00491E5C"/>
    <w:rsid w:val="00492954"/>
    <w:rsid w:val="004930B0"/>
    <w:rsid w:val="004978C5"/>
    <w:rsid w:val="004A66FB"/>
    <w:rsid w:val="004A7139"/>
    <w:rsid w:val="004B00B9"/>
    <w:rsid w:val="004B0EE9"/>
    <w:rsid w:val="004B3211"/>
    <w:rsid w:val="004B3AFB"/>
    <w:rsid w:val="004B5FD0"/>
    <w:rsid w:val="004B6376"/>
    <w:rsid w:val="004B6676"/>
    <w:rsid w:val="004C07BE"/>
    <w:rsid w:val="004C0F22"/>
    <w:rsid w:val="004C2812"/>
    <w:rsid w:val="004C2B02"/>
    <w:rsid w:val="004C3B57"/>
    <w:rsid w:val="004C5237"/>
    <w:rsid w:val="004C58BC"/>
    <w:rsid w:val="004C60F5"/>
    <w:rsid w:val="004D0E36"/>
    <w:rsid w:val="004D129C"/>
    <w:rsid w:val="004D1476"/>
    <w:rsid w:val="004D1C6E"/>
    <w:rsid w:val="004D2A52"/>
    <w:rsid w:val="004D36C0"/>
    <w:rsid w:val="004D391C"/>
    <w:rsid w:val="004D3C4D"/>
    <w:rsid w:val="004D65E2"/>
    <w:rsid w:val="004D65F8"/>
    <w:rsid w:val="004E018F"/>
    <w:rsid w:val="004E060B"/>
    <w:rsid w:val="004E21C5"/>
    <w:rsid w:val="004E42AD"/>
    <w:rsid w:val="004E44B4"/>
    <w:rsid w:val="004E5377"/>
    <w:rsid w:val="004E67FF"/>
    <w:rsid w:val="004E6BC0"/>
    <w:rsid w:val="004F2109"/>
    <w:rsid w:val="004F255A"/>
    <w:rsid w:val="004F3F65"/>
    <w:rsid w:val="00500A09"/>
    <w:rsid w:val="0050297B"/>
    <w:rsid w:val="00502DBA"/>
    <w:rsid w:val="00504056"/>
    <w:rsid w:val="00504502"/>
    <w:rsid w:val="00504E19"/>
    <w:rsid w:val="005061C1"/>
    <w:rsid w:val="005105BD"/>
    <w:rsid w:val="00511484"/>
    <w:rsid w:val="0051181C"/>
    <w:rsid w:val="00511B55"/>
    <w:rsid w:val="00511D9F"/>
    <w:rsid w:val="00513DF3"/>
    <w:rsid w:val="00514415"/>
    <w:rsid w:val="00516EE3"/>
    <w:rsid w:val="00517318"/>
    <w:rsid w:val="00521BCC"/>
    <w:rsid w:val="0052201B"/>
    <w:rsid w:val="00524C7C"/>
    <w:rsid w:val="00525432"/>
    <w:rsid w:val="00525ADD"/>
    <w:rsid w:val="0052660D"/>
    <w:rsid w:val="0052683B"/>
    <w:rsid w:val="00530896"/>
    <w:rsid w:val="00532710"/>
    <w:rsid w:val="00532A21"/>
    <w:rsid w:val="00532D73"/>
    <w:rsid w:val="00536E21"/>
    <w:rsid w:val="00540744"/>
    <w:rsid w:val="0054142F"/>
    <w:rsid w:val="00541FC2"/>
    <w:rsid w:val="005421B4"/>
    <w:rsid w:val="005454F2"/>
    <w:rsid w:val="005455A2"/>
    <w:rsid w:val="00554871"/>
    <w:rsid w:val="00554EF3"/>
    <w:rsid w:val="0055559B"/>
    <w:rsid w:val="00556913"/>
    <w:rsid w:val="00556F9B"/>
    <w:rsid w:val="005602AB"/>
    <w:rsid w:val="00561515"/>
    <w:rsid w:val="00562066"/>
    <w:rsid w:val="005627FD"/>
    <w:rsid w:val="005629EB"/>
    <w:rsid w:val="00564383"/>
    <w:rsid w:val="005644C1"/>
    <w:rsid w:val="00565318"/>
    <w:rsid w:val="00565411"/>
    <w:rsid w:val="00565A5E"/>
    <w:rsid w:val="0056686F"/>
    <w:rsid w:val="0056722B"/>
    <w:rsid w:val="005712AE"/>
    <w:rsid w:val="00571ECB"/>
    <w:rsid w:val="00572488"/>
    <w:rsid w:val="00574010"/>
    <w:rsid w:val="00574471"/>
    <w:rsid w:val="0057499D"/>
    <w:rsid w:val="00576497"/>
    <w:rsid w:val="0057707F"/>
    <w:rsid w:val="0058718C"/>
    <w:rsid w:val="0059093E"/>
    <w:rsid w:val="005909D4"/>
    <w:rsid w:val="005920D0"/>
    <w:rsid w:val="00592933"/>
    <w:rsid w:val="005A02B3"/>
    <w:rsid w:val="005A5C1D"/>
    <w:rsid w:val="005A5E0D"/>
    <w:rsid w:val="005A607E"/>
    <w:rsid w:val="005A686A"/>
    <w:rsid w:val="005A6D23"/>
    <w:rsid w:val="005B12B7"/>
    <w:rsid w:val="005B20B6"/>
    <w:rsid w:val="005B24F4"/>
    <w:rsid w:val="005B2D30"/>
    <w:rsid w:val="005B39EE"/>
    <w:rsid w:val="005B47E9"/>
    <w:rsid w:val="005B55C2"/>
    <w:rsid w:val="005B680D"/>
    <w:rsid w:val="005B682B"/>
    <w:rsid w:val="005B77E2"/>
    <w:rsid w:val="005B794D"/>
    <w:rsid w:val="005C0201"/>
    <w:rsid w:val="005C1E18"/>
    <w:rsid w:val="005C22E6"/>
    <w:rsid w:val="005C4FAB"/>
    <w:rsid w:val="005C5055"/>
    <w:rsid w:val="005C6F4C"/>
    <w:rsid w:val="005C76A4"/>
    <w:rsid w:val="005D0175"/>
    <w:rsid w:val="005D09B2"/>
    <w:rsid w:val="005E0277"/>
    <w:rsid w:val="005E18ED"/>
    <w:rsid w:val="005E1B0B"/>
    <w:rsid w:val="005E267A"/>
    <w:rsid w:val="005E3023"/>
    <w:rsid w:val="005E4CA6"/>
    <w:rsid w:val="005E66C4"/>
    <w:rsid w:val="005F0645"/>
    <w:rsid w:val="005F0E1C"/>
    <w:rsid w:val="005F0EF3"/>
    <w:rsid w:val="005F147D"/>
    <w:rsid w:val="005F2BC4"/>
    <w:rsid w:val="005F3C90"/>
    <w:rsid w:val="005F619B"/>
    <w:rsid w:val="005F64ED"/>
    <w:rsid w:val="00602D5F"/>
    <w:rsid w:val="006033A3"/>
    <w:rsid w:val="00604782"/>
    <w:rsid w:val="0060516A"/>
    <w:rsid w:val="006075D8"/>
    <w:rsid w:val="00607C25"/>
    <w:rsid w:val="00612EE1"/>
    <w:rsid w:val="006143E0"/>
    <w:rsid w:val="00614ED1"/>
    <w:rsid w:val="00614F42"/>
    <w:rsid w:val="00617264"/>
    <w:rsid w:val="00620E3B"/>
    <w:rsid w:val="00621F1C"/>
    <w:rsid w:val="00623928"/>
    <w:rsid w:val="00624D2C"/>
    <w:rsid w:val="00625260"/>
    <w:rsid w:val="0062538E"/>
    <w:rsid w:val="00626FEC"/>
    <w:rsid w:val="00631033"/>
    <w:rsid w:val="006321D8"/>
    <w:rsid w:val="00632B76"/>
    <w:rsid w:val="006338D8"/>
    <w:rsid w:val="00634183"/>
    <w:rsid w:val="00634714"/>
    <w:rsid w:val="006426A4"/>
    <w:rsid w:val="006429F3"/>
    <w:rsid w:val="006439D6"/>
    <w:rsid w:val="00644F7C"/>
    <w:rsid w:val="006470A2"/>
    <w:rsid w:val="006479EC"/>
    <w:rsid w:val="00647C4E"/>
    <w:rsid w:val="00652011"/>
    <w:rsid w:val="00652130"/>
    <w:rsid w:val="0065350E"/>
    <w:rsid w:val="00657373"/>
    <w:rsid w:val="00657F0B"/>
    <w:rsid w:val="00664702"/>
    <w:rsid w:val="00666DF9"/>
    <w:rsid w:val="00667234"/>
    <w:rsid w:val="006679FD"/>
    <w:rsid w:val="00667F77"/>
    <w:rsid w:val="00671C67"/>
    <w:rsid w:val="00672315"/>
    <w:rsid w:val="00676180"/>
    <w:rsid w:val="0067741E"/>
    <w:rsid w:val="00682669"/>
    <w:rsid w:val="00682873"/>
    <w:rsid w:val="00684706"/>
    <w:rsid w:val="00684EA8"/>
    <w:rsid w:val="00685F0B"/>
    <w:rsid w:val="00686027"/>
    <w:rsid w:val="00686D2E"/>
    <w:rsid w:val="00687473"/>
    <w:rsid w:val="00690531"/>
    <w:rsid w:val="006960E7"/>
    <w:rsid w:val="00696D54"/>
    <w:rsid w:val="006A171E"/>
    <w:rsid w:val="006A1A84"/>
    <w:rsid w:val="006A2CF1"/>
    <w:rsid w:val="006A53AF"/>
    <w:rsid w:val="006B3FFE"/>
    <w:rsid w:val="006B4520"/>
    <w:rsid w:val="006B4F62"/>
    <w:rsid w:val="006B5A96"/>
    <w:rsid w:val="006C017D"/>
    <w:rsid w:val="006C45B5"/>
    <w:rsid w:val="006C584C"/>
    <w:rsid w:val="006C5C86"/>
    <w:rsid w:val="006C6DB7"/>
    <w:rsid w:val="006C740B"/>
    <w:rsid w:val="006C75B5"/>
    <w:rsid w:val="006D0859"/>
    <w:rsid w:val="006D17FC"/>
    <w:rsid w:val="006D683E"/>
    <w:rsid w:val="006E0777"/>
    <w:rsid w:val="006E082E"/>
    <w:rsid w:val="006E142F"/>
    <w:rsid w:val="006E1BBC"/>
    <w:rsid w:val="006E1C41"/>
    <w:rsid w:val="006E236E"/>
    <w:rsid w:val="006E2B07"/>
    <w:rsid w:val="006E5780"/>
    <w:rsid w:val="006F26DA"/>
    <w:rsid w:val="006F40A6"/>
    <w:rsid w:val="006F4558"/>
    <w:rsid w:val="006F4B8A"/>
    <w:rsid w:val="006F532D"/>
    <w:rsid w:val="006F6450"/>
    <w:rsid w:val="0070095C"/>
    <w:rsid w:val="0070139E"/>
    <w:rsid w:val="007016C1"/>
    <w:rsid w:val="00701DA7"/>
    <w:rsid w:val="007031D0"/>
    <w:rsid w:val="00706E37"/>
    <w:rsid w:val="00707FD7"/>
    <w:rsid w:val="00710E5A"/>
    <w:rsid w:val="00711746"/>
    <w:rsid w:val="007135D4"/>
    <w:rsid w:val="00713ACC"/>
    <w:rsid w:val="00714B69"/>
    <w:rsid w:val="0071545D"/>
    <w:rsid w:val="00716032"/>
    <w:rsid w:val="007160FF"/>
    <w:rsid w:val="00716818"/>
    <w:rsid w:val="0071742A"/>
    <w:rsid w:val="00721189"/>
    <w:rsid w:val="00722469"/>
    <w:rsid w:val="00723590"/>
    <w:rsid w:val="00725765"/>
    <w:rsid w:val="00726180"/>
    <w:rsid w:val="00726976"/>
    <w:rsid w:val="00726BBF"/>
    <w:rsid w:val="00727F22"/>
    <w:rsid w:val="00730582"/>
    <w:rsid w:val="00730BBE"/>
    <w:rsid w:val="00732378"/>
    <w:rsid w:val="00734E32"/>
    <w:rsid w:val="007359FF"/>
    <w:rsid w:val="00736234"/>
    <w:rsid w:val="00740E5F"/>
    <w:rsid w:val="007417F4"/>
    <w:rsid w:val="00741FFF"/>
    <w:rsid w:val="00742BF6"/>
    <w:rsid w:val="007430B7"/>
    <w:rsid w:val="00744C65"/>
    <w:rsid w:val="00744DB2"/>
    <w:rsid w:val="007453BF"/>
    <w:rsid w:val="00745527"/>
    <w:rsid w:val="00745D1C"/>
    <w:rsid w:val="007511F7"/>
    <w:rsid w:val="00752BE3"/>
    <w:rsid w:val="00755317"/>
    <w:rsid w:val="00755392"/>
    <w:rsid w:val="00755BFA"/>
    <w:rsid w:val="0076110E"/>
    <w:rsid w:val="0076115E"/>
    <w:rsid w:val="00761E9A"/>
    <w:rsid w:val="00761EF4"/>
    <w:rsid w:val="00762D0D"/>
    <w:rsid w:val="00762DAF"/>
    <w:rsid w:val="00765DDA"/>
    <w:rsid w:val="00767103"/>
    <w:rsid w:val="007705A0"/>
    <w:rsid w:val="007711D7"/>
    <w:rsid w:val="00772B42"/>
    <w:rsid w:val="00773F14"/>
    <w:rsid w:val="00774A2B"/>
    <w:rsid w:val="00775288"/>
    <w:rsid w:val="00777117"/>
    <w:rsid w:val="00777934"/>
    <w:rsid w:val="00780DA8"/>
    <w:rsid w:val="00780DAD"/>
    <w:rsid w:val="00780E5C"/>
    <w:rsid w:val="00781134"/>
    <w:rsid w:val="00781B7A"/>
    <w:rsid w:val="00781D71"/>
    <w:rsid w:val="007844CD"/>
    <w:rsid w:val="00787A6C"/>
    <w:rsid w:val="00791C7D"/>
    <w:rsid w:val="00794DA8"/>
    <w:rsid w:val="00795011"/>
    <w:rsid w:val="00796626"/>
    <w:rsid w:val="007A0713"/>
    <w:rsid w:val="007A35AC"/>
    <w:rsid w:val="007A487A"/>
    <w:rsid w:val="007A522F"/>
    <w:rsid w:val="007A7547"/>
    <w:rsid w:val="007B0A6C"/>
    <w:rsid w:val="007B2461"/>
    <w:rsid w:val="007B36BB"/>
    <w:rsid w:val="007B5821"/>
    <w:rsid w:val="007B6D20"/>
    <w:rsid w:val="007B6DD8"/>
    <w:rsid w:val="007C04BF"/>
    <w:rsid w:val="007C1E2E"/>
    <w:rsid w:val="007C33F6"/>
    <w:rsid w:val="007C35E6"/>
    <w:rsid w:val="007C37AD"/>
    <w:rsid w:val="007C42E5"/>
    <w:rsid w:val="007C498B"/>
    <w:rsid w:val="007C54BF"/>
    <w:rsid w:val="007C7E35"/>
    <w:rsid w:val="007D0EF0"/>
    <w:rsid w:val="007D1F65"/>
    <w:rsid w:val="007D34CF"/>
    <w:rsid w:val="007D385A"/>
    <w:rsid w:val="007D3A71"/>
    <w:rsid w:val="007D504D"/>
    <w:rsid w:val="007D55D5"/>
    <w:rsid w:val="007D5CD7"/>
    <w:rsid w:val="007E0AB1"/>
    <w:rsid w:val="007E1485"/>
    <w:rsid w:val="007E18BB"/>
    <w:rsid w:val="007E44E5"/>
    <w:rsid w:val="007E55E9"/>
    <w:rsid w:val="007E5F92"/>
    <w:rsid w:val="007E6934"/>
    <w:rsid w:val="007E6DCC"/>
    <w:rsid w:val="007E72C0"/>
    <w:rsid w:val="007E74A3"/>
    <w:rsid w:val="007F079A"/>
    <w:rsid w:val="007F3115"/>
    <w:rsid w:val="007F318A"/>
    <w:rsid w:val="007F6B02"/>
    <w:rsid w:val="007F6B30"/>
    <w:rsid w:val="00803D3A"/>
    <w:rsid w:val="008077F7"/>
    <w:rsid w:val="00812141"/>
    <w:rsid w:val="00813ACF"/>
    <w:rsid w:val="00813B7F"/>
    <w:rsid w:val="0081627C"/>
    <w:rsid w:val="00824232"/>
    <w:rsid w:val="00824994"/>
    <w:rsid w:val="00824B6D"/>
    <w:rsid w:val="00825416"/>
    <w:rsid w:val="00825445"/>
    <w:rsid w:val="008257E2"/>
    <w:rsid w:val="00825A20"/>
    <w:rsid w:val="0082639C"/>
    <w:rsid w:val="00826D83"/>
    <w:rsid w:val="008305B0"/>
    <w:rsid w:val="00830B3D"/>
    <w:rsid w:val="00831C27"/>
    <w:rsid w:val="00832734"/>
    <w:rsid w:val="008338D1"/>
    <w:rsid w:val="008350E1"/>
    <w:rsid w:val="00835816"/>
    <w:rsid w:val="00835882"/>
    <w:rsid w:val="00835E05"/>
    <w:rsid w:val="00835F60"/>
    <w:rsid w:val="00836B79"/>
    <w:rsid w:val="00836F22"/>
    <w:rsid w:val="00837F4F"/>
    <w:rsid w:val="0084047C"/>
    <w:rsid w:val="00844B7A"/>
    <w:rsid w:val="008455FB"/>
    <w:rsid w:val="00845FB6"/>
    <w:rsid w:val="0085119A"/>
    <w:rsid w:val="008514A0"/>
    <w:rsid w:val="00852817"/>
    <w:rsid w:val="008531B6"/>
    <w:rsid w:val="0085384D"/>
    <w:rsid w:val="00855330"/>
    <w:rsid w:val="008567B5"/>
    <w:rsid w:val="00857E68"/>
    <w:rsid w:val="0086035C"/>
    <w:rsid w:val="0086040B"/>
    <w:rsid w:val="008609A1"/>
    <w:rsid w:val="00860E79"/>
    <w:rsid w:val="008621E4"/>
    <w:rsid w:val="0086241A"/>
    <w:rsid w:val="008627BD"/>
    <w:rsid w:val="008634D2"/>
    <w:rsid w:val="008646E8"/>
    <w:rsid w:val="00864E58"/>
    <w:rsid w:val="008658BC"/>
    <w:rsid w:val="00865996"/>
    <w:rsid w:val="00866309"/>
    <w:rsid w:val="00867322"/>
    <w:rsid w:val="00867A37"/>
    <w:rsid w:val="00870239"/>
    <w:rsid w:val="00871F3C"/>
    <w:rsid w:val="008759D7"/>
    <w:rsid w:val="008808E8"/>
    <w:rsid w:val="00880E6C"/>
    <w:rsid w:val="00882F0B"/>
    <w:rsid w:val="0088467B"/>
    <w:rsid w:val="0088517E"/>
    <w:rsid w:val="008853C6"/>
    <w:rsid w:val="00887C00"/>
    <w:rsid w:val="00891BD0"/>
    <w:rsid w:val="00891C5A"/>
    <w:rsid w:val="00891EA9"/>
    <w:rsid w:val="00896176"/>
    <w:rsid w:val="00897F4D"/>
    <w:rsid w:val="008A06A1"/>
    <w:rsid w:val="008A2184"/>
    <w:rsid w:val="008A392B"/>
    <w:rsid w:val="008A3D26"/>
    <w:rsid w:val="008A55E2"/>
    <w:rsid w:val="008A6861"/>
    <w:rsid w:val="008A72B3"/>
    <w:rsid w:val="008B0686"/>
    <w:rsid w:val="008B2CA4"/>
    <w:rsid w:val="008B7E11"/>
    <w:rsid w:val="008C466D"/>
    <w:rsid w:val="008C5270"/>
    <w:rsid w:val="008C56EB"/>
    <w:rsid w:val="008C64DC"/>
    <w:rsid w:val="008D109E"/>
    <w:rsid w:val="008D1872"/>
    <w:rsid w:val="008D345B"/>
    <w:rsid w:val="008D37AE"/>
    <w:rsid w:val="008D3EDB"/>
    <w:rsid w:val="008D62F3"/>
    <w:rsid w:val="008E3327"/>
    <w:rsid w:val="008E37D7"/>
    <w:rsid w:val="008E5234"/>
    <w:rsid w:val="008E5294"/>
    <w:rsid w:val="008E5F79"/>
    <w:rsid w:val="008E5FE3"/>
    <w:rsid w:val="008E683A"/>
    <w:rsid w:val="008F724B"/>
    <w:rsid w:val="00900572"/>
    <w:rsid w:val="00900EAC"/>
    <w:rsid w:val="009013FD"/>
    <w:rsid w:val="0090185A"/>
    <w:rsid w:val="00901951"/>
    <w:rsid w:val="00902C6E"/>
    <w:rsid w:val="00904233"/>
    <w:rsid w:val="00904389"/>
    <w:rsid w:val="0090679E"/>
    <w:rsid w:val="00907922"/>
    <w:rsid w:val="00907BD4"/>
    <w:rsid w:val="00910429"/>
    <w:rsid w:val="00911E0B"/>
    <w:rsid w:val="00912570"/>
    <w:rsid w:val="00915712"/>
    <w:rsid w:val="00915C71"/>
    <w:rsid w:val="009175BF"/>
    <w:rsid w:val="00917B76"/>
    <w:rsid w:val="00917F5F"/>
    <w:rsid w:val="00920A9A"/>
    <w:rsid w:val="00920C18"/>
    <w:rsid w:val="0092109C"/>
    <w:rsid w:val="00924E05"/>
    <w:rsid w:val="009278CA"/>
    <w:rsid w:val="00931426"/>
    <w:rsid w:val="009334B4"/>
    <w:rsid w:val="009360BE"/>
    <w:rsid w:val="009368F2"/>
    <w:rsid w:val="00941A5D"/>
    <w:rsid w:val="00943331"/>
    <w:rsid w:val="00944F83"/>
    <w:rsid w:val="00944FC3"/>
    <w:rsid w:val="009454D7"/>
    <w:rsid w:val="009466C4"/>
    <w:rsid w:val="00947B0B"/>
    <w:rsid w:val="00947D25"/>
    <w:rsid w:val="00953445"/>
    <w:rsid w:val="0095470D"/>
    <w:rsid w:val="00954DC9"/>
    <w:rsid w:val="00960E74"/>
    <w:rsid w:val="009618D5"/>
    <w:rsid w:val="009648F4"/>
    <w:rsid w:val="0096514F"/>
    <w:rsid w:val="009663D2"/>
    <w:rsid w:val="0096698F"/>
    <w:rsid w:val="00967D35"/>
    <w:rsid w:val="0097184C"/>
    <w:rsid w:val="009719A2"/>
    <w:rsid w:val="0097234A"/>
    <w:rsid w:val="00972ADF"/>
    <w:rsid w:val="00972B4A"/>
    <w:rsid w:val="0097464B"/>
    <w:rsid w:val="00976425"/>
    <w:rsid w:val="00977522"/>
    <w:rsid w:val="009816AA"/>
    <w:rsid w:val="00981875"/>
    <w:rsid w:val="00981D74"/>
    <w:rsid w:val="009824A8"/>
    <w:rsid w:val="00982626"/>
    <w:rsid w:val="00984E76"/>
    <w:rsid w:val="0098679C"/>
    <w:rsid w:val="00991498"/>
    <w:rsid w:val="0099420E"/>
    <w:rsid w:val="00994617"/>
    <w:rsid w:val="00994735"/>
    <w:rsid w:val="00994A28"/>
    <w:rsid w:val="009955F6"/>
    <w:rsid w:val="00995D6A"/>
    <w:rsid w:val="00997A13"/>
    <w:rsid w:val="00997A7A"/>
    <w:rsid w:val="009A3162"/>
    <w:rsid w:val="009A316F"/>
    <w:rsid w:val="009B027C"/>
    <w:rsid w:val="009B0337"/>
    <w:rsid w:val="009B0BB6"/>
    <w:rsid w:val="009B16A8"/>
    <w:rsid w:val="009B22E4"/>
    <w:rsid w:val="009B322C"/>
    <w:rsid w:val="009B3BC0"/>
    <w:rsid w:val="009B6938"/>
    <w:rsid w:val="009C2C43"/>
    <w:rsid w:val="009C366B"/>
    <w:rsid w:val="009C5694"/>
    <w:rsid w:val="009C58D4"/>
    <w:rsid w:val="009C5A87"/>
    <w:rsid w:val="009C5E08"/>
    <w:rsid w:val="009C63E8"/>
    <w:rsid w:val="009C78A8"/>
    <w:rsid w:val="009D1335"/>
    <w:rsid w:val="009D1AE8"/>
    <w:rsid w:val="009D3A98"/>
    <w:rsid w:val="009D3B84"/>
    <w:rsid w:val="009D6292"/>
    <w:rsid w:val="009E4566"/>
    <w:rsid w:val="009E6438"/>
    <w:rsid w:val="009E6711"/>
    <w:rsid w:val="009F0EAE"/>
    <w:rsid w:val="009F1D96"/>
    <w:rsid w:val="00A03693"/>
    <w:rsid w:val="00A036A2"/>
    <w:rsid w:val="00A047BE"/>
    <w:rsid w:val="00A058C1"/>
    <w:rsid w:val="00A07E40"/>
    <w:rsid w:val="00A11C4F"/>
    <w:rsid w:val="00A1368B"/>
    <w:rsid w:val="00A13D80"/>
    <w:rsid w:val="00A14B18"/>
    <w:rsid w:val="00A153B4"/>
    <w:rsid w:val="00A15A3B"/>
    <w:rsid w:val="00A1665C"/>
    <w:rsid w:val="00A17543"/>
    <w:rsid w:val="00A200F3"/>
    <w:rsid w:val="00A20DA2"/>
    <w:rsid w:val="00A20E64"/>
    <w:rsid w:val="00A20EF8"/>
    <w:rsid w:val="00A22BD7"/>
    <w:rsid w:val="00A23355"/>
    <w:rsid w:val="00A27024"/>
    <w:rsid w:val="00A27FB2"/>
    <w:rsid w:val="00A30006"/>
    <w:rsid w:val="00A31411"/>
    <w:rsid w:val="00A34F99"/>
    <w:rsid w:val="00A35028"/>
    <w:rsid w:val="00A35845"/>
    <w:rsid w:val="00A36045"/>
    <w:rsid w:val="00A37727"/>
    <w:rsid w:val="00A40074"/>
    <w:rsid w:val="00A40DDB"/>
    <w:rsid w:val="00A449A2"/>
    <w:rsid w:val="00A47D22"/>
    <w:rsid w:val="00A50587"/>
    <w:rsid w:val="00A51D9F"/>
    <w:rsid w:val="00A53CE3"/>
    <w:rsid w:val="00A54AC8"/>
    <w:rsid w:val="00A54D7D"/>
    <w:rsid w:val="00A56531"/>
    <w:rsid w:val="00A6279B"/>
    <w:rsid w:val="00A66E70"/>
    <w:rsid w:val="00A70565"/>
    <w:rsid w:val="00A705CD"/>
    <w:rsid w:val="00A7084E"/>
    <w:rsid w:val="00A7098B"/>
    <w:rsid w:val="00A709CA"/>
    <w:rsid w:val="00A70ED2"/>
    <w:rsid w:val="00A70EF3"/>
    <w:rsid w:val="00A71BA6"/>
    <w:rsid w:val="00A731C2"/>
    <w:rsid w:val="00A74566"/>
    <w:rsid w:val="00A74679"/>
    <w:rsid w:val="00A74EF7"/>
    <w:rsid w:val="00A76434"/>
    <w:rsid w:val="00A80D46"/>
    <w:rsid w:val="00A8241B"/>
    <w:rsid w:val="00A836C8"/>
    <w:rsid w:val="00A86113"/>
    <w:rsid w:val="00A863DC"/>
    <w:rsid w:val="00A86C86"/>
    <w:rsid w:val="00A87A5A"/>
    <w:rsid w:val="00A90BD3"/>
    <w:rsid w:val="00A90CB3"/>
    <w:rsid w:val="00A92F3C"/>
    <w:rsid w:val="00A93EF6"/>
    <w:rsid w:val="00A93FA7"/>
    <w:rsid w:val="00A95D68"/>
    <w:rsid w:val="00A95F58"/>
    <w:rsid w:val="00A97123"/>
    <w:rsid w:val="00A97D1F"/>
    <w:rsid w:val="00AA07DA"/>
    <w:rsid w:val="00AA2236"/>
    <w:rsid w:val="00AA3378"/>
    <w:rsid w:val="00AA636F"/>
    <w:rsid w:val="00AA7F30"/>
    <w:rsid w:val="00AB163A"/>
    <w:rsid w:val="00AB323B"/>
    <w:rsid w:val="00AB3ABF"/>
    <w:rsid w:val="00AB3E8C"/>
    <w:rsid w:val="00AB4B04"/>
    <w:rsid w:val="00AC19AA"/>
    <w:rsid w:val="00AC3FE8"/>
    <w:rsid w:val="00AC5CEB"/>
    <w:rsid w:val="00AC6446"/>
    <w:rsid w:val="00AD3393"/>
    <w:rsid w:val="00AD36A6"/>
    <w:rsid w:val="00AD3731"/>
    <w:rsid w:val="00AD384E"/>
    <w:rsid w:val="00AD4D77"/>
    <w:rsid w:val="00AD76F0"/>
    <w:rsid w:val="00AE13D7"/>
    <w:rsid w:val="00AE16CC"/>
    <w:rsid w:val="00AE1A5C"/>
    <w:rsid w:val="00AE1F81"/>
    <w:rsid w:val="00AE2091"/>
    <w:rsid w:val="00AE2630"/>
    <w:rsid w:val="00AE289B"/>
    <w:rsid w:val="00AE309D"/>
    <w:rsid w:val="00AE3360"/>
    <w:rsid w:val="00AE3C0F"/>
    <w:rsid w:val="00AE54F8"/>
    <w:rsid w:val="00AE6FF8"/>
    <w:rsid w:val="00AE6FFF"/>
    <w:rsid w:val="00AE7208"/>
    <w:rsid w:val="00AE7760"/>
    <w:rsid w:val="00AF0A05"/>
    <w:rsid w:val="00AF0EC6"/>
    <w:rsid w:val="00AF2D1C"/>
    <w:rsid w:val="00AF3A95"/>
    <w:rsid w:val="00AF6036"/>
    <w:rsid w:val="00AF6DF9"/>
    <w:rsid w:val="00AF6E37"/>
    <w:rsid w:val="00B04B7E"/>
    <w:rsid w:val="00B04CED"/>
    <w:rsid w:val="00B04FB1"/>
    <w:rsid w:val="00B0693E"/>
    <w:rsid w:val="00B06D00"/>
    <w:rsid w:val="00B07F9F"/>
    <w:rsid w:val="00B106BB"/>
    <w:rsid w:val="00B14C8C"/>
    <w:rsid w:val="00B15741"/>
    <w:rsid w:val="00B157CA"/>
    <w:rsid w:val="00B17C99"/>
    <w:rsid w:val="00B220BD"/>
    <w:rsid w:val="00B25A9F"/>
    <w:rsid w:val="00B25C64"/>
    <w:rsid w:val="00B35FFC"/>
    <w:rsid w:val="00B375EB"/>
    <w:rsid w:val="00B41510"/>
    <w:rsid w:val="00B41B97"/>
    <w:rsid w:val="00B42E96"/>
    <w:rsid w:val="00B43F1A"/>
    <w:rsid w:val="00B453E9"/>
    <w:rsid w:val="00B45DFF"/>
    <w:rsid w:val="00B46929"/>
    <w:rsid w:val="00B46B98"/>
    <w:rsid w:val="00B475C9"/>
    <w:rsid w:val="00B47D0B"/>
    <w:rsid w:val="00B50391"/>
    <w:rsid w:val="00B5118E"/>
    <w:rsid w:val="00B52A08"/>
    <w:rsid w:val="00B53E15"/>
    <w:rsid w:val="00B556A1"/>
    <w:rsid w:val="00B57B72"/>
    <w:rsid w:val="00B57FCF"/>
    <w:rsid w:val="00B60BAD"/>
    <w:rsid w:val="00B621DD"/>
    <w:rsid w:val="00B6239B"/>
    <w:rsid w:val="00B625E0"/>
    <w:rsid w:val="00B62A91"/>
    <w:rsid w:val="00B644F7"/>
    <w:rsid w:val="00B64BBC"/>
    <w:rsid w:val="00B657CB"/>
    <w:rsid w:val="00B668CE"/>
    <w:rsid w:val="00B67D7C"/>
    <w:rsid w:val="00B706B1"/>
    <w:rsid w:val="00B70910"/>
    <w:rsid w:val="00B7155D"/>
    <w:rsid w:val="00B7432E"/>
    <w:rsid w:val="00B77227"/>
    <w:rsid w:val="00B77481"/>
    <w:rsid w:val="00B816B0"/>
    <w:rsid w:val="00B81FBD"/>
    <w:rsid w:val="00B83C78"/>
    <w:rsid w:val="00B8447A"/>
    <w:rsid w:val="00B86A35"/>
    <w:rsid w:val="00B90369"/>
    <w:rsid w:val="00B90B91"/>
    <w:rsid w:val="00B9281B"/>
    <w:rsid w:val="00B92CD5"/>
    <w:rsid w:val="00B92DDA"/>
    <w:rsid w:val="00B9321E"/>
    <w:rsid w:val="00B934CF"/>
    <w:rsid w:val="00B95640"/>
    <w:rsid w:val="00B976B6"/>
    <w:rsid w:val="00BA0282"/>
    <w:rsid w:val="00BA4C91"/>
    <w:rsid w:val="00BB0C2F"/>
    <w:rsid w:val="00BB2661"/>
    <w:rsid w:val="00BB2CEC"/>
    <w:rsid w:val="00BB2DEC"/>
    <w:rsid w:val="00BB387B"/>
    <w:rsid w:val="00BB4CB8"/>
    <w:rsid w:val="00BB4E28"/>
    <w:rsid w:val="00BB5373"/>
    <w:rsid w:val="00BB5389"/>
    <w:rsid w:val="00BB6617"/>
    <w:rsid w:val="00BB6728"/>
    <w:rsid w:val="00BB76B2"/>
    <w:rsid w:val="00BC29DD"/>
    <w:rsid w:val="00BC3801"/>
    <w:rsid w:val="00BC487D"/>
    <w:rsid w:val="00BC52D7"/>
    <w:rsid w:val="00BC5BCC"/>
    <w:rsid w:val="00BC71E4"/>
    <w:rsid w:val="00BC7219"/>
    <w:rsid w:val="00BD1617"/>
    <w:rsid w:val="00BD2A2D"/>
    <w:rsid w:val="00BD3C39"/>
    <w:rsid w:val="00BD465E"/>
    <w:rsid w:val="00BD54AA"/>
    <w:rsid w:val="00BD7045"/>
    <w:rsid w:val="00BD747E"/>
    <w:rsid w:val="00BD7A7E"/>
    <w:rsid w:val="00BE0296"/>
    <w:rsid w:val="00BE0D90"/>
    <w:rsid w:val="00BE2270"/>
    <w:rsid w:val="00BE2BB9"/>
    <w:rsid w:val="00BE3339"/>
    <w:rsid w:val="00BE40AB"/>
    <w:rsid w:val="00BE5F56"/>
    <w:rsid w:val="00BE6371"/>
    <w:rsid w:val="00BE7155"/>
    <w:rsid w:val="00BE7DA0"/>
    <w:rsid w:val="00BF336D"/>
    <w:rsid w:val="00BF3777"/>
    <w:rsid w:val="00BF3BC1"/>
    <w:rsid w:val="00BF6AD3"/>
    <w:rsid w:val="00BF6BD5"/>
    <w:rsid w:val="00BF6C02"/>
    <w:rsid w:val="00C00D9D"/>
    <w:rsid w:val="00C00F73"/>
    <w:rsid w:val="00C012E5"/>
    <w:rsid w:val="00C03226"/>
    <w:rsid w:val="00C0581D"/>
    <w:rsid w:val="00C10B42"/>
    <w:rsid w:val="00C10CFC"/>
    <w:rsid w:val="00C11D57"/>
    <w:rsid w:val="00C12A33"/>
    <w:rsid w:val="00C13BC3"/>
    <w:rsid w:val="00C149E1"/>
    <w:rsid w:val="00C1544C"/>
    <w:rsid w:val="00C16164"/>
    <w:rsid w:val="00C17225"/>
    <w:rsid w:val="00C21E41"/>
    <w:rsid w:val="00C229C5"/>
    <w:rsid w:val="00C24789"/>
    <w:rsid w:val="00C26546"/>
    <w:rsid w:val="00C265D4"/>
    <w:rsid w:val="00C27BF4"/>
    <w:rsid w:val="00C3696D"/>
    <w:rsid w:val="00C37597"/>
    <w:rsid w:val="00C401AA"/>
    <w:rsid w:val="00C40453"/>
    <w:rsid w:val="00C41A82"/>
    <w:rsid w:val="00C42415"/>
    <w:rsid w:val="00C43DA3"/>
    <w:rsid w:val="00C441A0"/>
    <w:rsid w:val="00C445DE"/>
    <w:rsid w:val="00C45141"/>
    <w:rsid w:val="00C46B95"/>
    <w:rsid w:val="00C47171"/>
    <w:rsid w:val="00C474B5"/>
    <w:rsid w:val="00C479EB"/>
    <w:rsid w:val="00C515D5"/>
    <w:rsid w:val="00C51738"/>
    <w:rsid w:val="00C53BD4"/>
    <w:rsid w:val="00C54335"/>
    <w:rsid w:val="00C577BB"/>
    <w:rsid w:val="00C57A79"/>
    <w:rsid w:val="00C60629"/>
    <w:rsid w:val="00C613EB"/>
    <w:rsid w:val="00C64119"/>
    <w:rsid w:val="00C64834"/>
    <w:rsid w:val="00C65B4A"/>
    <w:rsid w:val="00C700F3"/>
    <w:rsid w:val="00C71584"/>
    <w:rsid w:val="00C71C4C"/>
    <w:rsid w:val="00C735EB"/>
    <w:rsid w:val="00C770B0"/>
    <w:rsid w:val="00C85CDF"/>
    <w:rsid w:val="00C87722"/>
    <w:rsid w:val="00C87A2D"/>
    <w:rsid w:val="00C87F92"/>
    <w:rsid w:val="00C91A4D"/>
    <w:rsid w:val="00C92D38"/>
    <w:rsid w:val="00C939C1"/>
    <w:rsid w:val="00C9459A"/>
    <w:rsid w:val="00C9628E"/>
    <w:rsid w:val="00CA0593"/>
    <w:rsid w:val="00CA3C6E"/>
    <w:rsid w:val="00CA3D69"/>
    <w:rsid w:val="00CA56A9"/>
    <w:rsid w:val="00CA7C88"/>
    <w:rsid w:val="00CB0DBD"/>
    <w:rsid w:val="00CB606D"/>
    <w:rsid w:val="00CB6940"/>
    <w:rsid w:val="00CB78DB"/>
    <w:rsid w:val="00CC0C2B"/>
    <w:rsid w:val="00CC1C08"/>
    <w:rsid w:val="00CC328B"/>
    <w:rsid w:val="00CC49FC"/>
    <w:rsid w:val="00CC6643"/>
    <w:rsid w:val="00CC7057"/>
    <w:rsid w:val="00CC7F54"/>
    <w:rsid w:val="00CC7F92"/>
    <w:rsid w:val="00CD1488"/>
    <w:rsid w:val="00CD407E"/>
    <w:rsid w:val="00CD4C7F"/>
    <w:rsid w:val="00CD5040"/>
    <w:rsid w:val="00CD5981"/>
    <w:rsid w:val="00CD6D12"/>
    <w:rsid w:val="00CD73D4"/>
    <w:rsid w:val="00CD7A5C"/>
    <w:rsid w:val="00CE112E"/>
    <w:rsid w:val="00CE13D4"/>
    <w:rsid w:val="00CE2F87"/>
    <w:rsid w:val="00CE3611"/>
    <w:rsid w:val="00CE57CA"/>
    <w:rsid w:val="00CE57DD"/>
    <w:rsid w:val="00CE6976"/>
    <w:rsid w:val="00CE6D77"/>
    <w:rsid w:val="00CE76C9"/>
    <w:rsid w:val="00CF0287"/>
    <w:rsid w:val="00CF1287"/>
    <w:rsid w:val="00CF3BDE"/>
    <w:rsid w:val="00CF6AA6"/>
    <w:rsid w:val="00CF7E40"/>
    <w:rsid w:val="00D029AC"/>
    <w:rsid w:val="00D03755"/>
    <w:rsid w:val="00D04724"/>
    <w:rsid w:val="00D0550A"/>
    <w:rsid w:val="00D05E86"/>
    <w:rsid w:val="00D06182"/>
    <w:rsid w:val="00D06A91"/>
    <w:rsid w:val="00D06F00"/>
    <w:rsid w:val="00D074C4"/>
    <w:rsid w:val="00D0792F"/>
    <w:rsid w:val="00D07BB8"/>
    <w:rsid w:val="00D07D7F"/>
    <w:rsid w:val="00D07DFE"/>
    <w:rsid w:val="00D12542"/>
    <w:rsid w:val="00D129EE"/>
    <w:rsid w:val="00D12F33"/>
    <w:rsid w:val="00D15246"/>
    <w:rsid w:val="00D15932"/>
    <w:rsid w:val="00D178D3"/>
    <w:rsid w:val="00D179AA"/>
    <w:rsid w:val="00D17FF5"/>
    <w:rsid w:val="00D203DA"/>
    <w:rsid w:val="00D21364"/>
    <w:rsid w:val="00D21780"/>
    <w:rsid w:val="00D2269C"/>
    <w:rsid w:val="00D24F91"/>
    <w:rsid w:val="00D2735E"/>
    <w:rsid w:val="00D30F60"/>
    <w:rsid w:val="00D313C7"/>
    <w:rsid w:val="00D36371"/>
    <w:rsid w:val="00D37145"/>
    <w:rsid w:val="00D40FCE"/>
    <w:rsid w:val="00D434D6"/>
    <w:rsid w:val="00D43F7E"/>
    <w:rsid w:val="00D457FE"/>
    <w:rsid w:val="00D46D71"/>
    <w:rsid w:val="00D47796"/>
    <w:rsid w:val="00D502F4"/>
    <w:rsid w:val="00D5276A"/>
    <w:rsid w:val="00D52881"/>
    <w:rsid w:val="00D54AEE"/>
    <w:rsid w:val="00D564D0"/>
    <w:rsid w:val="00D56586"/>
    <w:rsid w:val="00D61047"/>
    <w:rsid w:val="00D61E2C"/>
    <w:rsid w:val="00D634A4"/>
    <w:rsid w:val="00D655AF"/>
    <w:rsid w:val="00D6576E"/>
    <w:rsid w:val="00D65DD6"/>
    <w:rsid w:val="00D665A6"/>
    <w:rsid w:val="00D7387D"/>
    <w:rsid w:val="00D74F09"/>
    <w:rsid w:val="00D755CF"/>
    <w:rsid w:val="00D770F6"/>
    <w:rsid w:val="00D81187"/>
    <w:rsid w:val="00D817B5"/>
    <w:rsid w:val="00D817ED"/>
    <w:rsid w:val="00D824CB"/>
    <w:rsid w:val="00D834D7"/>
    <w:rsid w:val="00D8481C"/>
    <w:rsid w:val="00D859A6"/>
    <w:rsid w:val="00D85F52"/>
    <w:rsid w:val="00D90CBD"/>
    <w:rsid w:val="00D90E3D"/>
    <w:rsid w:val="00D91175"/>
    <w:rsid w:val="00D925F1"/>
    <w:rsid w:val="00D92BA4"/>
    <w:rsid w:val="00D92BB8"/>
    <w:rsid w:val="00D939C0"/>
    <w:rsid w:val="00D9461A"/>
    <w:rsid w:val="00D95553"/>
    <w:rsid w:val="00D96642"/>
    <w:rsid w:val="00D96C62"/>
    <w:rsid w:val="00D970A1"/>
    <w:rsid w:val="00D97CF8"/>
    <w:rsid w:val="00DA241B"/>
    <w:rsid w:val="00DA2860"/>
    <w:rsid w:val="00DA3703"/>
    <w:rsid w:val="00DA467B"/>
    <w:rsid w:val="00DA61CE"/>
    <w:rsid w:val="00DA6541"/>
    <w:rsid w:val="00DA6C4F"/>
    <w:rsid w:val="00DA7558"/>
    <w:rsid w:val="00DB041F"/>
    <w:rsid w:val="00DB07DC"/>
    <w:rsid w:val="00DB12DA"/>
    <w:rsid w:val="00DB3181"/>
    <w:rsid w:val="00DB3394"/>
    <w:rsid w:val="00DB34A7"/>
    <w:rsid w:val="00DB4ED0"/>
    <w:rsid w:val="00DB5119"/>
    <w:rsid w:val="00DB5498"/>
    <w:rsid w:val="00DB590D"/>
    <w:rsid w:val="00DB636B"/>
    <w:rsid w:val="00DB7B2A"/>
    <w:rsid w:val="00DB7E3C"/>
    <w:rsid w:val="00DC124B"/>
    <w:rsid w:val="00DC3EE7"/>
    <w:rsid w:val="00DC4927"/>
    <w:rsid w:val="00DC5E6A"/>
    <w:rsid w:val="00DC690A"/>
    <w:rsid w:val="00DC6B62"/>
    <w:rsid w:val="00DC775E"/>
    <w:rsid w:val="00DC7A75"/>
    <w:rsid w:val="00DC7CEC"/>
    <w:rsid w:val="00DD296A"/>
    <w:rsid w:val="00DD3363"/>
    <w:rsid w:val="00DD5224"/>
    <w:rsid w:val="00DD5BFF"/>
    <w:rsid w:val="00DD644B"/>
    <w:rsid w:val="00DD68CC"/>
    <w:rsid w:val="00DE02D6"/>
    <w:rsid w:val="00DE0C91"/>
    <w:rsid w:val="00DE1F41"/>
    <w:rsid w:val="00DE34EA"/>
    <w:rsid w:val="00DE35B8"/>
    <w:rsid w:val="00DE3D20"/>
    <w:rsid w:val="00DE4175"/>
    <w:rsid w:val="00DF0D2F"/>
    <w:rsid w:val="00DF0F80"/>
    <w:rsid w:val="00DF1059"/>
    <w:rsid w:val="00DF1868"/>
    <w:rsid w:val="00DF1B93"/>
    <w:rsid w:val="00DF1BF8"/>
    <w:rsid w:val="00DF2331"/>
    <w:rsid w:val="00DF2B53"/>
    <w:rsid w:val="00DF4C91"/>
    <w:rsid w:val="00E006EA"/>
    <w:rsid w:val="00E007E4"/>
    <w:rsid w:val="00E00FAF"/>
    <w:rsid w:val="00E011D9"/>
    <w:rsid w:val="00E02F3E"/>
    <w:rsid w:val="00E05AE2"/>
    <w:rsid w:val="00E05CF8"/>
    <w:rsid w:val="00E10DA8"/>
    <w:rsid w:val="00E139DA"/>
    <w:rsid w:val="00E13F7B"/>
    <w:rsid w:val="00E1404F"/>
    <w:rsid w:val="00E15E0E"/>
    <w:rsid w:val="00E16948"/>
    <w:rsid w:val="00E21ADA"/>
    <w:rsid w:val="00E22E47"/>
    <w:rsid w:val="00E248A6"/>
    <w:rsid w:val="00E24AE4"/>
    <w:rsid w:val="00E250FA"/>
    <w:rsid w:val="00E274BC"/>
    <w:rsid w:val="00E27F0B"/>
    <w:rsid w:val="00E3128E"/>
    <w:rsid w:val="00E3139B"/>
    <w:rsid w:val="00E31619"/>
    <w:rsid w:val="00E3173F"/>
    <w:rsid w:val="00E31A7A"/>
    <w:rsid w:val="00E40D37"/>
    <w:rsid w:val="00E41238"/>
    <w:rsid w:val="00E41D28"/>
    <w:rsid w:val="00E4289D"/>
    <w:rsid w:val="00E42B9A"/>
    <w:rsid w:val="00E4582B"/>
    <w:rsid w:val="00E45BAD"/>
    <w:rsid w:val="00E50561"/>
    <w:rsid w:val="00E50FAF"/>
    <w:rsid w:val="00E51AE4"/>
    <w:rsid w:val="00E5366A"/>
    <w:rsid w:val="00E548B1"/>
    <w:rsid w:val="00E608CC"/>
    <w:rsid w:val="00E61620"/>
    <w:rsid w:val="00E62D5E"/>
    <w:rsid w:val="00E62FCE"/>
    <w:rsid w:val="00E63600"/>
    <w:rsid w:val="00E650E9"/>
    <w:rsid w:val="00E655DF"/>
    <w:rsid w:val="00E67DE0"/>
    <w:rsid w:val="00E7012F"/>
    <w:rsid w:val="00E70AD8"/>
    <w:rsid w:val="00E727D0"/>
    <w:rsid w:val="00E72F7C"/>
    <w:rsid w:val="00E8094A"/>
    <w:rsid w:val="00E813C8"/>
    <w:rsid w:val="00E81D01"/>
    <w:rsid w:val="00E822B6"/>
    <w:rsid w:val="00E846F1"/>
    <w:rsid w:val="00E850FD"/>
    <w:rsid w:val="00E85513"/>
    <w:rsid w:val="00E85541"/>
    <w:rsid w:val="00E858B0"/>
    <w:rsid w:val="00E861BF"/>
    <w:rsid w:val="00E87783"/>
    <w:rsid w:val="00E87C4D"/>
    <w:rsid w:val="00E90D34"/>
    <w:rsid w:val="00E92682"/>
    <w:rsid w:val="00E92A09"/>
    <w:rsid w:val="00E94070"/>
    <w:rsid w:val="00E96075"/>
    <w:rsid w:val="00E97EDA"/>
    <w:rsid w:val="00EA221A"/>
    <w:rsid w:val="00EA3C69"/>
    <w:rsid w:val="00EA4649"/>
    <w:rsid w:val="00EA56BF"/>
    <w:rsid w:val="00EA7957"/>
    <w:rsid w:val="00EA7C3F"/>
    <w:rsid w:val="00EB0A97"/>
    <w:rsid w:val="00EC0458"/>
    <w:rsid w:val="00EC0C45"/>
    <w:rsid w:val="00EC1F56"/>
    <w:rsid w:val="00EC225A"/>
    <w:rsid w:val="00EC400B"/>
    <w:rsid w:val="00EC40CE"/>
    <w:rsid w:val="00EC44D9"/>
    <w:rsid w:val="00EC6B51"/>
    <w:rsid w:val="00EC6D02"/>
    <w:rsid w:val="00EC73CB"/>
    <w:rsid w:val="00EC7493"/>
    <w:rsid w:val="00EC791C"/>
    <w:rsid w:val="00ED06C2"/>
    <w:rsid w:val="00ED07FC"/>
    <w:rsid w:val="00ED0C39"/>
    <w:rsid w:val="00ED28B0"/>
    <w:rsid w:val="00ED2E8B"/>
    <w:rsid w:val="00ED323C"/>
    <w:rsid w:val="00ED340C"/>
    <w:rsid w:val="00ED5072"/>
    <w:rsid w:val="00ED5DF5"/>
    <w:rsid w:val="00ED6EC1"/>
    <w:rsid w:val="00ED7D2D"/>
    <w:rsid w:val="00EE1C84"/>
    <w:rsid w:val="00EE22F0"/>
    <w:rsid w:val="00EE30A8"/>
    <w:rsid w:val="00EE4C36"/>
    <w:rsid w:val="00EE5570"/>
    <w:rsid w:val="00EE5F7A"/>
    <w:rsid w:val="00EE6A14"/>
    <w:rsid w:val="00EF12FF"/>
    <w:rsid w:val="00EF2C13"/>
    <w:rsid w:val="00EF3459"/>
    <w:rsid w:val="00EF4082"/>
    <w:rsid w:val="00EF42F4"/>
    <w:rsid w:val="00EF4937"/>
    <w:rsid w:val="00EF501B"/>
    <w:rsid w:val="00EF5D56"/>
    <w:rsid w:val="00EF67DB"/>
    <w:rsid w:val="00EF69CD"/>
    <w:rsid w:val="00F00B91"/>
    <w:rsid w:val="00F01031"/>
    <w:rsid w:val="00F01276"/>
    <w:rsid w:val="00F01DFB"/>
    <w:rsid w:val="00F06719"/>
    <w:rsid w:val="00F06FDD"/>
    <w:rsid w:val="00F07DD2"/>
    <w:rsid w:val="00F10ECF"/>
    <w:rsid w:val="00F111F1"/>
    <w:rsid w:val="00F11BE4"/>
    <w:rsid w:val="00F128AC"/>
    <w:rsid w:val="00F14726"/>
    <w:rsid w:val="00F15928"/>
    <w:rsid w:val="00F209DD"/>
    <w:rsid w:val="00F210D0"/>
    <w:rsid w:val="00F225EF"/>
    <w:rsid w:val="00F2424A"/>
    <w:rsid w:val="00F278E5"/>
    <w:rsid w:val="00F301F5"/>
    <w:rsid w:val="00F3047D"/>
    <w:rsid w:val="00F305CD"/>
    <w:rsid w:val="00F30CBC"/>
    <w:rsid w:val="00F33B23"/>
    <w:rsid w:val="00F368B8"/>
    <w:rsid w:val="00F37131"/>
    <w:rsid w:val="00F43E7B"/>
    <w:rsid w:val="00F448AA"/>
    <w:rsid w:val="00F463CB"/>
    <w:rsid w:val="00F47380"/>
    <w:rsid w:val="00F47D2E"/>
    <w:rsid w:val="00F51201"/>
    <w:rsid w:val="00F51C72"/>
    <w:rsid w:val="00F5594F"/>
    <w:rsid w:val="00F56FD6"/>
    <w:rsid w:val="00F61074"/>
    <w:rsid w:val="00F6662A"/>
    <w:rsid w:val="00F67913"/>
    <w:rsid w:val="00F67A94"/>
    <w:rsid w:val="00F70F55"/>
    <w:rsid w:val="00F71AEB"/>
    <w:rsid w:val="00F732B9"/>
    <w:rsid w:val="00F74CD6"/>
    <w:rsid w:val="00F75777"/>
    <w:rsid w:val="00F77288"/>
    <w:rsid w:val="00F802B2"/>
    <w:rsid w:val="00F83A0B"/>
    <w:rsid w:val="00F85816"/>
    <w:rsid w:val="00F85E41"/>
    <w:rsid w:val="00F87B28"/>
    <w:rsid w:val="00F92491"/>
    <w:rsid w:val="00F9373A"/>
    <w:rsid w:val="00F9452D"/>
    <w:rsid w:val="00F953C1"/>
    <w:rsid w:val="00F95E6C"/>
    <w:rsid w:val="00F96FC8"/>
    <w:rsid w:val="00FA166D"/>
    <w:rsid w:val="00FA20E0"/>
    <w:rsid w:val="00FA20FD"/>
    <w:rsid w:val="00FA2735"/>
    <w:rsid w:val="00FA2E14"/>
    <w:rsid w:val="00FB17B9"/>
    <w:rsid w:val="00FB1944"/>
    <w:rsid w:val="00FB2F78"/>
    <w:rsid w:val="00FB31AF"/>
    <w:rsid w:val="00FB55D7"/>
    <w:rsid w:val="00FC01AE"/>
    <w:rsid w:val="00FC1244"/>
    <w:rsid w:val="00FC1772"/>
    <w:rsid w:val="00FC1F09"/>
    <w:rsid w:val="00FC4F4F"/>
    <w:rsid w:val="00FC5AEA"/>
    <w:rsid w:val="00FC680E"/>
    <w:rsid w:val="00FC6FD1"/>
    <w:rsid w:val="00FC7A9C"/>
    <w:rsid w:val="00FD2724"/>
    <w:rsid w:val="00FD2F23"/>
    <w:rsid w:val="00FD3BE6"/>
    <w:rsid w:val="00FD5831"/>
    <w:rsid w:val="00FD6DA1"/>
    <w:rsid w:val="00FD7366"/>
    <w:rsid w:val="00FE01D2"/>
    <w:rsid w:val="00FE0CAD"/>
    <w:rsid w:val="00FE1831"/>
    <w:rsid w:val="00FE2209"/>
    <w:rsid w:val="00FE38DF"/>
    <w:rsid w:val="00FE3962"/>
    <w:rsid w:val="00FE3FAD"/>
    <w:rsid w:val="00FE424B"/>
    <w:rsid w:val="00FE4E28"/>
    <w:rsid w:val="00FE5670"/>
    <w:rsid w:val="00FF0DBB"/>
    <w:rsid w:val="00FF160B"/>
    <w:rsid w:val="00FF21A2"/>
    <w:rsid w:val="00FF2370"/>
    <w:rsid w:val="00FF40CA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20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47640B"/>
    <w:pPr>
      <w:kinsoku w:val="0"/>
      <w:spacing w:before="50" w:line="440" w:lineRule="exact"/>
      <w:jc w:val="both"/>
      <w:outlineLvl w:val="1"/>
    </w:pPr>
    <w:rPr>
      <w:rFonts w:ascii="標楷體" w:eastAsia="標楷體" w:hAnsi="標楷體"/>
      <w:bCs/>
      <w:kern w:val="0"/>
      <w:sz w:val="32"/>
      <w:szCs w:val="48"/>
    </w:rPr>
  </w:style>
  <w:style w:type="paragraph" w:styleId="3">
    <w:name w:val="heading 3"/>
    <w:basedOn w:val="a"/>
    <w:next w:val="a"/>
    <w:link w:val="30"/>
    <w:uiPriority w:val="99"/>
    <w:qFormat/>
    <w:rsid w:val="0096514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47640B"/>
    <w:rPr>
      <w:rFonts w:ascii="標楷體" w:eastAsia="標楷體" w:hAnsi="標楷體" w:cs="Times New Roman"/>
      <w:bCs/>
      <w:sz w:val="48"/>
      <w:szCs w:val="48"/>
      <w:lang w:val="en-US" w:eastAsia="zh-TW" w:bidi="ar-SA"/>
    </w:rPr>
  </w:style>
  <w:style w:type="character" w:customStyle="1" w:styleId="30">
    <w:name w:val="標題 3 字元"/>
    <w:basedOn w:val="a0"/>
    <w:link w:val="3"/>
    <w:uiPriority w:val="99"/>
    <w:locked/>
    <w:rsid w:val="0096514F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4E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1394"/>
    <w:rPr>
      <w:kern w:val="2"/>
    </w:rPr>
  </w:style>
  <w:style w:type="character" w:styleId="a5">
    <w:name w:val="page number"/>
    <w:basedOn w:val="a0"/>
    <w:uiPriority w:val="99"/>
    <w:rsid w:val="004E67F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E67FF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C1394"/>
    <w:rPr>
      <w:rFonts w:ascii="Cambria" w:eastAsia="新細明體" w:hAnsi="Cambria" w:cs="Times New Roman"/>
      <w:kern w:val="2"/>
      <w:sz w:val="0"/>
      <w:szCs w:val="0"/>
    </w:rPr>
  </w:style>
  <w:style w:type="paragraph" w:styleId="a8">
    <w:name w:val="Body Text Indent"/>
    <w:basedOn w:val="a"/>
    <w:link w:val="a9"/>
    <w:uiPriority w:val="99"/>
    <w:rsid w:val="004B3211"/>
    <w:pPr>
      <w:ind w:firstLineChars="200" w:firstLine="560"/>
      <w:jc w:val="both"/>
    </w:pPr>
    <w:rPr>
      <w:rFonts w:eastAsia="標楷體"/>
      <w:sz w:val="28"/>
    </w:rPr>
  </w:style>
  <w:style w:type="character" w:customStyle="1" w:styleId="a9">
    <w:name w:val="本文縮排 字元"/>
    <w:basedOn w:val="a0"/>
    <w:link w:val="a8"/>
    <w:uiPriority w:val="99"/>
    <w:rsid w:val="00CC1394"/>
    <w:rPr>
      <w:kern w:val="2"/>
      <w:sz w:val="24"/>
      <w:szCs w:val="24"/>
    </w:rPr>
  </w:style>
  <w:style w:type="table" w:styleId="aa">
    <w:name w:val="Table Grid"/>
    <w:basedOn w:val="a1"/>
    <w:uiPriority w:val="59"/>
    <w:rsid w:val="00CD6D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9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1394"/>
    <w:rPr>
      <w:kern w:val="2"/>
    </w:rPr>
  </w:style>
  <w:style w:type="paragraph" w:styleId="ad">
    <w:name w:val="Plain Text"/>
    <w:basedOn w:val="a"/>
    <w:link w:val="ae"/>
    <w:uiPriority w:val="99"/>
    <w:rsid w:val="00E5366A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uiPriority w:val="99"/>
    <w:rsid w:val="00CC1394"/>
    <w:rPr>
      <w:rFonts w:ascii="細明體" w:eastAsia="細明體" w:hAnsi="Courier New" w:cs="Courier New"/>
      <w:kern w:val="2"/>
      <w:sz w:val="24"/>
      <w:szCs w:val="24"/>
    </w:rPr>
  </w:style>
  <w:style w:type="paragraph" w:styleId="af">
    <w:name w:val="Body Text"/>
    <w:basedOn w:val="a"/>
    <w:link w:val="af0"/>
    <w:uiPriority w:val="99"/>
    <w:rsid w:val="00E5366A"/>
    <w:pPr>
      <w:snapToGrid w:val="0"/>
      <w:spacing w:line="640" w:lineRule="exact"/>
      <w:jc w:val="center"/>
    </w:pPr>
    <w:rPr>
      <w:rFonts w:ascii="標楷體" w:eastAsia="標楷體" w:hAnsi="標楷體"/>
      <w:sz w:val="36"/>
    </w:rPr>
  </w:style>
  <w:style w:type="character" w:customStyle="1" w:styleId="af0">
    <w:name w:val="本文 字元"/>
    <w:basedOn w:val="a0"/>
    <w:link w:val="af"/>
    <w:uiPriority w:val="99"/>
    <w:rsid w:val="00CC1394"/>
    <w:rPr>
      <w:kern w:val="2"/>
      <w:sz w:val="24"/>
      <w:szCs w:val="24"/>
    </w:rPr>
  </w:style>
  <w:style w:type="paragraph" w:customStyle="1" w:styleId="1">
    <w:name w:val="清單段落1"/>
    <w:basedOn w:val="a"/>
    <w:uiPriority w:val="34"/>
    <w:qFormat/>
    <w:rsid w:val="0062538E"/>
    <w:pPr>
      <w:ind w:leftChars="200" w:left="480"/>
    </w:pPr>
  </w:style>
  <w:style w:type="paragraph" w:styleId="Web">
    <w:name w:val="Normal (Web)"/>
    <w:basedOn w:val="a"/>
    <w:uiPriority w:val="99"/>
    <w:unhideWhenUsed/>
    <w:rsid w:val="00242B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uiPriority w:val="99"/>
    <w:qFormat/>
    <w:rsid w:val="00242BB9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f2">
    <w:name w:val="No Spacing"/>
    <w:uiPriority w:val="99"/>
    <w:qFormat/>
    <w:rsid w:val="00561515"/>
    <w:pPr>
      <w:widowControl w:val="0"/>
    </w:pPr>
    <w:rPr>
      <w:rFonts w:ascii="Calibri" w:hAnsi="Calibri"/>
      <w:kern w:val="2"/>
      <w:sz w:val="24"/>
      <w:szCs w:val="22"/>
    </w:rPr>
  </w:style>
  <w:style w:type="paragraph" w:styleId="af3">
    <w:name w:val="Note Heading"/>
    <w:basedOn w:val="a"/>
    <w:next w:val="a"/>
    <w:link w:val="af4"/>
    <w:uiPriority w:val="99"/>
    <w:unhideWhenUsed/>
    <w:rsid w:val="00561515"/>
    <w:pPr>
      <w:spacing w:line="440" w:lineRule="exact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4">
    <w:name w:val="註釋標題 字元"/>
    <w:basedOn w:val="a0"/>
    <w:link w:val="af3"/>
    <w:uiPriority w:val="99"/>
    <w:rsid w:val="00561515"/>
    <w:rPr>
      <w:rFonts w:ascii="標楷體" w:eastAsia="標楷體" w:hAnsi="標楷體"/>
      <w:sz w:val="28"/>
      <w:szCs w:val="28"/>
    </w:rPr>
  </w:style>
  <w:style w:type="character" w:styleId="af5">
    <w:name w:val="Hyperlink"/>
    <w:basedOn w:val="a0"/>
    <w:uiPriority w:val="99"/>
    <w:unhideWhenUsed/>
    <w:rsid w:val="00561515"/>
    <w:rPr>
      <w:color w:val="0000FF"/>
      <w:u w:val="single"/>
    </w:rPr>
  </w:style>
  <w:style w:type="paragraph" w:customStyle="1" w:styleId="11">
    <w:name w:val="清單段落11"/>
    <w:basedOn w:val="a"/>
    <w:uiPriority w:val="99"/>
    <w:qFormat/>
    <w:rsid w:val="00837F4F"/>
    <w:pPr>
      <w:ind w:leftChars="200" w:left="480"/>
    </w:pPr>
  </w:style>
  <w:style w:type="paragraph" w:styleId="af6">
    <w:name w:val="Salutation"/>
    <w:basedOn w:val="a"/>
    <w:next w:val="a"/>
    <w:link w:val="af7"/>
    <w:rsid w:val="00991498"/>
    <w:rPr>
      <w:rFonts w:ascii="標楷體" w:eastAsia="標楷體" w:hAnsi="標楷體"/>
      <w:sz w:val="32"/>
      <w:szCs w:val="32"/>
    </w:rPr>
  </w:style>
  <w:style w:type="character" w:customStyle="1" w:styleId="af7">
    <w:name w:val="問候 字元"/>
    <w:basedOn w:val="a0"/>
    <w:link w:val="af6"/>
    <w:rsid w:val="00991498"/>
    <w:rPr>
      <w:rFonts w:ascii="標楷體" w:eastAsia="標楷體" w:hAnsi="標楷體"/>
      <w:kern w:val="2"/>
      <w:sz w:val="32"/>
      <w:szCs w:val="32"/>
    </w:rPr>
  </w:style>
  <w:style w:type="paragraph" w:styleId="af8">
    <w:name w:val="Closing"/>
    <w:basedOn w:val="a"/>
    <w:link w:val="af9"/>
    <w:rsid w:val="00991498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9">
    <w:name w:val="結語 字元"/>
    <w:basedOn w:val="a0"/>
    <w:link w:val="af8"/>
    <w:rsid w:val="00991498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108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5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63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66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898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95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88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2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819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4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7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5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F9DA-8A61-41D6-908E-A2BA14C8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1268</Words>
  <Characters>7233</Characters>
  <Application>Microsoft Office Word</Application>
  <DocSecurity>0</DocSecurity>
  <Lines>60</Lines>
  <Paragraphs>16</Paragraphs>
  <ScaleCrop>false</ScaleCrop>
  <Company>AFA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檳榔政策調整措施</dc:title>
  <dc:creator>User</dc:creator>
  <cp:lastModifiedBy>ch-79332101</cp:lastModifiedBy>
  <cp:revision>10</cp:revision>
  <cp:lastPrinted>2015-01-14T02:43:00Z</cp:lastPrinted>
  <dcterms:created xsi:type="dcterms:W3CDTF">2015-01-16T02:40:00Z</dcterms:created>
  <dcterms:modified xsi:type="dcterms:W3CDTF">2015-01-16T03:01:00Z</dcterms:modified>
</cp:coreProperties>
</file>