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B1" w:rsidRPr="003C10AB" w:rsidRDefault="001F03B1" w:rsidP="00A74F03">
      <w:pPr>
        <w:wordWrap w:val="0"/>
        <w:ind w:right="320"/>
        <w:jc w:val="right"/>
        <w:rPr>
          <w:rFonts w:eastAsia="標楷體"/>
          <w:sz w:val="32"/>
          <w:szCs w:val="32"/>
          <w:shd w:val="pct15" w:color="auto" w:fill="FFFFFF"/>
        </w:rPr>
      </w:pPr>
      <w:r w:rsidRPr="003C10AB">
        <w:rPr>
          <w:rFonts w:eastAsia="標楷體" w:hint="eastAsia"/>
          <w:b/>
          <w:sz w:val="32"/>
          <w:szCs w:val="32"/>
        </w:rPr>
        <w:t>到宅托育服務契約範例</w:t>
      </w:r>
      <w:r w:rsidRPr="003C10AB">
        <w:rPr>
          <w:rFonts w:eastAsia="標楷體"/>
          <w:b/>
          <w:sz w:val="32"/>
          <w:szCs w:val="32"/>
        </w:rPr>
        <w:t xml:space="preserve">         </w:t>
      </w:r>
      <w:r w:rsidRPr="003C10AB">
        <w:rPr>
          <w:rFonts w:eastAsia="標楷體"/>
          <w:sz w:val="20"/>
          <w:szCs w:val="20"/>
        </w:rPr>
        <w:t>103</w:t>
      </w:r>
      <w:r w:rsidRPr="003C10AB">
        <w:rPr>
          <w:rFonts w:eastAsia="標楷體" w:hint="eastAsia"/>
          <w:sz w:val="20"/>
          <w:szCs w:val="20"/>
        </w:rPr>
        <w:t>年</w:t>
      </w:r>
      <w:r w:rsidRPr="003C10AB">
        <w:rPr>
          <w:rFonts w:eastAsia="標楷體"/>
          <w:sz w:val="20"/>
          <w:szCs w:val="20"/>
        </w:rPr>
        <w:t>12</w:t>
      </w:r>
      <w:r w:rsidRPr="003C10AB">
        <w:rPr>
          <w:rFonts w:eastAsia="標楷體" w:hint="eastAsia"/>
          <w:sz w:val="20"/>
          <w:szCs w:val="20"/>
        </w:rPr>
        <w:t>月</w:t>
      </w:r>
      <w:r w:rsidRPr="003C10AB">
        <w:rPr>
          <w:rFonts w:eastAsia="標楷體"/>
          <w:sz w:val="20"/>
          <w:szCs w:val="20"/>
        </w:rPr>
        <w:t>1</w:t>
      </w:r>
      <w:r w:rsidRPr="003C10AB">
        <w:rPr>
          <w:rFonts w:eastAsia="標楷體" w:hint="eastAsia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4584"/>
      </w:tblGrid>
      <w:tr w:rsidR="001F03B1" w:rsidRPr="003C10AB" w:rsidTr="007C2E52">
        <w:tc>
          <w:tcPr>
            <w:tcW w:w="6096" w:type="dxa"/>
          </w:tcPr>
          <w:p w:rsidR="001F03B1" w:rsidRPr="003C10AB" w:rsidRDefault="001F03B1" w:rsidP="007C2E52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　契　　約　　內　　容</w:t>
            </w:r>
          </w:p>
        </w:tc>
        <w:tc>
          <w:tcPr>
            <w:tcW w:w="4584" w:type="dxa"/>
          </w:tcPr>
          <w:p w:rsidR="001F03B1" w:rsidRPr="003C10AB" w:rsidRDefault="001F03B1" w:rsidP="007C2E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（以下簡稱托育人員）照顧收托兒童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（身分證統一編號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1F03B1" w:rsidRPr="003C10AB" w:rsidRDefault="001F03B1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日生，以下簡稱收托兒童）共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584" w:type="dxa"/>
          </w:tcPr>
          <w:p w:rsidR="001F03B1" w:rsidRPr="003C10AB" w:rsidRDefault="001F03B1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請比對身分證及戶籍資料，注意身分資料之核定。</w:t>
            </w:r>
          </w:p>
          <w:p w:rsidR="001F03B1" w:rsidRPr="003C10AB" w:rsidRDefault="001F03B1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1F03B1" w:rsidRPr="003C10AB" w:rsidRDefault="001F03B1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收托兒童姓名、身分證統一編號及年齡等，可依實際人數增加空格。</w:t>
            </w: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一、托育期間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1F03B1" w:rsidRPr="003C10AB" w:rsidRDefault="001F03B1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自民國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日至民國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日止收托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於適應期間雙方可終止本契約。</w:t>
            </w:r>
          </w:p>
          <w:p w:rsidR="001F03B1" w:rsidRPr="003C10AB" w:rsidRDefault="001F03B1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收托方式及時間</w:t>
            </w:r>
          </w:p>
          <w:p w:rsidR="001F03B1" w:rsidRPr="003C10AB" w:rsidRDefault="001F03B1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半日托育：每週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至週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，時間：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分至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1F03B1" w:rsidRPr="003C10AB" w:rsidRDefault="001F03B1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日間托育：每週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至週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，時間：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分至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3C10AB">
              <w:rPr>
                <w:rFonts w:ascii="標楷體" w:eastAsia="標楷體" w:hAnsi="標楷體"/>
                <w:kern w:val="0"/>
                <w:sz w:val="22"/>
                <w:szCs w:val="22"/>
              </w:rPr>
              <w:t>)</w:t>
            </w:r>
          </w:p>
          <w:p w:rsidR="001F03B1" w:rsidRPr="003C10AB" w:rsidRDefault="001F03B1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全日托育：每週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至週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，時間：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分至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</w:t>
            </w:r>
            <w:r w:rsidRPr="003C10AB">
              <w:rPr>
                <w:rFonts w:ascii="標楷體" w:eastAsia="標楷體" w:hAnsi="標楷體"/>
                <w:kern w:val="0"/>
                <w:sz w:val="22"/>
                <w:szCs w:val="22"/>
              </w:rPr>
              <w:t>)</w:t>
            </w:r>
          </w:p>
          <w:p w:rsidR="001F03B1" w:rsidRDefault="001F03B1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夜間托育：每週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至週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，時間：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分至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每日收托時間於午後八時至翌晨八時之間</w:t>
            </w:r>
          </w:p>
          <w:p w:rsidR="001F03B1" w:rsidRPr="003C10AB" w:rsidRDefault="001F03B1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延長托育：每週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至週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，時間：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分至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延長原定托育時間之托育服務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1F03B1" w:rsidRPr="003C10AB" w:rsidRDefault="001F03B1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臨時托育：每週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，時間：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分至每週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時間：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點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前五項以外之臨時性托育服務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1F03B1" w:rsidRPr="003C10AB" w:rsidRDefault="001F03B1" w:rsidP="00F32941">
            <w:pPr>
              <w:ind w:leftChars="105" w:left="1572" w:hangingChars="600" w:hanging="13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委託人要求托育人員之服務：</w:t>
            </w:r>
          </w:p>
          <w:p w:rsidR="001F03B1" w:rsidRPr="003C10AB" w:rsidRDefault="001F03B1" w:rsidP="00F3294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不包含國定假日。</w:t>
            </w:r>
          </w:p>
          <w:p w:rsidR="001F03B1" w:rsidRPr="003C10AB" w:rsidRDefault="001F03B1" w:rsidP="00985455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包含國定假日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________________________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4584" w:type="dxa"/>
          </w:tcPr>
          <w:p w:rsidR="001F03B1" w:rsidRPr="003C10AB" w:rsidRDefault="001F03B1" w:rsidP="007C2E52">
            <w:pPr>
              <w:pStyle w:val="PlainText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一、托育期間，雙方均應依本契約條款履行權利義務，宜明白約定。</w:t>
            </w:r>
          </w:p>
          <w:p w:rsidR="001F03B1" w:rsidRPr="003C10AB" w:rsidRDefault="001F03B1" w:rsidP="007C2E52">
            <w:pPr>
              <w:pStyle w:val="PlainText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二、收托方式節錄「居家式托育服務提供者登記及管理辦法」第六條規定之內容。</w:t>
            </w:r>
          </w:p>
          <w:p w:rsidR="001F03B1" w:rsidRPr="003C10AB" w:rsidRDefault="001F03B1" w:rsidP="007C2E52">
            <w:pPr>
              <w:pStyle w:val="PlainText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三、收托時間為判定雙方是否逾時或短少時數之基礎，亦應載明。</w:t>
            </w:r>
          </w:p>
          <w:p w:rsidR="001F03B1" w:rsidRPr="003C10AB" w:rsidRDefault="001F03B1" w:rsidP="007C2E52">
            <w:pPr>
              <w:pStyle w:val="PlainText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四、全日托育不利親子關係及兒童發展，建議僅於特殊情況及工作所需期間進行全日托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F03B1" w:rsidRPr="003C10AB" w:rsidRDefault="001F03B1" w:rsidP="0091533D">
            <w:pPr>
              <w:pStyle w:val="PlainText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五、國定假日依行政院人事總處公布；非全民放假之特定假日或颱風假，當日是否給假，托育人員與委託人可自行約定。</w:t>
            </w:r>
          </w:p>
          <w:p w:rsidR="001F03B1" w:rsidRPr="003C10AB" w:rsidRDefault="001F03B1" w:rsidP="007C2E52">
            <w:pPr>
              <w:pStyle w:val="PlainText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  <w:p w:rsidR="001F03B1" w:rsidRPr="003C10AB" w:rsidRDefault="001F03B1" w:rsidP="007C2E52">
            <w:pPr>
              <w:pStyle w:val="PlainText"/>
              <w:tabs>
                <w:tab w:val="left" w:pos="353"/>
                <w:tab w:val="left" w:pos="434"/>
              </w:tabs>
              <w:ind w:left="869" w:hangingChars="395" w:hanging="869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二、托育服務處所</w:t>
            </w:r>
          </w:p>
          <w:p w:rsidR="001F03B1" w:rsidRPr="003C10AB" w:rsidRDefault="001F03B1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</w:t>
            </w:r>
          </w:p>
          <w:p w:rsidR="001F03B1" w:rsidRPr="003C10AB" w:rsidRDefault="001F03B1" w:rsidP="003C10AB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育人員</w:t>
            </w:r>
            <w:r w:rsidRPr="003C10AB">
              <w:rPr>
                <w:rFonts w:eastAsia="標楷體" w:hint="eastAsia"/>
                <w:sz w:val="22"/>
                <w:szCs w:val="22"/>
              </w:rPr>
              <w:t>不得進入之空間：</w:t>
            </w:r>
            <w:r w:rsidRPr="003C10AB">
              <w:rPr>
                <w:rFonts w:eastAsia="標楷體"/>
                <w:sz w:val="22"/>
                <w:szCs w:val="22"/>
              </w:rPr>
              <w:t>____________________</w:t>
            </w:r>
            <w:r w:rsidRPr="003C10AB">
              <w:rPr>
                <w:rFonts w:eastAsia="標楷體" w:hint="eastAsia"/>
                <w:sz w:val="22"/>
                <w:szCs w:val="22"/>
              </w:rPr>
              <w:t>。</w:t>
            </w:r>
            <w:r w:rsidRPr="003C10AB">
              <w:rPr>
                <w:rFonts w:eastAsia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584" w:type="dxa"/>
          </w:tcPr>
          <w:p w:rsidR="001F03B1" w:rsidRPr="003C10AB" w:rsidRDefault="001F03B1" w:rsidP="007C2E52">
            <w:pPr>
              <w:ind w:left="396" w:hangingChars="180" w:hanging="396"/>
              <w:jc w:val="both"/>
              <w:rPr>
                <w:rFonts w:eastAsia="標楷體"/>
                <w:sz w:val="22"/>
              </w:rPr>
            </w:pPr>
            <w:r w:rsidRPr="003C10AB">
              <w:rPr>
                <w:rFonts w:eastAsia="標楷體" w:hint="eastAsia"/>
                <w:sz w:val="22"/>
                <w:szCs w:val="22"/>
              </w:rPr>
              <w:t>一、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3C10AB">
              <w:rPr>
                <w:rFonts w:eastAsia="標楷體" w:hint="eastAsia"/>
                <w:sz w:val="22"/>
                <w:szCs w:val="22"/>
              </w:rPr>
              <w:t>以契約載明者為準，委託人如欲變更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3C10AB">
              <w:rPr>
                <w:rFonts w:eastAsia="標楷體" w:hint="eastAsia"/>
                <w:sz w:val="22"/>
                <w:szCs w:val="22"/>
              </w:rPr>
              <w:t>應徵得托育人員同意。</w:t>
            </w:r>
          </w:p>
          <w:p w:rsidR="001F03B1" w:rsidRPr="003C10AB" w:rsidRDefault="001F03B1" w:rsidP="003C10AB">
            <w:pPr>
              <w:ind w:left="396" w:hangingChars="180" w:hanging="396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eastAsia="標楷體" w:hint="eastAsia"/>
                <w:sz w:val="22"/>
                <w:szCs w:val="22"/>
              </w:rPr>
              <w:t>二、為避免日後糾紛，委託人可先將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3C10AB">
              <w:rPr>
                <w:rFonts w:eastAsia="標楷體" w:hint="eastAsia"/>
                <w:sz w:val="22"/>
                <w:szCs w:val="22"/>
              </w:rPr>
              <w:t>中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eastAsia="標楷體" w:hint="eastAsia"/>
                <w:sz w:val="22"/>
                <w:szCs w:val="22"/>
              </w:rPr>
              <w:t>不可進入之空間告知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eastAsia="標楷體" w:hint="eastAsia"/>
                <w:sz w:val="22"/>
                <w:szCs w:val="22"/>
              </w:rPr>
              <w:t>，並載明於契約。</w:t>
            </w: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1F03B1" w:rsidRPr="003C10AB" w:rsidRDefault="001F03B1" w:rsidP="007C2E52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托育人員接受委託人委託，應善盡托育人員職責，並依提供以下照顧服務：</w:t>
            </w:r>
          </w:p>
          <w:p w:rsidR="001F03B1" w:rsidRPr="003C10AB" w:rsidRDefault="001F03B1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提供清潔、衛生、安全及適宜兒童發展之托育服務環境。</w:t>
            </w:r>
          </w:p>
          <w:p w:rsidR="001F03B1" w:rsidRPr="003C10AB" w:rsidRDefault="001F03B1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提供兒童充分之營養、衛生保健、生活照顧與學習、遊戲活動及社會發展等相關服務。</w:t>
            </w:r>
          </w:p>
          <w:p w:rsidR="001F03B1" w:rsidRPr="003C10AB" w:rsidRDefault="001F03B1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提供兒童之育兒諮詢及相關資訊。</w:t>
            </w:r>
          </w:p>
          <w:p w:rsidR="001F03B1" w:rsidRPr="003C10AB" w:rsidRDefault="001F03B1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記錄兒童生活及成長過程。</w:t>
            </w:r>
          </w:p>
          <w:p w:rsidR="001F03B1" w:rsidRPr="003C10AB" w:rsidRDefault="001F03B1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協助辦理兒童發展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篩檢。</w:t>
            </w:r>
          </w:p>
          <w:p w:rsidR="001F03B1" w:rsidRPr="003C10AB" w:rsidRDefault="001F03B1" w:rsidP="0027186D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其他有利於兒童發展之相關服務。</w:t>
            </w:r>
          </w:p>
        </w:tc>
        <w:tc>
          <w:tcPr>
            <w:tcW w:w="4584" w:type="dxa"/>
          </w:tcPr>
          <w:p w:rsidR="001F03B1" w:rsidRPr="003C10AB" w:rsidRDefault="001F03B1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此委託內容乃節錄「居家式托育服務提供者登記及管理辦法」第三條有關居家式托育人員應提供之服務內容。</w:t>
            </w:r>
          </w:p>
          <w:p w:rsidR="001F03B1" w:rsidRPr="003C10AB" w:rsidRDefault="001F03B1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如有其他委託內容，如孩子的定期預防注射由誰負責、要求托育人員每週幾次帶收托兒童至戶外散步等，可於達成協議後，依實際需求增加或修改，載明於契約。</w:t>
            </w:r>
          </w:p>
          <w:p w:rsidR="001F03B1" w:rsidRPr="003C10AB" w:rsidRDefault="001F03B1" w:rsidP="007C2E5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例如寶寶日誌或托育日誌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四、托育服務費用</w:t>
            </w:r>
          </w:p>
          <w:p w:rsidR="001F03B1" w:rsidRPr="003C10AB" w:rsidRDefault="001F03B1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托育費每月新臺幣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元整。委託人於每月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日以前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，以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支票支付當月托育費用予托育人員。</w:t>
            </w:r>
          </w:p>
          <w:p w:rsidR="001F03B1" w:rsidRPr="003C10AB" w:rsidRDefault="001F03B1" w:rsidP="003E631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eastAsia="標楷體" w:hint="eastAsia"/>
                <w:sz w:val="22"/>
                <w:szCs w:val="22"/>
              </w:rPr>
              <w:t>委託人或其委託接續照顧收托兒童之人逾時到達托育場所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或托育人員</w:t>
            </w:r>
            <w:r w:rsidRPr="003C10AB">
              <w:rPr>
                <w:rFonts w:eastAsia="標楷體" w:hint="eastAsia"/>
                <w:sz w:val="22"/>
                <w:szCs w:val="22"/>
              </w:rPr>
              <w:t>逾時至托育處所提供托育服務或提早離去者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，每小時應給付對方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元。但每次提早或逾時未滿三十分鐘者，不予計算。當日提早或逾時三十分鐘以上，未滿一小時者，以一小時計。一個月逾時超過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小時者，托育人員與委託人應重新議定托育時間及費用，或終止契約。</w:t>
            </w:r>
          </w:p>
          <w:p w:rsidR="001F03B1" w:rsidRPr="003C10AB" w:rsidRDefault="001F03B1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1F03B1" w:rsidRPr="003C10AB" w:rsidRDefault="001F03B1" w:rsidP="003C10AB">
            <w:pPr>
              <w:tabs>
                <w:tab w:val="left" w:pos="3696"/>
              </w:tabs>
              <w:ind w:leftChars="196" w:left="47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元計。</w:t>
            </w:r>
          </w:p>
        </w:tc>
        <w:tc>
          <w:tcPr>
            <w:tcW w:w="4584" w:type="dxa"/>
          </w:tcPr>
          <w:p w:rsidR="001F03B1" w:rsidRPr="003C10AB" w:rsidRDefault="001F03B1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1F03B1" w:rsidRPr="003C10AB" w:rsidRDefault="001F03B1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逾時接送及托育時間短少，可能影響雙方的生活作息導致糾紛的發生，故有必要就托育時間、接送方式、逾時加收費用問題等事項，詳加約定，以杜爭議。</w:t>
            </w:r>
          </w:p>
          <w:p w:rsidR="001F03B1" w:rsidRPr="003C10AB" w:rsidRDefault="001F03B1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計算逾時接送或托育時數短少之次數，亦可約定以一定期間為計算範圍。</w:t>
            </w:r>
          </w:p>
          <w:p w:rsidR="001F03B1" w:rsidRPr="003C10AB" w:rsidRDefault="001F03B1" w:rsidP="00CF1AE3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托育人員托育制度管理委員會」，審酌轄內物價指數、當地區最近二年托育人員服務登記收費情形，依托育服務收托方式分區訂定居家式托育服務收退費項目及基準，並定期轄內分區收費情形。</w:t>
            </w:r>
          </w:p>
          <w:p w:rsidR="001F03B1" w:rsidRPr="003C10AB" w:rsidRDefault="001F03B1" w:rsidP="003C10AB">
            <w:pPr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五、暫停托育服務</w:t>
            </w:r>
          </w:p>
          <w:p w:rsidR="001F03B1" w:rsidRPr="003C10AB" w:rsidRDefault="001F03B1" w:rsidP="007C2E52">
            <w:pPr>
              <w:pStyle w:val="Salutation"/>
              <w:ind w:leftChars="105" w:left="492" w:hangingChars="109" w:hanging="240"/>
            </w:pPr>
            <w:r w:rsidRPr="003C10AB">
              <w:t>1.</w:t>
            </w:r>
            <w:r w:rsidRPr="003C10AB">
              <w:rPr>
                <w:rFonts w:hint="eastAsia"/>
              </w:rPr>
              <w:t>委託人要求暫停托育服務，托育人員溢收之費用</w:t>
            </w:r>
            <w:r w:rsidRPr="003C10AB">
              <w:rPr>
                <w:rFonts w:hAnsi="Wingdings 2"/>
              </w:rPr>
              <w:br/>
            </w:r>
            <w:r w:rsidRPr="003C10AB">
              <w:rPr>
                <w:rFonts w:hAnsi="Wingdings 2" w:hint="eastAsia"/>
              </w:rPr>
              <w:sym w:font="Wingdings 2" w:char="F0A3"/>
            </w:r>
            <w:r w:rsidRPr="003C10AB">
              <w:rPr>
                <w:rFonts w:hint="eastAsia"/>
              </w:rPr>
              <w:t>無須退還</w:t>
            </w:r>
            <w:r w:rsidRPr="003C10AB">
              <w:br/>
            </w:r>
            <w:r w:rsidRPr="003C10AB">
              <w:rPr>
                <w:rFonts w:hAnsi="Wingdings 2" w:hint="eastAsia"/>
              </w:rPr>
              <w:sym w:font="Wingdings 2" w:char="F0A3"/>
            </w:r>
            <w:r w:rsidRPr="003C10AB">
              <w:rPr>
                <w:rFonts w:hint="eastAsia"/>
              </w:rPr>
              <w:t>依比例退還。但未送托之期間連續超過</w:t>
            </w:r>
            <w:r w:rsidRPr="003C10AB">
              <w:t xml:space="preserve">    </w:t>
            </w:r>
            <w:r w:rsidRPr="003C10AB">
              <w:rPr>
                <w:rFonts w:hint="eastAsia"/>
              </w:rPr>
              <w:t>日，托育人員得終止契約。</w:t>
            </w:r>
          </w:p>
          <w:p w:rsidR="001F03B1" w:rsidRPr="003C10AB" w:rsidRDefault="001F03B1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委託人要求暫停托育服務，達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1F03B1" w:rsidRPr="003C10AB" w:rsidRDefault="001F03B1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托育人員請假應於事前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日告知委託人，並依比例退還該部份預付之報酬。但連續請假超過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_____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月，委託人得終止契約。雖未連續請假，但一個月中總請假時間合計超過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週時，亦同。</w:t>
            </w:r>
          </w:p>
        </w:tc>
        <w:tc>
          <w:tcPr>
            <w:tcW w:w="4584" w:type="dxa"/>
          </w:tcPr>
          <w:p w:rsidR="001F03B1" w:rsidRPr="003C10AB" w:rsidRDefault="001F03B1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一、任一方暫停托育服務都可能造成另一方生活上的影響，且牽涉暫停托育服務退費的計算，常會是托育人員與家長糾紛的導因，因此最好於契約中明確約定暫停托育服務的規則及退費計算方式。</w:t>
            </w:r>
          </w:p>
          <w:p w:rsidR="001F03B1" w:rsidRPr="003C10AB" w:rsidRDefault="001F03B1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二、為維繫雙方合作關係，建議委託人若要長期暫停托育服務，最好能支付半薪，避免造成雙方的不信任感。</w:t>
            </w:r>
          </w:p>
          <w:p w:rsidR="001F03B1" w:rsidRPr="003C10AB" w:rsidRDefault="001F03B1" w:rsidP="005F6D6D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三、停托原因有許多，如小朋友生病、父母要帶小朋友出國等，如遇特殊狀況可屆時再協商暫停托育服務的退費方式。</w:t>
            </w: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六、緊急事故之處理</w:t>
            </w:r>
          </w:p>
          <w:p w:rsidR="001F03B1" w:rsidRPr="003C10AB" w:rsidRDefault="001F03B1" w:rsidP="007C2E52">
            <w:pPr>
              <w:pStyle w:val="PlainText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收托兒童於托育時間內發生急病、重病或意外事件時，托育人員應立即予以適當救護或處理，並應立即通知委託人或下列委託人指定之緊急聯絡人。委託人之緊急聯絡人如下：</w:t>
            </w:r>
          </w:p>
          <w:p w:rsidR="001F03B1" w:rsidRPr="003C10AB" w:rsidRDefault="001F03B1" w:rsidP="007C2E52">
            <w:pPr>
              <w:pStyle w:val="PlainText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(1)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；與收托兒童之關係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F03B1" w:rsidRPr="003C10AB" w:rsidRDefault="001F03B1" w:rsidP="007C2E52">
            <w:pPr>
              <w:pStyle w:val="PlainText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(2)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；與收托兒童之關係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F03B1" w:rsidRPr="003C10AB" w:rsidRDefault="001F03B1" w:rsidP="007C2E52">
            <w:pPr>
              <w:pStyle w:val="PlainText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(3)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；與收托兒童之關係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F03B1" w:rsidRPr="003C10AB" w:rsidRDefault="001F03B1" w:rsidP="007C2E52">
            <w:pPr>
              <w:pStyle w:val="PlainText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無法及時通知或通知不到時，托育人員應先依收托兒童之最佳利益，作必要之處理，並繼續前項之緊急聯絡。</w:t>
            </w:r>
          </w:p>
          <w:p w:rsidR="001F03B1" w:rsidRPr="003C10AB" w:rsidRDefault="001F03B1" w:rsidP="009A3F21">
            <w:pPr>
              <w:pStyle w:val="PlainText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Pr="003C10AB">
              <w:rPr>
                <w:rFonts w:eastAsia="標楷體" w:hint="eastAsia"/>
                <w:color w:val="FF0000"/>
                <w:sz w:val="22"/>
                <w:szCs w:val="22"/>
              </w:rPr>
              <w:t>（委託人指定之醫院，請參考收托兒童健康狀況表）</w:t>
            </w:r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。如委託人未指定、或委託人指定之醫院拒收或無法處理時，托育人員得送往其他醫院。</w:t>
            </w:r>
          </w:p>
        </w:tc>
        <w:tc>
          <w:tcPr>
            <w:tcW w:w="4584" w:type="dxa"/>
          </w:tcPr>
          <w:p w:rsidR="001F03B1" w:rsidRPr="003C10AB" w:rsidRDefault="001F03B1" w:rsidP="007C2E52">
            <w:pPr>
              <w:pStyle w:val="PlainText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一、緊急聯絡人應確實填寫可聯絡到的人及電話，除孩子的監護人外，應增列可聯絡到的其他親人及電話，避免托育人員聯絡不到兒童家人延誤處理。</w:t>
            </w:r>
          </w:p>
          <w:p w:rsidR="001F03B1" w:rsidRPr="003C10AB" w:rsidRDefault="001F03B1" w:rsidP="007C2E52">
            <w:pPr>
              <w:pStyle w:val="PlainText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二、兒童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平日就診之醫院，保有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完善病歷，家長宜指定該院為緊急就醫醫院，對醫生診治兒童及托育人員緊急處理程序均有助益。</w:t>
            </w:r>
          </w:p>
          <w:p w:rsidR="001F03B1" w:rsidRPr="003C10AB" w:rsidRDefault="001F03B1" w:rsidP="00CF1AE3">
            <w:pPr>
              <w:pStyle w:val="PlainText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緊急聯絡人或指定之醫院，可視需要增加空格。</w:t>
            </w:r>
          </w:p>
          <w:p w:rsidR="001F03B1" w:rsidRPr="003C10AB" w:rsidRDefault="001F03B1" w:rsidP="009A3F21">
            <w:pPr>
              <w:pStyle w:val="PlainText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考量收托兒童緊急送醫時，須掌握送醫前每一搶救時間，倘發生兒童父母指定之醫院非消防機關救護車轄區內時，仍應以</w:t>
            </w:r>
            <w:r w:rsidRPr="003C10AB">
              <w:rPr>
                <w:rFonts w:ascii="標楷體" w:eastAsia="標楷體" w:hAnsi="標楷體"/>
                <w:color w:val="FF0000"/>
                <w:sz w:val="22"/>
                <w:szCs w:val="22"/>
              </w:rPr>
              <w:t>119</w:t>
            </w:r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消防機關救護車送醫安排為考量依據。</w:t>
            </w: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AB668A">
            <w:pPr>
              <w:pStyle w:val="PlainText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七、托育人員責任</w:t>
            </w:r>
          </w:p>
          <w:p w:rsidR="001F03B1" w:rsidRPr="003C10AB" w:rsidRDefault="001F03B1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以兒童之最佳利益為優先考量，並專心提供托育服務。</w:t>
            </w:r>
          </w:p>
          <w:p w:rsidR="001F03B1" w:rsidRPr="003C10AB" w:rsidRDefault="001F03B1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與收托兒童之父母、監護人或其他實際照顧兒童之人訂定書面契約。</w:t>
            </w:r>
          </w:p>
          <w:p w:rsidR="001F03B1" w:rsidRPr="003C10AB" w:rsidRDefault="001F03B1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對收托兒童及其家人之個人資料保密。但經當事人同意、依法律或法律具體明確授權之法規命令或依法令應予通報或提供者，不在此限。</w:t>
            </w:r>
          </w:p>
          <w:p w:rsidR="001F03B1" w:rsidRPr="003C10AB" w:rsidRDefault="001F03B1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1F03B1" w:rsidRPr="003C10AB" w:rsidRDefault="001F03B1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每二年至少接受一次健康檢查。</w:t>
            </w:r>
          </w:p>
          <w:p w:rsidR="001F03B1" w:rsidRPr="003C10AB" w:rsidRDefault="001F03B1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D44616">
              <w:rPr>
                <w:rFonts w:ascii="標楷體" w:eastAsia="標楷體" w:hAnsi="標楷體" w:hint="eastAsia"/>
                <w:sz w:val="22"/>
                <w:szCs w:val="22"/>
              </w:rPr>
              <w:t>收托兒童之當日，投保責任保險。</w:t>
            </w:r>
          </w:p>
          <w:p w:rsidR="001F03B1" w:rsidRDefault="001F03B1" w:rsidP="00850FB1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7.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托育人員無下列情事之一：</w:t>
            </w:r>
          </w:p>
          <w:p w:rsidR="001F03B1" w:rsidRPr="001F4626" w:rsidRDefault="001F03B1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/>
                <w:sz w:val="22"/>
                <w:szCs w:val="22"/>
              </w:rPr>
              <w:t>(1)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曾有性侵害、性騷擾行為，經有罪判決確定。</w:t>
            </w:r>
          </w:p>
          <w:p w:rsidR="001F03B1" w:rsidRPr="001F4626" w:rsidRDefault="001F03B1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/>
                <w:sz w:val="22"/>
                <w:szCs w:val="22"/>
              </w:rPr>
              <w:t>(2)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曾犯毒品危害防制條例之罪，經有罪判決確定。</w:t>
            </w:r>
          </w:p>
          <w:p w:rsidR="001F03B1" w:rsidRPr="001F4626" w:rsidRDefault="001F03B1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/>
                <w:sz w:val="22"/>
                <w:szCs w:val="22"/>
              </w:rPr>
              <w:t>(3)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有兒童及少年福利與權益保障法第四十九條各款</w:t>
            </w:r>
            <w:r w:rsidRPr="001F4626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所定行為之一，經有關機關查證屬實。</w:t>
            </w:r>
          </w:p>
          <w:p w:rsidR="001F03B1" w:rsidRPr="001F4626" w:rsidRDefault="001F03B1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/>
                <w:sz w:val="22"/>
                <w:szCs w:val="22"/>
              </w:rPr>
              <w:t>(4)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1F03B1" w:rsidRPr="001F4626" w:rsidRDefault="001F03B1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/>
                <w:sz w:val="22"/>
                <w:szCs w:val="22"/>
              </w:rPr>
              <w:t>(5)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罹患精神疾病或身心狀況違常，經直轄市、縣</w:t>
            </w:r>
            <w:r w:rsidRPr="001F4626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1F4626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主管機關委請相關專科醫師二人以上諮詢後，認定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不能執行業務。</w:t>
            </w:r>
          </w:p>
          <w:p w:rsidR="001F03B1" w:rsidRPr="001F4626" w:rsidRDefault="001F03B1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/>
                <w:sz w:val="22"/>
                <w:szCs w:val="22"/>
              </w:rPr>
              <w:t>(6)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受監護或輔助宣告，尚未撤銷。</w:t>
            </w:r>
          </w:p>
          <w:p w:rsidR="001F03B1" w:rsidRPr="003C10AB" w:rsidRDefault="001F03B1" w:rsidP="00C80C49">
            <w:pPr>
              <w:ind w:leftChars="223" w:left="535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上述事項如應告知而未告知，造成委託人及收托兒童發生任何損害，概由托育人員負責。</w:t>
            </w:r>
          </w:p>
          <w:p w:rsidR="001F03B1" w:rsidRPr="003C10AB" w:rsidRDefault="001F03B1" w:rsidP="00B37177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8.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托育人員應每日記錄兒童狀況，並提供書面紀錄予委託人。</w:t>
            </w:r>
          </w:p>
          <w:p w:rsidR="001F03B1" w:rsidRPr="003C10AB" w:rsidRDefault="001F03B1" w:rsidP="00D210CF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9.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托育人員收托人數應符合居家式托育服務提供者登記及管理辦法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規定。</w:t>
            </w:r>
          </w:p>
        </w:tc>
        <w:tc>
          <w:tcPr>
            <w:tcW w:w="4584" w:type="dxa"/>
          </w:tcPr>
          <w:p w:rsidR="001F03B1" w:rsidRPr="003C10AB" w:rsidRDefault="001F03B1" w:rsidP="00850FB1">
            <w:pPr>
              <w:ind w:left="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托育人員應配合「居家式托育服務提供者登記及管理辦法」第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第九條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F03B1" w:rsidRPr="003C10AB" w:rsidRDefault="001F03B1" w:rsidP="007C2E52">
            <w:pPr>
              <w:ind w:left="836" w:hangingChars="380" w:hanging="836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八、委託人責任</w:t>
            </w:r>
          </w:p>
          <w:p w:rsidR="001F03B1" w:rsidRPr="003C10AB" w:rsidRDefault="001F03B1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委託人應確實告知，不得隱瞞收托兒童之體質、遺傳或特殊疾病、過敏藥物與食物等</w:t>
            </w:r>
            <w:r w:rsidRPr="003C10AB">
              <w:rPr>
                <w:rFonts w:eastAsia="標楷體"/>
                <w:sz w:val="22"/>
                <w:szCs w:val="22"/>
              </w:rPr>
              <w:t>(</w:t>
            </w:r>
            <w:r w:rsidRPr="003C10AB">
              <w:rPr>
                <w:rFonts w:eastAsia="標楷體" w:hint="eastAsia"/>
                <w:sz w:val="22"/>
                <w:szCs w:val="22"/>
              </w:rPr>
              <w:t>請參考收托兒童健康</w:t>
            </w:r>
            <w:r w:rsidRPr="003C10AB">
              <w:rPr>
                <w:rFonts w:ascii="細明體" w:eastAsia="標楷體" w:hAnsi="Courier New" w:hint="eastAsia"/>
                <w:sz w:val="22"/>
                <w:szCs w:val="22"/>
              </w:rPr>
              <w:t>狀況表</w:t>
            </w:r>
            <w:r w:rsidRPr="003C10AB">
              <w:rPr>
                <w:rFonts w:eastAsia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，以利托育人員照顧。倘因委託人未告知致收托兒童發生事故時，托育人員不負相關之責任。</w:t>
            </w:r>
          </w:p>
          <w:p w:rsidR="001F03B1" w:rsidRPr="003C10AB" w:rsidRDefault="001F03B1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委託人應將維護收托兒童身心健康應注意之事項，預先告知托育人員，並提供必需之藥物、器材及使用之方法。如委託人應告知而未告知，兒童因而發生任何傷害，應由委託人負責。</w:t>
            </w:r>
          </w:p>
          <w:p w:rsidR="001F03B1" w:rsidRPr="003C10AB" w:rsidRDefault="001F03B1" w:rsidP="007C2E52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有注射預防針或生病就醫之情事時，應由委託人負責帶收托兒童前往求診或治療。情況緊急時，托育人員應先徵得委託人同意，由托育人員代理之，但委託人應負擔托育人員之交通費及代付之醫藥費。托育期間收托兒童之兒童健康手冊應置於托育地點以供使用。</w:t>
            </w:r>
          </w:p>
          <w:p w:rsidR="001F03B1" w:rsidRPr="003C10AB" w:rsidRDefault="001F03B1" w:rsidP="007C2E5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委託人若有帶收托兒童求診治療時，應詳實告知托育人員後續照護應注意事項。反之，若由托育人員代理時，亦應告知委託人。</w:t>
            </w:r>
          </w:p>
          <w:p w:rsidR="001F03B1" w:rsidRPr="003C10AB" w:rsidRDefault="001F03B1" w:rsidP="005502B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委託人應每日詳閱托育人員提供之兒童生活紀錄並予簽名，以了解托育人員照顧收托兒童之狀況。</w:t>
            </w:r>
          </w:p>
          <w:p w:rsidR="001F03B1" w:rsidRPr="003C10AB" w:rsidRDefault="001F03B1" w:rsidP="007C2E52">
            <w:pPr>
              <w:snapToGrid w:val="0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委託人應確保對收托兒童有親權或監護權，與收托兒童之關係為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________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，若與收托兒童的關係有改變時，應立即通知托育人員。</w:t>
            </w:r>
          </w:p>
          <w:p w:rsidR="001F03B1" w:rsidRPr="003C10AB" w:rsidRDefault="001F03B1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7.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委託人應妥善保護托育人員個人資料不外洩。</w:t>
            </w:r>
          </w:p>
          <w:p w:rsidR="001F03B1" w:rsidRPr="003C10AB" w:rsidRDefault="001F03B1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8.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委託人應進行托育服務環境安全檢核，針對不當之處進行改善並自負全責。</w:t>
            </w:r>
          </w:p>
          <w:p w:rsidR="001F03B1" w:rsidRPr="003C10AB" w:rsidRDefault="001F03B1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9.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委託人應提供兒童之奶粉、尿布及其他衍生的消耗性日用品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(________________)</w:t>
            </w:r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。若委託人未提供時，得由委託人與托育人員議定處理方式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F03B1" w:rsidRPr="003C10AB" w:rsidRDefault="001F03B1" w:rsidP="002C5038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10.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委託人倘需暫停托育服務，需事前告知。</w:t>
            </w:r>
          </w:p>
        </w:tc>
        <w:tc>
          <w:tcPr>
            <w:tcW w:w="4584" w:type="dxa"/>
          </w:tcPr>
          <w:p w:rsidR="001F03B1" w:rsidRPr="003C10AB" w:rsidRDefault="001F03B1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一、兒童如有特殊疾病或需要，家長應預先告知托育人員，以免突發狀況托育人員措手不及，傷害兒童，並避免糾紛的發生。</w:t>
            </w:r>
          </w:p>
          <w:p w:rsidR="001F03B1" w:rsidRPr="003C10AB" w:rsidRDefault="001F03B1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1F03B1" w:rsidRPr="003C10AB" w:rsidRDefault="001F03B1" w:rsidP="007C2E52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三、委託人與兒童之關係及權利，應予聲明。</w:t>
            </w:r>
          </w:p>
          <w:p w:rsidR="001F03B1" w:rsidRPr="003C10AB" w:rsidRDefault="001F03B1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九、契約之終止及繼續</w:t>
            </w:r>
          </w:p>
          <w:p w:rsidR="001F03B1" w:rsidRPr="003C10AB" w:rsidRDefault="001F03B1" w:rsidP="00AB668A">
            <w:pPr>
              <w:pStyle w:val="ListParagraph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C10AB">
              <w:rPr>
                <w:rFonts w:ascii="標楷體" w:eastAsia="標楷體" w:hAnsi="標楷體"/>
              </w:rPr>
              <w:t>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1F03B1" w:rsidRPr="003C10AB" w:rsidRDefault="001F03B1" w:rsidP="00AB668A">
            <w:pPr>
              <w:pStyle w:val="ListParagraph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1F03B1" w:rsidRPr="003C10AB" w:rsidRDefault="001F03B1" w:rsidP="00AB668A">
            <w:pPr>
              <w:pStyle w:val="ListParagraph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因不可歸責於雙方之事由導致本契約無法繼續履行，經核發托育人員服務登記證書之直轄市、縣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政府主管機關或其委託之相關專業機構、團體協調，仍無法改善時，可終止契約。</w:t>
            </w:r>
          </w:p>
          <w:p w:rsidR="001F03B1" w:rsidRPr="003C10AB" w:rsidRDefault="001F03B1" w:rsidP="00AB668A">
            <w:pPr>
              <w:pStyle w:val="ListParagraph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契約終止時，應將委託人為收托兒童所準備之物品剩餘之部分，如數返還。</w:t>
            </w:r>
          </w:p>
          <w:p w:rsidR="001F03B1" w:rsidRPr="003C10AB" w:rsidRDefault="001F03B1" w:rsidP="00AB668A">
            <w:pPr>
              <w:pStyle w:val="ListParagraph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契約終止時，因可歸責於托育人員之事由，托育人員應將溢收之托育費用退還給委託人。</w:t>
            </w:r>
          </w:p>
          <w:p w:rsidR="001F03B1" w:rsidRPr="003C10AB" w:rsidRDefault="001F03B1" w:rsidP="00AB668A">
            <w:pPr>
              <w:pStyle w:val="ListParagraph"/>
              <w:ind w:leftChars="104" w:left="470" w:hangingChars="100" w:hanging="220"/>
              <w:rPr>
                <w:rFonts w:ascii="標楷體" w:eastAsia="標楷體" w:hAnsi="標楷體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除以上情形外，若在適應期內終止托育關係，則費用依比例退費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天計算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。若適應期後一方欲終止契約時，應盡最大善意於一個月前通知他方。但可歸責他方之事由而終止契約者，不在此限。若未依約預告，則不得要求退費。</w:t>
            </w:r>
          </w:p>
        </w:tc>
        <w:tc>
          <w:tcPr>
            <w:tcW w:w="4584" w:type="dxa"/>
          </w:tcPr>
          <w:p w:rsidR="001F03B1" w:rsidRPr="003C10AB" w:rsidRDefault="001F03B1" w:rsidP="0078135F">
            <w:pPr>
              <w:ind w:left="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政府公告之收退費項目及基準辦理</w:t>
            </w:r>
            <w:bookmarkStart w:id="0" w:name="_GoBack"/>
            <w:bookmarkEnd w:id="0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1F03B1" w:rsidRPr="003C10AB" w:rsidRDefault="001F03B1" w:rsidP="0078135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F03B1" w:rsidRPr="003C10AB" w:rsidTr="007C2E52">
        <w:trPr>
          <w:trHeight w:val="1529"/>
        </w:trPr>
        <w:tc>
          <w:tcPr>
            <w:tcW w:w="6096" w:type="dxa"/>
          </w:tcPr>
          <w:p w:rsidR="001F03B1" w:rsidRPr="003C10AB" w:rsidRDefault="001F03B1" w:rsidP="007C2E52">
            <w:pPr>
              <w:pStyle w:val="PlainText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十、協調與管理</w:t>
            </w:r>
          </w:p>
          <w:p w:rsidR="001F03B1" w:rsidRPr="003C10AB" w:rsidRDefault="001F03B1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因本約所生爭議，雙方應儘量以協商方式處理，委託人可委請核發托育人員服務登記證書之直轄市、縣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政府主管機關或其委託之相關專業機構、團體辦理居中協調。</w:t>
            </w:r>
          </w:p>
          <w:p w:rsidR="001F03B1" w:rsidRPr="003C10AB" w:rsidRDefault="001F03B1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一方向鄉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584" w:type="dxa"/>
          </w:tcPr>
          <w:p w:rsidR="001F03B1" w:rsidRPr="003C10AB" w:rsidRDefault="001F03B1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F03B1" w:rsidRPr="003C10AB" w:rsidTr="007C2E52">
        <w:trPr>
          <w:trHeight w:val="1146"/>
        </w:trPr>
        <w:tc>
          <w:tcPr>
            <w:tcW w:w="6096" w:type="dxa"/>
          </w:tcPr>
          <w:p w:rsidR="001F03B1" w:rsidRPr="003C10AB" w:rsidRDefault="001F03B1" w:rsidP="007C2E52">
            <w:pPr>
              <w:pStyle w:val="PlainText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十一、管轄法院</w:t>
            </w:r>
          </w:p>
          <w:p w:rsidR="001F03B1" w:rsidRPr="003C10AB" w:rsidRDefault="001F03B1" w:rsidP="007C2E52">
            <w:pPr>
              <w:pStyle w:val="PlainText"/>
              <w:tabs>
                <w:tab w:val="left" w:pos="1440"/>
                <w:tab w:val="left" w:pos="168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因本契約涉訟時，雙方同意以台灣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584" w:type="dxa"/>
          </w:tcPr>
          <w:p w:rsidR="001F03B1" w:rsidRPr="003C10AB" w:rsidRDefault="001F03B1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1F03B1" w:rsidRPr="003C10AB" w:rsidRDefault="001F03B1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二、小額訴訟為十萬元以下之訴訟，簡易訴訟則為五十萬元以下之訴訟。訴訟程序較簡易，但與一般法律訴訟具相同效力。</w:t>
            </w:r>
          </w:p>
        </w:tc>
      </w:tr>
      <w:tr w:rsidR="001F03B1" w:rsidRPr="003C10AB" w:rsidTr="007C2E52">
        <w:tc>
          <w:tcPr>
            <w:tcW w:w="6096" w:type="dxa"/>
          </w:tcPr>
          <w:p w:rsidR="001F03B1" w:rsidRPr="003C10AB" w:rsidRDefault="001F03B1" w:rsidP="007C2E5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十二、其他約定</w:t>
            </w:r>
          </w:p>
          <w:p w:rsidR="001F03B1" w:rsidRPr="003C10AB" w:rsidRDefault="001F03B1" w:rsidP="004F6F1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委託期間於托育處所，托育人員飲食</w:t>
            </w:r>
          </w:p>
          <w:p w:rsidR="001F03B1" w:rsidRPr="003C10AB" w:rsidRDefault="001F03B1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由委託人提供</w:t>
            </w:r>
          </w:p>
          <w:p w:rsidR="001F03B1" w:rsidRPr="003C10AB" w:rsidRDefault="001F03B1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自行處理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  <w:p w:rsidR="001F03B1" w:rsidRPr="003C10AB" w:rsidRDefault="001F03B1" w:rsidP="007C2E52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2.                                               </w:t>
            </w:r>
          </w:p>
          <w:p w:rsidR="001F03B1" w:rsidRPr="003C10AB" w:rsidRDefault="001F03B1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3.                                               </w:t>
            </w:r>
          </w:p>
        </w:tc>
        <w:tc>
          <w:tcPr>
            <w:tcW w:w="4584" w:type="dxa"/>
          </w:tcPr>
          <w:p w:rsidR="001F03B1" w:rsidRPr="003C10AB" w:rsidRDefault="001F03B1" w:rsidP="00492F35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托育人員於委託人指定地點提供托育服務，若於指定地點料理將使用到委託人的器材器具，另食材由誰提供也可能會有爭議，因此應於事前約定。</w:t>
            </w:r>
          </w:p>
          <w:p w:rsidR="001F03B1" w:rsidRPr="003C10AB" w:rsidRDefault="001F03B1" w:rsidP="00492F35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托育人員飲食若自行處理，由誰支付飲食費用，應載明於契約中以避免日後爭議。</w:t>
            </w:r>
          </w:p>
          <w:p w:rsidR="001F03B1" w:rsidRPr="003C10AB" w:rsidRDefault="001F03B1" w:rsidP="00492F35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1F03B1" w:rsidRPr="003C10AB" w:rsidTr="007C2E52">
        <w:tc>
          <w:tcPr>
            <w:tcW w:w="6096" w:type="dxa"/>
            <w:vAlign w:val="center"/>
          </w:tcPr>
          <w:p w:rsidR="001F03B1" w:rsidRPr="003C10AB" w:rsidRDefault="001F03B1" w:rsidP="004F1C9C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十三、本契約一式兩份，由甲乙雙方各執一份。</w:t>
            </w:r>
          </w:p>
        </w:tc>
        <w:tc>
          <w:tcPr>
            <w:tcW w:w="4584" w:type="dxa"/>
            <w:vAlign w:val="center"/>
          </w:tcPr>
          <w:p w:rsidR="001F03B1" w:rsidRPr="003C10AB" w:rsidRDefault="001F03B1" w:rsidP="007C2E52">
            <w:pPr>
              <w:pStyle w:val="PlainText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03B1" w:rsidRPr="003C10AB" w:rsidTr="007C2E52">
        <w:trPr>
          <w:trHeight w:val="3823"/>
        </w:trPr>
        <w:tc>
          <w:tcPr>
            <w:tcW w:w="6096" w:type="dxa"/>
          </w:tcPr>
          <w:p w:rsidR="001F03B1" w:rsidRPr="003C10AB" w:rsidRDefault="001F03B1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1F03B1" w:rsidRPr="003C10AB" w:rsidRDefault="001F03B1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1F03B1" w:rsidRPr="003C10AB" w:rsidRDefault="001F03B1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</w:p>
          <w:p w:rsidR="001F03B1" w:rsidRPr="003C10AB" w:rsidRDefault="001F03B1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1F03B1" w:rsidRPr="003C10AB" w:rsidRDefault="001F03B1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1F03B1" w:rsidRPr="003C10AB" w:rsidRDefault="001F03B1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1F03B1" w:rsidRPr="003C10AB" w:rsidRDefault="001F03B1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</w:p>
          <w:p w:rsidR="001F03B1" w:rsidRPr="003C10AB" w:rsidRDefault="001F03B1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4584" w:type="dxa"/>
          </w:tcPr>
          <w:p w:rsidR="001F03B1" w:rsidRPr="003C10AB" w:rsidRDefault="001F03B1" w:rsidP="003C10AB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1F03B1" w:rsidRPr="003C10AB" w:rsidRDefault="001F03B1" w:rsidP="003C10AB">
            <w:pPr>
              <w:ind w:left="557" w:hangingChars="253" w:hanging="557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二、簽約後，契約每一頁間應記得蓋上騎縫章，以避免遭抽換或修改。</w:t>
            </w:r>
          </w:p>
          <w:p w:rsidR="001F03B1" w:rsidRPr="003C10AB" w:rsidRDefault="001F03B1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1F03B1" w:rsidRPr="003C10AB" w:rsidRDefault="001F03B1" w:rsidP="009B60BB">
      <w:pPr>
        <w:spacing w:line="400" w:lineRule="exact"/>
      </w:pPr>
    </w:p>
    <w:p w:rsidR="001F03B1" w:rsidRDefault="001F03B1" w:rsidP="009B60BB">
      <w:pPr>
        <w:spacing w:line="400" w:lineRule="exact"/>
      </w:pPr>
    </w:p>
    <w:p w:rsidR="001F03B1" w:rsidRPr="003C10AB" w:rsidRDefault="001F03B1" w:rsidP="009B60BB">
      <w:pPr>
        <w:spacing w:line="400" w:lineRule="exact"/>
      </w:pPr>
    </w:p>
    <w:p w:rsidR="001F03B1" w:rsidRPr="003C10AB" w:rsidRDefault="001F03B1" w:rsidP="009B60BB">
      <w:pPr>
        <w:spacing w:line="400" w:lineRule="exact"/>
      </w:pPr>
    </w:p>
    <w:p w:rsidR="001F03B1" w:rsidRPr="003C10AB" w:rsidRDefault="001F03B1" w:rsidP="001B430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C10AB">
        <w:rPr>
          <w:rFonts w:ascii="標楷體" w:eastAsia="標楷體" w:hAnsi="標楷體" w:hint="eastAsia"/>
          <w:sz w:val="32"/>
          <w:szCs w:val="32"/>
        </w:rPr>
        <w:t>收托兒童健康狀況表</w:t>
      </w:r>
    </w:p>
    <w:p w:rsidR="001F03B1" w:rsidRPr="003C10AB" w:rsidRDefault="001F03B1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收托兒童姓名：</w:t>
      </w:r>
      <w:r w:rsidRPr="003C10AB">
        <w:rPr>
          <w:rFonts w:eastAsia="標楷體"/>
          <w:sz w:val="26"/>
          <w:szCs w:val="26"/>
        </w:rPr>
        <w:t xml:space="preserve">________________  </w:t>
      </w:r>
      <w:r w:rsidRPr="003C10AB">
        <w:rPr>
          <w:rFonts w:eastAsia="標楷體" w:hint="eastAsia"/>
          <w:sz w:val="26"/>
          <w:szCs w:val="26"/>
        </w:rPr>
        <w:t>乳名：</w:t>
      </w:r>
      <w:r w:rsidRPr="003C10AB">
        <w:rPr>
          <w:rFonts w:eastAsia="標楷體"/>
          <w:sz w:val="26"/>
          <w:szCs w:val="26"/>
        </w:rPr>
        <w:t>______________</w:t>
      </w:r>
      <w:r w:rsidRPr="003C10AB">
        <w:rPr>
          <w:rFonts w:eastAsia="標楷體" w:hint="eastAsia"/>
          <w:sz w:val="26"/>
          <w:szCs w:val="26"/>
        </w:rPr>
        <w:t xml:space="preserve">　血型：</w:t>
      </w:r>
      <w:r w:rsidRPr="003C10AB">
        <w:rPr>
          <w:rFonts w:eastAsia="標楷體"/>
          <w:sz w:val="26"/>
          <w:szCs w:val="26"/>
        </w:rPr>
        <w:t>_____</w:t>
      </w:r>
      <w:r w:rsidRPr="003C10AB">
        <w:rPr>
          <w:rFonts w:eastAsia="標楷體" w:hint="eastAsia"/>
          <w:sz w:val="26"/>
          <w:szCs w:val="26"/>
        </w:rPr>
        <w:t xml:space="preserve">　　　</w:t>
      </w:r>
    </w:p>
    <w:p w:rsidR="001F03B1" w:rsidRPr="003C10AB" w:rsidRDefault="001F03B1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身分證統一編號：</w:t>
      </w:r>
      <w:r w:rsidRPr="003C10AB">
        <w:rPr>
          <w:rFonts w:eastAsia="標楷體"/>
          <w:sz w:val="26"/>
          <w:szCs w:val="26"/>
        </w:rPr>
        <w:t xml:space="preserve">______________  </w:t>
      </w:r>
      <w:r w:rsidRPr="003C10AB">
        <w:rPr>
          <w:rFonts w:eastAsia="標楷體" w:hint="eastAsia"/>
          <w:sz w:val="26"/>
          <w:szCs w:val="26"/>
        </w:rPr>
        <w:t>性別：</w:t>
      </w:r>
      <w:r w:rsidRPr="003C10AB">
        <w:rPr>
          <w:rFonts w:eastAsia="標楷體"/>
          <w:sz w:val="26"/>
          <w:szCs w:val="26"/>
        </w:rPr>
        <w:t xml:space="preserve">______  </w:t>
      </w:r>
      <w:r w:rsidRPr="003C10AB">
        <w:rPr>
          <w:rFonts w:eastAsia="標楷體" w:hint="eastAsia"/>
          <w:sz w:val="26"/>
          <w:szCs w:val="26"/>
        </w:rPr>
        <w:t>生日：民國</w:t>
      </w:r>
      <w:r w:rsidRPr="003C10AB">
        <w:rPr>
          <w:rFonts w:eastAsia="標楷體"/>
          <w:sz w:val="26"/>
          <w:szCs w:val="26"/>
        </w:rPr>
        <w:t>_____</w:t>
      </w:r>
      <w:r w:rsidRPr="003C10AB">
        <w:rPr>
          <w:rFonts w:eastAsia="標楷體" w:hint="eastAsia"/>
          <w:sz w:val="26"/>
          <w:szCs w:val="26"/>
        </w:rPr>
        <w:t>年</w:t>
      </w:r>
      <w:r w:rsidRPr="003C10AB">
        <w:rPr>
          <w:rFonts w:eastAsia="標楷體"/>
          <w:sz w:val="26"/>
          <w:szCs w:val="26"/>
        </w:rPr>
        <w:t>_____</w:t>
      </w:r>
      <w:r w:rsidRPr="003C10AB">
        <w:rPr>
          <w:rFonts w:eastAsia="標楷體" w:hint="eastAsia"/>
          <w:sz w:val="26"/>
          <w:szCs w:val="26"/>
        </w:rPr>
        <w:t>月</w:t>
      </w:r>
      <w:r w:rsidRPr="003C10AB">
        <w:rPr>
          <w:rFonts w:eastAsia="標楷體"/>
          <w:sz w:val="26"/>
          <w:szCs w:val="26"/>
        </w:rPr>
        <w:t>______</w:t>
      </w:r>
      <w:r w:rsidRPr="003C10AB">
        <w:rPr>
          <w:rFonts w:eastAsia="標楷體" w:hint="eastAsia"/>
          <w:sz w:val="26"/>
          <w:szCs w:val="26"/>
        </w:rPr>
        <w:t>日</w:t>
      </w:r>
    </w:p>
    <w:p w:rsidR="001F03B1" w:rsidRPr="003C10AB" w:rsidRDefault="001F03B1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父親姓名：</w:t>
      </w:r>
      <w:r w:rsidRPr="003C10AB">
        <w:rPr>
          <w:rFonts w:eastAsia="標楷體"/>
          <w:sz w:val="26"/>
          <w:szCs w:val="26"/>
        </w:rPr>
        <w:t xml:space="preserve">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/>
          <w:sz w:val="26"/>
          <w:szCs w:val="26"/>
        </w:rPr>
        <w:t>__________________</w:t>
      </w:r>
    </w:p>
    <w:p w:rsidR="001F03B1" w:rsidRPr="003C10AB" w:rsidRDefault="001F03B1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母親姓名：</w:t>
      </w:r>
      <w:r w:rsidRPr="003C10AB">
        <w:rPr>
          <w:rFonts w:eastAsia="標楷體"/>
          <w:sz w:val="26"/>
          <w:szCs w:val="26"/>
        </w:rPr>
        <w:t xml:space="preserve">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/>
          <w:sz w:val="26"/>
          <w:szCs w:val="26"/>
        </w:rPr>
        <w:t>__________________</w:t>
      </w:r>
    </w:p>
    <w:p w:rsidR="001F03B1" w:rsidRPr="003C10AB" w:rsidRDefault="001F03B1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監護人：</w:t>
      </w:r>
      <w:r w:rsidRPr="003C10AB">
        <w:rPr>
          <w:rFonts w:eastAsia="標楷體"/>
          <w:sz w:val="26"/>
          <w:szCs w:val="26"/>
        </w:rPr>
        <w:t xml:space="preserve">_________________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/>
          <w:sz w:val="26"/>
          <w:szCs w:val="26"/>
        </w:rPr>
        <w:t>__________________</w:t>
      </w:r>
    </w:p>
    <w:p w:rsidR="001F03B1" w:rsidRPr="003C10AB" w:rsidRDefault="001F03B1" w:rsidP="001B4308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1.</w:t>
      </w:r>
      <w:r w:rsidRPr="003C10AB">
        <w:rPr>
          <w:rFonts w:eastAsia="標楷體" w:hint="eastAsia"/>
          <w:sz w:val="26"/>
          <w:szCs w:val="26"/>
        </w:rPr>
        <w:t>為使托育品質提高，以利</w:t>
      </w:r>
      <w:r w:rsidRPr="003C10AB">
        <w:rPr>
          <w:rFonts w:ascii="標楷體" w:eastAsia="標楷體" w:hAnsi="標楷體" w:hint="eastAsia"/>
          <w:sz w:val="26"/>
          <w:szCs w:val="26"/>
        </w:rPr>
        <w:t>托育人員</w:t>
      </w:r>
      <w:r w:rsidRPr="003C10AB">
        <w:rPr>
          <w:rFonts w:eastAsia="標楷體" w:hint="eastAsia"/>
          <w:sz w:val="26"/>
          <w:szCs w:val="26"/>
        </w:rPr>
        <w:t>於照顧期間盡最大照顧之責，請委託人提供下列資料：</w:t>
      </w:r>
      <w:r w:rsidRPr="003C10AB">
        <w:rPr>
          <w:rFonts w:eastAsia="標楷體"/>
          <w:sz w:val="26"/>
          <w:szCs w:val="26"/>
        </w:rPr>
        <w:br/>
      </w:r>
      <w:r w:rsidRPr="003C10AB">
        <w:rPr>
          <w:rFonts w:eastAsia="標楷體" w:hint="eastAsia"/>
          <w:sz w:val="26"/>
          <w:szCs w:val="26"/>
        </w:rPr>
        <w:t>收托兒童的身體狀況如下</w:t>
      </w:r>
    </w:p>
    <w:p w:rsidR="001F03B1" w:rsidRPr="003C10AB" w:rsidRDefault="001F03B1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(1)</w:t>
      </w:r>
      <w:r w:rsidRPr="003C10AB">
        <w:rPr>
          <w:rFonts w:eastAsia="標楷體" w:hint="eastAsia"/>
          <w:sz w:val="26"/>
          <w:szCs w:val="26"/>
        </w:rPr>
        <w:t>有無過敏體質：</w:t>
      </w:r>
      <w:r w:rsidRPr="003C10AB">
        <w:rPr>
          <w:rFonts w:eastAsia="標楷體"/>
          <w:sz w:val="26"/>
          <w:szCs w:val="26"/>
        </w:rPr>
        <w:t>□</w:t>
      </w:r>
      <w:r w:rsidRPr="003C10AB">
        <w:rPr>
          <w:rFonts w:eastAsia="標楷體" w:hint="eastAsia"/>
          <w:sz w:val="26"/>
          <w:szCs w:val="26"/>
        </w:rPr>
        <w:t>無</w:t>
      </w:r>
      <w:r w:rsidRPr="003C10AB">
        <w:rPr>
          <w:rFonts w:eastAsia="標楷體"/>
          <w:sz w:val="26"/>
          <w:szCs w:val="26"/>
        </w:rPr>
        <w:t xml:space="preserve"> □</w:t>
      </w:r>
      <w:r w:rsidRPr="003C10AB">
        <w:rPr>
          <w:rFonts w:eastAsia="標楷體" w:hint="eastAsia"/>
          <w:sz w:val="26"/>
          <w:szCs w:val="26"/>
        </w:rPr>
        <w:t>有</w:t>
      </w:r>
      <w:r w:rsidRPr="003C10AB">
        <w:rPr>
          <w:rFonts w:eastAsia="標楷體"/>
          <w:sz w:val="26"/>
          <w:szCs w:val="26"/>
        </w:rPr>
        <w:t xml:space="preserve"> </w:t>
      </w:r>
      <w:r w:rsidRPr="003C10AB">
        <w:rPr>
          <w:rFonts w:eastAsia="標楷體" w:hint="eastAsia"/>
          <w:sz w:val="26"/>
          <w:szCs w:val="26"/>
        </w:rPr>
        <w:t>，何種狀況：</w:t>
      </w:r>
      <w:r w:rsidRPr="003C10AB">
        <w:rPr>
          <w:rFonts w:eastAsia="標楷體"/>
          <w:sz w:val="26"/>
          <w:szCs w:val="26"/>
        </w:rPr>
        <w:t xml:space="preserve">                                     </w:t>
      </w:r>
    </w:p>
    <w:p w:rsidR="001F03B1" w:rsidRPr="003C10AB" w:rsidRDefault="001F03B1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(2)</w:t>
      </w:r>
      <w:r w:rsidRPr="003C10AB">
        <w:rPr>
          <w:rFonts w:eastAsia="標楷體" w:hint="eastAsia"/>
          <w:sz w:val="26"/>
          <w:szCs w:val="26"/>
        </w:rPr>
        <w:t>過敏類別：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食物：</w:t>
      </w:r>
      <w:r w:rsidRPr="003C10AB">
        <w:rPr>
          <w:rFonts w:eastAsia="標楷體"/>
          <w:sz w:val="26"/>
          <w:szCs w:val="26"/>
        </w:rPr>
        <w:t xml:space="preserve">                 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藥品：</w:t>
      </w:r>
      <w:r w:rsidRPr="003C10AB">
        <w:rPr>
          <w:rFonts w:eastAsia="標楷體"/>
          <w:sz w:val="26"/>
          <w:szCs w:val="26"/>
        </w:rPr>
        <w:t xml:space="preserve">                             </w:t>
      </w:r>
    </w:p>
    <w:p w:rsidR="001F03B1" w:rsidRPr="003C10AB" w:rsidRDefault="001F03B1" w:rsidP="001B4308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動物</w:t>
      </w:r>
      <w:r w:rsidRPr="003C10AB">
        <w:rPr>
          <w:rFonts w:eastAsia="標楷體"/>
          <w:sz w:val="26"/>
          <w:szCs w:val="26"/>
        </w:rPr>
        <w:t xml:space="preserve">  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花粉</w:t>
      </w:r>
      <w:r w:rsidRPr="003C10AB">
        <w:rPr>
          <w:rFonts w:eastAsia="標楷體"/>
          <w:sz w:val="26"/>
          <w:szCs w:val="26"/>
        </w:rPr>
        <w:t xml:space="preserve"> 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塵</w:t>
      </w:r>
      <w:r w:rsidRPr="003C10AB">
        <w:rPr>
          <w:rFonts w:ascii="標楷體" w:eastAsia="標楷體" w:hAnsi="標楷體" w:hint="eastAsia"/>
          <w:sz w:val="26"/>
          <w:szCs w:val="26"/>
        </w:rPr>
        <w:t>蟎</w:t>
      </w:r>
      <w:r w:rsidRPr="003C10AB">
        <w:rPr>
          <w:rFonts w:eastAsia="標楷體"/>
          <w:sz w:val="26"/>
          <w:szCs w:val="26"/>
        </w:rPr>
        <w:t xml:space="preserve">  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/>
          <w:sz w:val="26"/>
          <w:szCs w:val="26"/>
        </w:rPr>
        <w:t xml:space="preserve">                            </w:t>
      </w:r>
    </w:p>
    <w:p w:rsidR="001F03B1" w:rsidRPr="003C10AB" w:rsidRDefault="001F03B1" w:rsidP="001B4308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(3)</w:t>
      </w:r>
      <w:r w:rsidRPr="003C10AB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無</w:t>
      </w:r>
      <w:r w:rsidRPr="003C10AB">
        <w:rPr>
          <w:rFonts w:ascii="標楷體" w:eastAsia="標楷體" w:hAnsi="標楷體"/>
          <w:sz w:val="26"/>
          <w:szCs w:val="26"/>
        </w:rPr>
        <w:t xml:space="preserve">  </w:t>
      </w:r>
      <w:r w:rsidRPr="003C10AB">
        <w:rPr>
          <w:rFonts w:eastAsia="標楷體" w:hint="eastAsia"/>
          <w:sz w:val="26"/>
          <w:szCs w:val="26"/>
        </w:rPr>
        <w:t>，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有</w:t>
      </w:r>
      <w:r w:rsidRPr="003C10AB">
        <w:rPr>
          <w:rFonts w:ascii="標楷體" w:eastAsia="標楷體" w:hAnsi="標楷體"/>
          <w:sz w:val="26"/>
          <w:szCs w:val="26"/>
        </w:rPr>
        <w:t>(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氣喘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癲癎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蠶豆症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心臟病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蕁麻疹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慢性支氣管炎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異位性皮膚炎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熱性痙攣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慢性中耳炎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唐氏症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早產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腦性麻痺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發展遲緩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自閉症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過動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聽障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視障</w:t>
      </w:r>
      <w:r w:rsidRPr="003C10AB">
        <w:rPr>
          <w:rFonts w:ascii="標楷體" w:eastAsia="標楷體" w:hAnsi="標楷體"/>
          <w:sz w:val="26"/>
          <w:szCs w:val="26"/>
        </w:rPr>
        <w:t xml:space="preserve">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其他：　　　　　　　　</w:t>
      </w:r>
      <w:r w:rsidRPr="003C10AB">
        <w:rPr>
          <w:rFonts w:ascii="標楷體" w:eastAsia="標楷體" w:hAnsi="標楷體"/>
          <w:sz w:val="26"/>
          <w:szCs w:val="26"/>
        </w:rPr>
        <w:t xml:space="preserve">  </w:t>
      </w:r>
      <w:r w:rsidRPr="003C10AB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             </w:t>
      </w:r>
    </w:p>
    <w:p w:rsidR="001F03B1" w:rsidRPr="003C10AB" w:rsidRDefault="001F03B1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(4)</w:t>
      </w:r>
      <w:r w:rsidRPr="003C10AB">
        <w:rPr>
          <w:rFonts w:ascii="標楷體" w:eastAsia="標楷體" w:hAnsi="標楷體" w:hint="eastAsia"/>
          <w:sz w:val="26"/>
          <w:szCs w:val="26"/>
        </w:rPr>
        <w:t>照護應注意事項：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                                             </w:t>
      </w:r>
    </w:p>
    <w:p w:rsidR="001F03B1" w:rsidRPr="003C10AB" w:rsidRDefault="001F03B1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(5)</w:t>
      </w:r>
      <w:r w:rsidRPr="003C10AB">
        <w:rPr>
          <w:rFonts w:ascii="標楷體" w:eastAsia="標楷體" w:hAnsi="標楷體" w:hint="eastAsia"/>
          <w:sz w:val="26"/>
          <w:szCs w:val="26"/>
        </w:rPr>
        <w:t>特殊飲食習慣：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有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                                     </w:t>
      </w:r>
    </w:p>
    <w:p w:rsidR="001F03B1" w:rsidRPr="003C10AB" w:rsidRDefault="001F03B1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(6)</w:t>
      </w:r>
      <w:r w:rsidRPr="003C10AB">
        <w:rPr>
          <w:rFonts w:ascii="標楷體" w:eastAsia="標楷體" w:hAnsi="標楷體" w:hint="eastAsia"/>
          <w:sz w:val="26"/>
          <w:szCs w:val="26"/>
        </w:rPr>
        <w:t>曾接外科手術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無</w:t>
      </w:r>
      <w:r w:rsidRPr="003C10AB">
        <w:rPr>
          <w:rFonts w:ascii="標楷體" w:eastAsia="標楷體" w:hAnsi="標楷體"/>
          <w:sz w:val="26"/>
          <w:szCs w:val="26"/>
        </w:rPr>
        <w:t xml:space="preserve">  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有，病名：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</w:t>
      </w:r>
      <w:r w:rsidRPr="003C10AB">
        <w:rPr>
          <w:rFonts w:ascii="標楷體" w:eastAsia="標楷體" w:hAnsi="標楷體" w:hint="eastAsia"/>
          <w:sz w:val="26"/>
          <w:szCs w:val="26"/>
        </w:rPr>
        <w:t>，照護須注意事項：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                </w:t>
      </w:r>
    </w:p>
    <w:p w:rsidR="001F03B1" w:rsidRPr="003C10AB" w:rsidRDefault="001F03B1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(7)</w:t>
      </w:r>
      <w:r w:rsidRPr="003C10AB">
        <w:rPr>
          <w:rFonts w:ascii="標楷體" w:eastAsia="標楷體" w:hAnsi="標楷體" w:hint="eastAsia"/>
          <w:sz w:val="26"/>
          <w:szCs w:val="26"/>
        </w:rPr>
        <w:t>其他應注意的健康狀況：</w:t>
      </w:r>
      <w:r w:rsidRPr="003C10AB">
        <w:rPr>
          <w:rFonts w:ascii="標楷體" w:eastAsia="標楷體" w:hAnsi="標楷體"/>
          <w:sz w:val="26"/>
          <w:szCs w:val="26"/>
        </w:rPr>
        <w:t xml:space="preserve">                                                       </w:t>
      </w:r>
    </w:p>
    <w:p w:rsidR="001F03B1" w:rsidRPr="003C10AB" w:rsidRDefault="001F03B1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2.</w:t>
      </w:r>
      <w:r w:rsidRPr="003C10AB">
        <w:rPr>
          <w:rFonts w:eastAsia="標楷體" w:hint="eastAsia"/>
          <w:sz w:val="26"/>
          <w:szCs w:val="26"/>
        </w:rPr>
        <w:t>收托兒童接種疫苗：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家長自行處理；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/>
          <w:sz w:val="26"/>
          <w:szCs w:val="26"/>
        </w:rPr>
        <w:t xml:space="preserve">:                                          </w:t>
      </w:r>
    </w:p>
    <w:p w:rsidR="001F03B1" w:rsidRPr="003C10AB" w:rsidRDefault="001F03B1" w:rsidP="001B4308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3.</w:t>
      </w:r>
      <w:r w:rsidRPr="003C10AB">
        <w:rPr>
          <w:rFonts w:eastAsia="標楷體" w:hint="eastAsia"/>
          <w:sz w:val="26"/>
          <w:szCs w:val="26"/>
        </w:rPr>
        <w:t>收托兒童生病就醫：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聯絡家長，由家長自行送醫</w:t>
      </w:r>
    </w:p>
    <w:p w:rsidR="001F03B1" w:rsidRPr="003C10AB" w:rsidRDefault="001F03B1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緊急時請先聯絡家長再由托育人員送醫</w:t>
      </w:r>
    </w:p>
    <w:p w:rsidR="001F03B1" w:rsidRPr="003C10AB" w:rsidRDefault="001F03B1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/>
          <w:sz w:val="26"/>
          <w:szCs w:val="26"/>
        </w:rPr>
        <w:t xml:space="preserve">                         </w:t>
      </w:r>
    </w:p>
    <w:p w:rsidR="001F03B1" w:rsidRPr="003C10AB" w:rsidRDefault="001F03B1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4.</w:t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指定就醫之醫院：</w:t>
      </w:r>
      <w:r w:rsidRPr="003C10AB">
        <w:rPr>
          <w:rFonts w:eastAsia="標楷體"/>
          <w:sz w:val="26"/>
          <w:szCs w:val="26"/>
        </w:rPr>
        <w:t xml:space="preserve">  </w:t>
      </w:r>
    </w:p>
    <w:p w:rsidR="001F03B1" w:rsidRPr="003C10AB" w:rsidRDefault="001F03B1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(1)__________________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/>
          <w:sz w:val="26"/>
          <w:szCs w:val="26"/>
        </w:rPr>
        <w:t>_______________</w:t>
      </w:r>
    </w:p>
    <w:p w:rsidR="001F03B1" w:rsidRPr="003C10AB" w:rsidRDefault="001F03B1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主治醫師：</w:t>
      </w:r>
      <w:r w:rsidRPr="003C10AB">
        <w:rPr>
          <w:rFonts w:eastAsia="標楷體"/>
          <w:sz w:val="26"/>
          <w:szCs w:val="26"/>
        </w:rPr>
        <w:t xml:space="preserve">                      </w:t>
      </w:r>
    </w:p>
    <w:p w:rsidR="001F03B1" w:rsidRPr="003C10AB" w:rsidRDefault="001F03B1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(2)__________________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/>
          <w:sz w:val="26"/>
          <w:szCs w:val="26"/>
        </w:rPr>
        <w:t>_______________</w:t>
      </w:r>
    </w:p>
    <w:p w:rsidR="001F03B1" w:rsidRPr="003C10AB" w:rsidRDefault="001F03B1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主治醫師：</w:t>
      </w:r>
      <w:r w:rsidRPr="003C10AB">
        <w:rPr>
          <w:rFonts w:eastAsia="標楷體"/>
          <w:sz w:val="26"/>
          <w:szCs w:val="26"/>
        </w:rPr>
        <w:t xml:space="preserve">                      </w:t>
      </w:r>
    </w:p>
    <w:p w:rsidR="001F03B1" w:rsidRPr="003C10AB" w:rsidRDefault="001F03B1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(3)__________________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/>
          <w:sz w:val="26"/>
          <w:szCs w:val="26"/>
        </w:rPr>
        <w:t>_______________</w:t>
      </w:r>
    </w:p>
    <w:p w:rsidR="001F03B1" w:rsidRPr="003C10AB" w:rsidRDefault="001F03B1" w:rsidP="001B4308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主治醫師：</w:t>
      </w:r>
      <w:r w:rsidRPr="003C10AB">
        <w:rPr>
          <w:rFonts w:eastAsia="標楷體"/>
          <w:sz w:val="26"/>
          <w:szCs w:val="26"/>
        </w:rPr>
        <w:t xml:space="preserve">   </w:t>
      </w:r>
      <w:r w:rsidRPr="003C10AB">
        <w:rPr>
          <w:rFonts w:eastAsia="標楷體"/>
          <w:sz w:val="26"/>
          <w:szCs w:val="26"/>
        </w:rPr>
        <w:br/>
      </w:r>
      <w:r w:rsidRPr="003C10AB">
        <w:rPr>
          <w:rFonts w:ascii="標楷體" w:eastAsia="標楷體" w:hAnsi="Wingdings 2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3C10AB">
        <w:rPr>
          <w:rFonts w:eastAsia="標楷體"/>
          <w:sz w:val="26"/>
          <w:szCs w:val="26"/>
        </w:rPr>
        <w:t xml:space="preserve">                   </w:t>
      </w:r>
    </w:p>
    <w:p w:rsidR="001F03B1" w:rsidRPr="003C10AB" w:rsidRDefault="001F03B1" w:rsidP="00424A54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3C10AB">
        <w:rPr>
          <w:rFonts w:ascii="標楷體" w:eastAsia="標楷體" w:hAnsi="標楷體"/>
          <w:sz w:val="26"/>
          <w:szCs w:val="26"/>
        </w:rPr>
        <w:t>5.</w:t>
      </w:r>
      <w:r w:rsidRPr="003C10AB">
        <w:rPr>
          <w:rFonts w:eastAsia="標楷體" w:hint="eastAsia"/>
          <w:sz w:val="26"/>
          <w:szCs w:val="26"/>
        </w:rPr>
        <w:t>收托兒童若有疾病，應先告知，並教導緊急處理有關事項，若屬非人為及突發重病，概非</w:t>
      </w:r>
      <w:r w:rsidRPr="003C10AB">
        <w:rPr>
          <w:rFonts w:ascii="標楷體" w:eastAsia="標楷體" w:hAnsi="標楷體" w:hint="eastAsia"/>
          <w:sz w:val="26"/>
          <w:szCs w:val="26"/>
        </w:rPr>
        <w:t>托育人員</w:t>
      </w:r>
      <w:r w:rsidRPr="003C10AB">
        <w:rPr>
          <w:rFonts w:eastAsia="標楷體" w:hint="eastAsia"/>
          <w:sz w:val="26"/>
          <w:szCs w:val="26"/>
        </w:rPr>
        <w:t>之責任。</w:t>
      </w:r>
    </w:p>
    <w:p w:rsidR="001F03B1" w:rsidRPr="003C10AB" w:rsidRDefault="001F03B1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>6.</w:t>
      </w:r>
      <w:r w:rsidRPr="003C10AB">
        <w:rPr>
          <w:rFonts w:eastAsia="標楷體" w:hint="eastAsia"/>
          <w:sz w:val="26"/>
          <w:szCs w:val="26"/>
        </w:rPr>
        <w:t>您給</w:t>
      </w:r>
      <w:r w:rsidRPr="003C10AB">
        <w:rPr>
          <w:rFonts w:ascii="標楷體" w:eastAsia="標楷體" w:hAnsi="標楷體" w:hint="eastAsia"/>
          <w:sz w:val="26"/>
          <w:szCs w:val="26"/>
        </w:rPr>
        <w:t>托育人員</w:t>
      </w:r>
      <w:r w:rsidRPr="003C10AB">
        <w:rPr>
          <w:rFonts w:eastAsia="標楷體" w:hint="eastAsia"/>
          <w:sz w:val="26"/>
          <w:szCs w:val="26"/>
        </w:rPr>
        <w:t>的叮嚀：</w:t>
      </w:r>
      <w:r w:rsidRPr="003C10AB">
        <w:rPr>
          <w:rFonts w:eastAsia="標楷體"/>
          <w:sz w:val="26"/>
          <w:szCs w:val="26"/>
        </w:rPr>
        <w:t xml:space="preserve"> </w:t>
      </w:r>
    </w:p>
    <w:p w:rsidR="001F03B1" w:rsidRPr="003C10AB" w:rsidRDefault="001F03B1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 xml:space="preserve">                                                                                    </w:t>
      </w:r>
    </w:p>
    <w:p w:rsidR="001F03B1" w:rsidRPr="003C10AB" w:rsidRDefault="001F03B1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/>
          <w:sz w:val="26"/>
          <w:szCs w:val="26"/>
        </w:rPr>
        <w:t xml:space="preserve">                                                                               </w:t>
      </w:r>
    </w:p>
    <w:p w:rsidR="001F03B1" w:rsidRPr="003C10AB" w:rsidRDefault="001F03B1" w:rsidP="001B4308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1F03B1" w:rsidRPr="003C10AB" w:rsidRDefault="001F03B1" w:rsidP="003C10AB">
      <w:pPr>
        <w:spacing w:line="400" w:lineRule="exact"/>
        <w:ind w:firstLineChars="1842" w:firstLine="4789"/>
      </w:pPr>
      <w:r w:rsidRPr="003C10AB">
        <w:rPr>
          <w:rFonts w:eastAsia="標楷體" w:hint="eastAsia"/>
          <w:sz w:val="26"/>
          <w:szCs w:val="26"/>
        </w:rPr>
        <w:t>日　　期：　　　　年　　月　　日</w:t>
      </w:r>
    </w:p>
    <w:sectPr w:rsidR="001F03B1" w:rsidRPr="003C10AB" w:rsidSect="00E63116">
      <w:footerReference w:type="default" r:id="rId7"/>
      <w:pgSz w:w="11906" w:h="16838" w:code="9"/>
      <w:pgMar w:top="720" w:right="720" w:bottom="720" w:left="720" w:header="851" w:footer="475" w:gutter="0"/>
      <w:pgNumType w:start="1"/>
      <w:cols w:space="425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B1" w:rsidRDefault="001F03B1" w:rsidP="001B0E36">
      <w:r>
        <w:separator/>
      </w:r>
    </w:p>
  </w:endnote>
  <w:endnote w:type="continuationSeparator" w:id="0">
    <w:p w:rsidR="001F03B1" w:rsidRDefault="001F03B1" w:rsidP="001B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B1" w:rsidRPr="00D55F40" w:rsidRDefault="001F03B1" w:rsidP="00E6311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B1" w:rsidRDefault="001F03B1" w:rsidP="001B0E36">
      <w:r>
        <w:separator/>
      </w:r>
    </w:p>
  </w:footnote>
  <w:footnote w:type="continuationSeparator" w:id="0">
    <w:p w:rsidR="001F03B1" w:rsidRDefault="001F03B1" w:rsidP="001B0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AE3"/>
    <w:rsid w:val="00002B2F"/>
    <w:rsid w:val="0004498D"/>
    <w:rsid w:val="00053A28"/>
    <w:rsid w:val="00086D64"/>
    <w:rsid w:val="000D2A30"/>
    <w:rsid w:val="00164E79"/>
    <w:rsid w:val="00186265"/>
    <w:rsid w:val="0018701F"/>
    <w:rsid w:val="001B0E36"/>
    <w:rsid w:val="001B227A"/>
    <w:rsid w:val="001B338B"/>
    <w:rsid w:val="001B4308"/>
    <w:rsid w:val="001B69EF"/>
    <w:rsid w:val="001F03B1"/>
    <w:rsid w:val="001F4626"/>
    <w:rsid w:val="001F55B3"/>
    <w:rsid w:val="00215714"/>
    <w:rsid w:val="0022540E"/>
    <w:rsid w:val="00231276"/>
    <w:rsid w:val="00243AA4"/>
    <w:rsid w:val="0024493C"/>
    <w:rsid w:val="00245721"/>
    <w:rsid w:val="0027186D"/>
    <w:rsid w:val="0029373F"/>
    <w:rsid w:val="002C0E53"/>
    <w:rsid w:val="002C12A2"/>
    <w:rsid w:val="002C5038"/>
    <w:rsid w:val="00304321"/>
    <w:rsid w:val="00306BA2"/>
    <w:rsid w:val="00312430"/>
    <w:rsid w:val="00345829"/>
    <w:rsid w:val="003468F2"/>
    <w:rsid w:val="003B1D87"/>
    <w:rsid w:val="003C10AB"/>
    <w:rsid w:val="003D35E5"/>
    <w:rsid w:val="003E631A"/>
    <w:rsid w:val="0040567F"/>
    <w:rsid w:val="00424A54"/>
    <w:rsid w:val="00426AB7"/>
    <w:rsid w:val="00432629"/>
    <w:rsid w:val="00446084"/>
    <w:rsid w:val="00446A35"/>
    <w:rsid w:val="004662A6"/>
    <w:rsid w:val="00492F35"/>
    <w:rsid w:val="0049496F"/>
    <w:rsid w:val="00496F83"/>
    <w:rsid w:val="004C4AB9"/>
    <w:rsid w:val="004E3DB0"/>
    <w:rsid w:val="004F1C9C"/>
    <w:rsid w:val="004F6F1B"/>
    <w:rsid w:val="005170DC"/>
    <w:rsid w:val="005502B2"/>
    <w:rsid w:val="00564575"/>
    <w:rsid w:val="0059081D"/>
    <w:rsid w:val="005B70FF"/>
    <w:rsid w:val="005E26BF"/>
    <w:rsid w:val="005E3791"/>
    <w:rsid w:val="005E52E5"/>
    <w:rsid w:val="005F08EB"/>
    <w:rsid w:val="005F39F6"/>
    <w:rsid w:val="005F6D6D"/>
    <w:rsid w:val="00676E63"/>
    <w:rsid w:val="0068116F"/>
    <w:rsid w:val="006D6BBC"/>
    <w:rsid w:val="006E36F2"/>
    <w:rsid w:val="006F49AD"/>
    <w:rsid w:val="00704594"/>
    <w:rsid w:val="00704F1E"/>
    <w:rsid w:val="0073181C"/>
    <w:rsid w:val="0078135F"/>
    <w:rsid w:val="007927AB"/>
    <w:rsid w:val="007A27CC"/>
    <w:rsid w:val="007A4D76"/>
    <w:rsid w:val="007B5C69"/>
    <w:rsid w:val="007C2E52"/>
    <w:rsid w:val="0081668F"/>
    <w:rsid w:val="008229AB"/>
    <w:rsid w:val="00827630"/>
    <w:rsid w:val="00850FB1"/>
    <w:rsid w:val="00857606"/>
    <w:rsid w:val="00864BB0"/>
    <w:rsid w:val="0087470A"/>
    <w:rsid w:val="008A2C22"/>
    <w:rsid w:val="008E0379"/>
    <w:rsid w:val="008F27B5"/>
    <w:rsid w:val="009065E8"/>
    <w:rsid w:val="0091533D"/>
    <w:rsid w:val="00936678"/>
    <w:rsid w:val="00947AC3"/>
    <w:rsid w:val="0097775C"/>
    <w:rsid w:val="00982F59"/>
    <w:rsid w:val="00985455"/>
    <w:rsid w:val="009A3F21"/>
    <w:rsid w:val="009B60BB"/>
    <w:rsid w:val="009D18BE"/>
    <w:rsid w:val="00A15544"/>
    <w:rsid w:val="00A30AEE"/>
    <w:rsid w:val="00A47893"/>
    <w:rsid w:val="00A74F03"/>
    <w:rsid w:val="00AB668A"/>
    <w:rsid w:val="00AD136B"/>
    <w:rsid w:val="00B04A46"/>
    <w:rsid w:val="00B2733E"/>
    <w:rsid w:val="00B37177"/>
    <w:rsid w:val="00B81B73"/>
    <w:rsid w:val="00BC288D"/>
    <w:rsid w:val="00C04DCE"/>
    <w:rsid w:val="00C3145B"/>
    <w:rsid w:val="00C80C49"/>
    <w:rsid w:val="00C83CD3"/>
    <w:rsid w:val="00CF1AE3"/>
    <w:rsid w:val="00D15793"/>
    <w:rsid w:val="00D210CF"/>
    <w:rsid w:val="00D36091"/>
    <w:rsid w:val="00D44616"/>
    <w:rsid w:val="00D55F40"/>
    <w:rsid w:val="00D861BF"/>
    <w:rsid w:val="00DA1E39"/>
    <w:rsid w:val="00DA5F3F"/>
    <w:rsid w:val="00DB0B0C"/>
    <w:rsid w:val="00DE40CF"/>
    <w:rsid w:val="00E22337"/>
    <w:rsid w:val="00E33E85"/>
    <w:rsid w:val="00E37EF8"/>
    <w:rsid w:val="00E40FFD"/>
    <w:rsid w:val="00E4434F"/>
    <w:rsid w:val="00E45EC3"/>
    <w:rsid w:val="00E5696E"/>
    <w:rsid w:val="00E63116"/>
    <w:rsid w:val="00E83967"/>
    <w:rsid w:val="00ED7BC1"/>
    <w:rsid w:val="00F32941"/>
    <w:rsid w:val="00F54079"/>
    <w:rsid w:val="00F8381A"/>
    <w:rsid w:val="00FC6EAD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E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F1AE3"/>
    <w:pPr>
      <w:ind w:leftChars="200" w:left="480"/>
    </w:pPr>
  </w:style>
  <w:style w:type="character" w:styleId="PageNumber">
    <w:name w:val="page number"/>
    <w:basedOn w:val="DefaultParagraphFont"/>
    <w:uiPriority w:val="99"/>
    <w:rsid w:val="00CF1AE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CF1AE3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F1AE3"/>
    <w:rPr>
      <w:rFonts w:ascii="細明體" w:eastAsia="細明體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CF1AE3"/>
    <w:rPr>
      <w:rFonts w:ascii="標楷體" w:eastAsia="標楷體" w:hAnsi="標楷體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F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1147</Words>
  <Characters>6538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到宅托育服務契約範例         103年12月1日適用</dc:title>
  <dc:subject/>
  <dc:creator>sonia</dc:creator>
  <cp:keywords/>
  <dc:description/>
  <cp:lastModifiedBy>20585</cp:lastModifiedBy>
  <cp:revision>2</cp:revision>
  <cp:lastPrinted>2014-09-30T00:36:00Z</cp:lastPrinted>
  <dcterms:created xsi:type="dcterms:W3CDTF">2014-10-01T06:45:00Z</dcterms:created>
  <dcterms:modified xsi:type="dcterms:W3CDTF">2014-10-01T06:45:00Z</dcterms:modified>
</cp:coreProperties>
</file>