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7"/>
      </w:tblGrid>
      <w:tr w:rsidR="00BB0804" w:rsidRPr="00462FC6" w:rsidTr="00462FC6">
        <w:trPr>
          <w:trHeight w:val="3113"/>
        </w:trPr>
        <w:tc>
          <w:tcPr>
            <w:tcW w:w="11057" w:type="dxa"/>
          </w:tcPr>
          <w:p w:rsidR="00BB0804" w:rsidRPr="00462FC6" w:rsidRDefault="00BB0804" w:rsidP="00462FC6">
            <w:pPr>
              <w:pStyle w:val="ListParagraph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新細明體" w:cs="Arial"/>
                <w:color w:val="000000"/>
                <w:kern w:val="0"/>
                <w:sz w:val="22"/>
              </w:rPr>
            </w:pPr>
            <w:r w:rsidRPr="00462FC6">
              <w:rPr>
                <w:rFonts w:ascii="新細明體" w:hAnsi="新細明體" w:cs="Arial"/>
                <w:color w:val="000000"/>
                <w:kern w:val="0"/>
                <w:sz w:val="22"/>
              </w:rPr>
              <w:t xml:space="preserve">  </w:t>
            </w:r>
            <w:r w:rsidRPr="00462FC6">
              <w:rPr>
                <w:rFonts w:ascii="新細明體" w:hAnsi="新細明體" w:cs="Arial" w:hint="eastAsia"/>
                <w:color w:val="000000"/>
                <w:kern w:val="0"/>
                <w:sz w:val="22"/>
              </w:rPr>
              <w:t>托育人員收托人數應符合下列規定之一：</w:t>
            </w:r>
          </w:p>
          <w:p w:rsidR="00BB0804" w:rsidRPr="00462FC6" w:rsidRDefault="00BB0804" w:rsidP="00462FC6">
            <w:pPr>
              <w:pStyle w:val="ListParagraph"/>
              <w:numPr>
                <w:ilvl w:val="0"/>
                <w:numId w:val="3"/>
              </w:numPr>
              <w:spacing w:line="300" w:lineRule="exact"/>
              <w:ind w:leftChars="0" w:left="1593" w:hanging="567"/>
              <w:contextualSpacing/>
              <w:jc w:val="both"/>
              <w:rPr>
                <w:rFonts w:ascii="新細明體"/>
                <w:color w:val="000000"/>
                <w:kern w:val="0"/>
                <w:sz w:val="22"/>
              </w:rPr>
            </w:pPr>
            <w:r w:rsidRPr="00462FC6">
              <w:rPr>
                <w:rFonts w:ascii="新細明體" w:hAnsi="新細明體" w:cs="Arial" w:hint="eastAsia"/>
                <w:color w:val="000000"/>
                <w:kern w:val="0"/>
                <w:sz w:val="22"/>
              </w:rPr>
              <w:t>每一托育人員照顧半日、日間、延長或臨時托育兒童至多四人，其中未滿二歲兒童至多二人。</w:t>
            </w:r>
          </w:p>
          <w:p w:rsidR="00BB0804" w:rsidRPr="00462FC6" w:rsidRDefault="00BB0804" w:rsidP="00462FC6">
            <w:pPr>
              <w:pStyle w:val="ListParagraph"/>
              <w:numPr>
                <w:ilvl w:val="0"/>
                <w:numId w:val="3"/>
              </w:numPr>
              <w:spacing w:line="300" w:lineRule="exact"/>
              <w:ind w:leftChars="0" w:left="1593" w:hanging="567"/>
              <w:contextualSpacing/>
              <w:jc w:val="both"/>
              <w:rPr>
                <w:rFonts w:ascii="新細明體"/>
                <w:color w:val="000000"/>
                <w:kern w:val="0"/>
                <w:sz w:val="22"/>
              </w:rPr>
            </w:pPr>
            <w:r w:rsidRPr="00462FC6">
              <w:rPr>
                <w:rFonts w:ascii="新細明體" w:hAnsi="新細明體" w:cs="Arial" w:hint="eastAsia"/>
                <w:color w:val="000000"/>
                <w:kern w:val="0"/>
                <w:sz w:val="22"/>
              </w:rPr>
              <w:t>每一托育人員照顧全日或夜間托育兒童至多二人。</w:t>
            </w:r>
          </w:p>
          <w:p w:rsidR="00BB0804" w:rsidRPr="00462FC6" w:rsidRDefault="00BB0804" w:rsidP="00462FC6">
            <w:pPr>
              <w:pStyle w:val="ListParagraph"/>
              <w:numPr>
                <w:ilvl w:val="0"/>
                <w:numId w:val="3"/>
              </w:numPr>
              <w:spacing w:line="300" w:lineRule="exact"/>
              <w:ind w:leftChars="0" w:left="1593" w:hanging="567"/>
              <w:contextualSpacing/>
              <w:jc w:val="both"/>
              <w:rPr>
                <w:rFonts w:ascii="新細明體"/>
                <w:color w:val="000000"/>
                <w:kern w:val="0"/>
                <w:sz w:val="22"/>
              </w:rPr>
            </w:pPr>
            <w:r w:rsidRPr="00462FC6">
              <w:rPr>
                <w:rFonts w:ascii="新細明體" w:hAnsi="新細明體" w:cs="Arial" w:hint="eastAsia"/>
                <w:color w:val="000000"/>
                <w:kern w:val="0"/>
                <w:sz w:val="22"/>
              </w:rPr>
              <w:t>每一托育人員照顧全日或夜間托育兒童一人者，得增加收托半日、日間、延長或臨時托育之兒童至多二人，其中未滿二歲兒童至多二人。</w:t>
            </w:r>
          </w:p>
          <w:p w:rsidR="00BB0804" w:rsidRPr="00462FC6" w:rsidRDefault="00BB0804" w:rsidP="00462FC6">
            <w:pPr>
              <w:pStyle w:val="ListParagraph"/>
              <w:numPr>
                <w:ilvl w:val="0"/>
                <w:numId w:val="3"/>
              </w:numPr>
              <w:spacing w:line="300" w:lineRule="exact"/>
              <w:ind w:leftChars="0" w:left="1593" w:hanging="567"/>
              <w:contextualSpacing/>
              <w:jc w:val="both"/>
              <w:rPr>
                <w:rFonts w:ascii="新細明體"/>
                <w:color w:val="000000"/>
                <w:kern w:val="0"/>
                <w:sz w:val="22"/>
              </w:rPr>
            </w:pPr>
            <w:r w:rsidRPr="00462FC6">
              <w:rPr>
                <w:rFonts w:ascii="新細明體" w:hAnsi="新細明體" w:cs="Arial" w:hint="eastAsia"/>
                <w:color w:val="000000"/>
                <w:kern w:val="0"/>
                <w:sz w:val="22"/>
              </w:rPr>
              <w:t>每一托育人員照顧夜間托育二歲以上兒童二人者，得增加收托半日、日間、延長或臨時托育之兒童至多一人。</w:t>
            </w:r>
          </w:p>
          <w:p w:rsidR="00BB0804" w:rsidRPr="00462FC6" w:rsidRDefault="00BB0804" w:rsidP="00462FC6">
            <w:pPr>
              <w:pStyle w:val="ListParagraph"/>
              <w:numPr>
                <w:ilvl w:val="0"/>
                <w:numId w:val="3"/>
              </w:numPr>
              <w:spacing w:line="300" w:lineRule="exact"/>
              <w:ind w:leftChars="0" w:left="1593" w:hanging="567"/>
              <w:contextualSpacing/>
              <w:jc w:val="both"/>
              <w:rPr>
                <w:rFonts w:ascii="新細明體"/>
                <w:color w:val="000000"/>
                <w:kern w:val="0"/>
                <w:sz w:val="22"/>
              </w:rPr>
            </w:pPr>
            <w:r w:rsidRPr="00462FC6">
              <w:rPr>
                <w:rFonts w:ascii="新細明體" w:hAnsi="新細明體" w:cs="Arial" w:hint="eastAsia"/>
                <w:color w:val="000000"/>
                <w:kern w:val="0"/>
                <w:sz w:val="22"/>
              </w:rPr>
              <w:t>二名以上托育人員於同一處所共同照顧兒童至多四人，其中全日或夜間托育兒童至多二人。</w:t>
            </w:r>
          </w:p>
          <w:p w:rsidR="00BB0804" w:rsidRPr="00462FC6" w:rsidRDefault="00BB0804" w:rsidP="00462FC6">
            <w:pPr>
              <w:pStyle w:val="ListParagraph"/>
              <w:tabs>
                <w:tab w:val="left" w:pos="1985"/>
              </w:tabs>
              <w:spacing w:line="300" w:lineRule="exact"/>
              <w:ind w:leftChars="0" w:left="1593" w:firstLineChars="190" w:firstLine="418"/>
              <w:contextualSpacing/>
              <w:jc w:val="both"/>
              <w:rPr>
                <w:rFonts w:ascii="新細明體"/>
                <w:color w:val="000000"/>
                <w:kern w:val="0"/>
                <w:sz w:val="22"/>
              </w:rPr>
            </w:pPr>
            <w:r w:rsidRPr="00462FC6">
              <w:rPr>
                <w:rFonts w:ascii="新細明體" w:hAnsi="新細明體" w:hint="eastAsia"/>
                <w:color w:val="000000"/>
                <w:kern w:val="0"/>
                <w:sz w:val="22"/>
              </w:rPr>
              <w:t>前項兒童人數，應以托育人員托育服務時間實際照顧兒童數計算，並包括其六歲以下之子女、受其監護及三親等內兒童。</w:t>
            </w:r>
          </w:p>
          <w:p w:rsidR="00BB0804" w:rsidRPr="00462FC6" w:rsidRDefault="00BB0804" w:rsidP="00462FC6">
            <w:pPr>
              <w:pStyle w:val="ListParagraph"/>
              <w:tabs>
                <w:tab w:val="left" w:pos="1985"/>
              </w:tabs>
              <w:spacing w:line="300" w:lineRule="exact"/>
              <w:ind w:leftChars="0" w:left="1593" w:firstLineChars="190" w:firstLine="418"/>
              <w:contextualSpacing/>
              <w:jc w:val="both"/>
              <w:rPr>
                <w:rFonts w:ascii="新細明體" w:cs="DFKaiShu-SB-Estd-BF"/>
                <w:kern w:val="0"/>
                <w:sz w:val="22"/>
              </w:rPr>
            </w:pPr>
            <w:r w:rsidRPr="00462FC6">
              <w:rPr>
                <w:rFonts w:ascii="新細明體" w:hAnsi="新細明體" w:hint="eastAsia"/>
                <w:color w:val="000000"/>
                <w:kern w:val="0"/>
                <w:sz w:val="22"/>
              </w:rPr>
              <w:t>第一項第五款之托育服務，應就收托之兒童分配主要照顧人。</w:t>
            </w:r>
          </w:p>
        </w:tc>
      </w:tr>
    </w:tbl>
    <w:p w:rsidR="00BB0804" w:rsidRPr="001C4C77" w:rsidRDefault="00BB0804" w:rsidP="001C4C77">
      <w:pPr>
        <w:rPr>
          <w:color w:val="000000"/>
        </w:rPr>
      </w:pPr>
      <w:r w:rsidRPr="001C4C77">
        <w:rPr>
          <w:rFonts w:hint="eastAsia"/>
          <w:color w:val="000000"/>
        </w:rPr>
        <w:t>依照條文的托育人數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649"/>
        <w:gridCol w:w="761"/>
        <w:gridCol w:w="992"/>
        <w:gridCol w:w="1417"/>
        <w:gridCol w:w="1418"/>
        <w:gridCol w:w="1134"/>
        <w:gridCol w:w="1559"/>
      </w:tblGrid>
      <w:tr w:rsidR="00BB0804" w:rsidRPr="00462FC6" w:rsidTr="00462FC6">
        <w:tc>
          <w:tcPr>
            <w:tcW w:w="1985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托育類別</w:t>
            </w:r>
          </w:p>
        </w:tc>
        <w:tc>
          <w:tcPr>
            <w:tcW w:w="164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年齡</w:t>
            </w:r>
          </w:p>
        </w:tc>
        <w:tc>
          <w:tcPr>
            <w:tcW w:w="761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日托</w:t>
            </w:r>
          </w:p>
        </w:tc>
        <w:tc>
          <w:tcPr>
            <w:tcW w:w="992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半日托</w:t>
            </w:r>
          </w:p>
        </w:tc>
        <w:tc>
          <w:tcPr>
            <w:tcW w:w="1417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延長或臨托</w:t>
            </w:r>
          </w:p>
        </w:tc>
        <w:tc>
          <w:tcPr>
            <w:tcW w:w="1418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夜托</w:t>
            </w:r>
          </w:p>
        </w:tc>
        <w:tc>
          <w:tcPr>
            <w:tcW w:w="1134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全日托</w:t>
            </w:r>
          </w:p>
        </w:tc>
        <w:tc>
          <w:tcPr>
            <w:tcW w:w="155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合計</w:t>
            </w:r>
          </w:p>
        </w:tc>
      </w:tr>
      <w:tr w:rsidR="00BB0804" w:rsidRPr="00462FC6" w:rsidTr="00462FC6">
        <w:tc>
          <w:tcPr>
            <w:tcW w:w="1985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一</w:t>
            </w:r>
          </w:p>
        </w:tc>
        <w:tc>
          <w:tcPr>
            <w:tcW w:w="164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大</w:t>
            </w: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小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3</w:t>
            </w:r>
            <w:r w:rsidRPr="00462FC6">
              <w:rPr>
                <w:rFonts w:hint="eastAsia"/>
                <w:color w:val="000000"/>
              </w:rPr>
              <w:t>大</w:t>
            </w: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小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4</w:t>
            </w:r>
            <w:r w:rsidRPr="00462FC6">
              <w:rPr>
                <w:rFonts w:hint="eastAsia"/>
                <w:color w:val="000000"/>
              </w:rPr>
              <w:t>大</w:t>
            </w:r>
          </w:p>
        </w:tc>
        <w:tc>
          <w:tcPr>
            <w:tcW w:w="3170" w:type="dxa"/>
            <w:gridSpan w:val="3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4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X</w:t>
            </w:r>
          </w:p>
        </w:tc>
        <w:tc>
          <w:tcPr>
            <w:tcW w:w="155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4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</w:tr>
      <w:tr w:rsidR="00BB0804" w:rsidRPr="00462FC6" w:rsidTr="00462FC6">
        <w:trPr>
          <w:trHeight w:val="589"/>
        </w:trPr>
        <w:tc>
          <w:tcPr>
            <w:tcW w:w="1985" w:type="dxa"/>
            <w:vMerge w:val="restart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二</w:t>
            </w:r>
          </w:p>
        </w:tc>
        <w:tc>
          <w:tcPr>
            <w:tcW w:w="1649" w:type="dxa"/>
            <w:vMerge w:val="restart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大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小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大</w:t>
            </w: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小</w:t>
            </w:r>
          </w:p>
        </w:tc>
        <w:tc>
          <w:tcPr>
            <w:tcW w:w="3170" w:type="dxa"/>
            <w:gridSpan w:val="3"/>
            <w:vMerge w:val="restart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2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559" w:type="dxa"/>
            <w:vMerge w:val="restart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2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</w:tr>
      <w:tr w:rsidR="00BB0804" w:rsidRPr="00462FC6" w:rsidTr="00462FC6">
        <w:trPr>
          <w:trHeight w:val="589"/>
        </w:trPr>
        <w:tc>
          <w:tcPr>
            <w:tcW w:w="1985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</w:p>
        </w:tc>
        <w:tc>
          <w:tcPr>
            <w:tcW w:w="1649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</w:p>
        </w:tc>
        <w:tc>
          <w:tcPr>
            <w:tcW w:w="3170" w:type="dxa"/>
            <w:gridSpan w:val="3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2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134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X</w:t>
            </w:r>
          </w:p>
        </w:tc>
        <w:tc>
          <w:tcPr>
            <w:tcW w:w="1559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</w:p>
        </w:tc>
      </w:tr>
      <w:tr w:rsidR="00BB0804" w:rsidRPr="00462FC6" w:rsidTr="00462FC6">
        <w:tc>
          <w:tcPr>
            <w:tcW w:w="1985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</w:p>
        </w:tc>
        <w:tc>
          <w:tcPr>
            <w:tcW w:w="1649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</w:p>
        </w:tc>
        <w:tc>
          <w:tcPr>
            <w:tcW w:w="3170" w:type="dxa"/>
            <w:gridSpan w:val="3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1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134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1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559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</w:p>
        </w:tc>
      </w:tr>
      <w:tr w:rsidR="00BB0804" w:rsidRPr="00462FC6" w:rsidTr="00462FC6">
        <w:trPr>
          <w:trHeight w:val="1390"/>
        </w:trPr>
        <w:tc>
          <w:tcPr>
            <w:tcW w:w="1985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三</w:t>
            </w:r>
          </w:p>
        </w:tc>
        <w:tc>
          <w:tcPr>
            <w:tcW w:w="164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小</w:t>
            </w: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大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小</w:t>
            </w: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大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3</w:t>
            </w:r>
            <w:r w:rsidRPr="00462FC6">
              <w:rPr>
                <w:rFonts w:hint="eastAsia"/>
                <w:color w:val="000000"/>
              </w:rPr>
              <w:t>大</w:t>
            </w:r>
          </w:p>
        </w:tc>
        <w:tc>
          <w:tcPr>
            <w:tcW w:w="3170" w:type="dxa"/>
            <w:gridSpan w:val="3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2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1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  <w:highlight w:val="yellow"/>
              </w:rPr>
            </w:pPr>
            <w:r w:rsidRPr="00462FC6">
              <w:rPr>
                <w:color w:val="000000"/>
                <w:sz w:val="28"/>
              </w:rPr>
              <w:t>3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</w:tr>
      <w:tr w:rsidR="00BB0804" w:rsidRPr="00462FC6" w:rsidTr="00462FC6">
        <w:tc>
          <w:tcPr>
            <w:tcW w:w="1985" w:type="dxa"/>
            <w:vMerge w:val="restart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四</w:t>
            </w:r>
          </w:p>
        </w:tc>
        <w:tc>
          <w:tcPr>
            <w:tcW w:w="164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小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大</w:t>
            </w: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小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大</w:t>
            </w:r>
          </w:p>
        </w:tc>
        <w:tc>
          <w:tcPr>
            <w:tcW w:w="3170" w:type="dxa"/>
            <w:gridSpan w:val="3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2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rFonts w:hint="eastAsia"/>
                <w:color w:val="000000"/>
              </w:rPr>
              <w:t>（</w:t>
            </w: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小）</w:t>
            </w:r>
          </w:p>
        </w:tc>
        <w:tc>
          <w:tcPr>
            <w:tcW w:w="1134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X</w:t>
            </w:r>
          </w:p>
        </w:tc>
        <w:tc>
          <w:tcPr>
            <w:tcW w:w="155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2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</w:tr>
      <w:tr w:rsidR="00BB0804" w:rsidRPr="00462FC6" w:rsidTr="00462FC6">
        <w:tc>
          <w:tcPr>
            <w:tcW w:w="1985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</w:p>
        </w:tc>
        <w:tc>
          <w:tcPr>
            <w:tcW w:w="164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小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大</w:t>
            </w: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小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大</w:t>
            </w:r>
          </w:p>
        </w:tc>
        <w:tc>
          <w:tcPr>
            <w:tcW w:w="3170" w:type="dxa"/>
            <w:gridSpan w:val="3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2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rFonts w:hint="eastAsia"/>
                <w:color w:val="000000"/>
              </w:rPr>
              <w:t>（</w:t>
            </w: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大</w:t>
            </w: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小）</w:t>
            </w:r>
          </w:p>
        </w:tc>
        <w:tc>
          <w:tcPr>
            <w:tcW w:w="1134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X</w:t>
            </w:r>
          </w:p>
        </w:tc>
        <w:tc>
          <w:tcPr>
            <w:tcW w:w="155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2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</w:tr>
      <w:tr w:rsidR="00BB0804" w:rsidRPr="00462FC6" w:rsidTr="00462FC6">
        <w:trPr>
          <w:trHeight w:val="1081"/>
        </w:trPr>
        <w:tc>
          <w:tcPr>
            <w:tcW w:w="1985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</w:p>
        </w:tc>
        <w:tc>
          <w:tcPr>
            <w:tcW w:w="164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小</w:t>
            </w: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大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3</w:t>
            </w:r>
            <w:r w:rsidRPr="00462FC6">
              <w:rPr>
                <w:rFonts w:hint="eastAsia"/>
                <w:color w:val="000000"/>
              </w:rPr>
              <w:t>大</w:t>
            </w:r>
          </w:p>
        </w:tc>
        <w:tc>
          <w:tcPr>
            <w:tcW w:w="3170" w:type="dxa"/>
            <w:gridSpan w:val="3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1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2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rFonts w:hint="eastAsia"/>
                <w:color w:val="000000"/>
              </w:rPr>
              <w:t>（</w:t>
            </w: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大）</w:t>
            </w:r>
          </w:p>
        </w:tc>
        <w:tc>
          <w:tcPr>
            <w:tcW w:w="1134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X</w:t>
            </w:r>
          </w:p>
        </w:tc>
        <w:tc>
          <w:tcPr>
            <w:tcW w:w="1559" w:type="dxa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3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</w:tr>
      <w:tr w:rsidR="00BB0804" w:rsidRPr="00462FC6" w:rsidTr="00462FC6">
        <w:trPr>
          <w:trHeight w:val="965"/>
        </w:trPr>
        <w:tc>
          <w:tcPr>
            <w:tcW w:w="1985" w:type="dxa"/>
            <w:vMerge w:val="restart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rFonts w:hint="eastAsia"/>
                <w:color w:val="000000"/>
              </w:rPr>
              <w:t>五</w:t>
            </w:r>
            <w:r w:rsidRPr="00462FC6">
              <w:rPr>
                <w:color w:val="000000"/>
              </w:rPr>
              <w:t>(</w:t>
            </w:r>
            <w:r w:rsidRPr="00462FC6">
              <w:rPr>
                <w:rFonts w:hint="eastAsia"/>
                <w:color w:val="000000"/>
              </w:rPr>
              <w:t>聯合托育</w:t>
            </w:r>
            <w:r w:rsidRPr="00462FC6">
              <w:rPr>
                <w:color w:val="000000"/>
              </w:rPr>
              <w:t>)</w:t>
            </w:r>
          </w:p>
        </w:tc>
        <w:tc>
          <w:tcPr>
            <w:tcW w:w="1649" w:type="dxa"/>
            <w:vMerge w:val="restart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4</w:t>
            </w:r>
            <w:r w:rsidRPr="00462FC6">
              <w:rPr>
                <w:rFonts w:hint="eastAsia"/>
                <w:color w:val="000000"/>
              </w:rPr>
              <w:t>小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大</w:t>
            </w:r>
            <w:r w:rsidRPr="00462FC6">
              <w:rPr>
                <w:color w:val="000000"/>
              </w:rPr>
              <w:t>3</w:t>
            </w:r>
            <w:r w:rsidRPr="00462FC6">
              <w:rPr>
                <w:rFonts w:hint="eastAsia"/>
                <w:color w:val="000000"/>
              </w:rPr>
              <w:t>小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大</w:t>
            </w:r>
            <w:r w:rsidRPr="00462FC6">
              <w:rPr>
                <w:color w:val="000000"/>
              </w:rPr>
              <w:t>2</w:t>
            </w:r>
            <w:r w:rsidRPr="00462FC6">
              <w:rPr>
                <w:rFonts w:hint="eastAsia"/>
                <w:color w:val="000000"/>
              </w:rPr>
              <w:t>小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3</w:t>
            </w:r>
            <w:r w:rsidRPr="00462FC6">
              <w:rPr>
                <w:rFonts w:hint="eastAsia"/>
                <w:color w:val="000000"/>
              </w:rPr>
              <w:t>大</w:t>
            </w:r>
            <w:r w:rsidRPr="00462FC6">
              <w:rPr>
                <w:color w:val="000000"/>
              </w:rPr>
              <w:t>1</w:t>
            </w:r>
            <w:r w:rsidRPr="00462FC6">
              <w:rPr>
                <w:rFonts w:hint="eastAsia"/>
                <w:color w:val="000000"/>
              </w:rPr>
              <w:t>小</w:t>
            </w:r>
          </w:p>
          <w:p w:rsidR="00BB0804" w:rsidRPr="00462FC6" w:rsidRDefault="00BB0804" w:rsidP="00462FC6">
            <w:pPr>
              <w:jc w:val="center"/>
              <w:rPr>
                <w:color w:val="000000"/>
              </w:rPr>
            </w:pPr>
            <w:r w:rsidRPr="00462FC6">
              <w:rPr>
                <w:color w:val="000000"/>
              </w:rPr>
              <w:t>4</w:t>
            </w:r>
            <w:r w:rsidRPr="00462FC6">
              <w:rPr>
                <w:rFonts w:hint="eastAsia"/>
                <w:color w:val="000000"/>
              </w:rPr>
              <w:t>大</w:t>
            </w:r>
          </w:p>
        </w:tc>
        <w:tc>
          <w:tcPr>
            <w:tcW w:w="3170" w:type="dxa"/>
            <w:gridSpan w:val="3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2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2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559" w:type="dxa"/>
            <w:vMerge w:val="restart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4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</w:tr>
      <w:tr w:rsidR="00BB0804" w:rsidRPr="00462FC6" w:rsidTr="00462FC6">
        <w:trPr>
          <w:trHeight w:val="965"/>
        </w:trPr>
        <w:tc>
          <w:tcPr>
            <w:tcW w:w="1985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</w:p>
        </w:tc>
        <w:tc>
          <w:tcPr>
            <w:tcW w:w="1649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</w:p>
        </w:tc>
        <w:tc>
          <w:tcPr>
            <w:tcW w:w="3170" w:type="dxa"/>
            <w:gridSpan w:val="3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3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1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1559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</w:p>
        </w:tc>
      </w:tr>
      <w:tr w:rsidR="00BB0804" w:rsidRPr="00462FC6" w:rsidTr="00462FC6">
        <w:trPr>
          <w:trHeight w:val="620"/>
        </w:trPr>
        <w:tc>
          <w:tcPr>
            <w:tcW w:w="1985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</w:p>
        </w:tc>
        <w:tc>
          <w:tcPr>
            <w:tcW w:w="1649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</w:rPr>
            </w:pPr>
          </w:p>
        </w:tc>
        <w:tc>
          <w:tcPr>
            <w:tcW w:w="3170" w:type="dxa"/>
            <w:gridSpan w:val="3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4</w:t>
            </w:r>
            <w:r w:rsidRPr="00462FC6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  <w:r w:rsidRPr="00462FC6">
              <w:rPr>
                <w:color w:val="000000"/>
                <w:sz w:val="28"/>
              </w:rPr>
              <w:t>X</w:t>
            </w:r>
          </w:p>
        </w:tc>
        <w:tc>
          <w:tcPr>
            <w:tcW w:w="1559" w:type="dxa"/>
            <w:vMerge/>
            <w:vAlign w:val="center"/>
          </w:tcPr>
          <w:p w:rsidR="00BB0804" w:rsidRPr="00462FC6" w:rsidRDefault="00BB0804" w:rsidP="00462FC6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BB0804" w:rsidRDefault="00BB0804" w:rsidP="003E6668">
      <w:pPr>
        <w:rPr>
          <w:color w:val="000000"/>
        </w:rPr>
      </w:pPr>
    </w:p>
    <w:sectPr w:rsidR="00BB0804" w:rsidSect="00650305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04" w:rsidRDefault="00BB0804" w:rsidP="005719BD">
      <w:r>
        <w:separator/>
      </w:r>
    </w:p>
  </w:endnote>
  <w:endnote w:type="continuationSeparator" w:id="0">
    <w:p w:rsidR="00BB0804" w:rsidRDefault="00BB0804" w:rsidP="0057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04" w:rsidRDefault="00BB0804" w:rsidP="005719BD">
      <w:r>
        <w:separator/>
      </w:r>
    </w:p>
  </w:footnote>
  <w:footnote w:type="continuationSeparator" w:id="0">
    <w:p w:rsidR="00BB0804" w:rsidRDefault="00BB0804" w:rsidP="00571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0C"/>
    <w:multiLevelType w:val="hybridMultilevel"/>
    <w:tmpl w:val="B0C4BFB0"/>
    <w:lvl w:ilvl="0" w:tplc="538A2672">
      <w:start w:val="1"/>
      <w:numFmt w:val="taiwaneseCountingThousand"/>
      <w:lvlText w:val="%1、"/>
      <w:lvlJc w:val="left"/>
      <w:pPr>
        <w:ind w:left="189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E406DBD"/>
    <w:multiLevelType w:val="hybridMultilevel"/>
    <w:tmpl w:val="0DFA9F9A"/>
    <w:lvl w:ilvl="0" w:tplc="DB0051EA">
      <w:start w:val="7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6BD7FF5"/>
    <w:multiLevelType w:val="hybridMultilevel"/>
    <w:tmpl w:val="C626574C"/>
    <w:lvl w:ilvl="0" w:tplc="CED09E7E">
      <w:start w:val="1"/>
      <w:numFmt w:val="taiwaneseCountingThousand"/>
      <w:lvlText w:val="第%1條"/>
      <w:lvlJc w:val="left"/>
      <w:pPr>
        <w:ind w:left="1590" w:hanging="15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E692FD9"/>
    <w:multiLevelType w:val="hybridMultilevel"/>
    <w:tmpl w:val="FC6C3E32"/>
    <w:lvl w:ilvl="0" w:tplc="E67CB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6E"/>
    <w:rsid w:val="00074788"/>
    <w:rsid w:val="00080719"/>
    <w:rsid w:val="0008178D"/>
    <w:rsid w:val="000A4E1A"/>
    <w:rsid w:val="000B6CA1"/>
    <w:rsid w:val="000C651F"/>
    <w:rsid w:val="000D0B6C"/>
    <w:rsid w:val="000E7217"/>
    <w:rsid w:val="00136AB4"/>
    <w:rsid w:val="001648F6"/>
    <w:rsid w:val="00172264"/>
    <w:rsid w:val="00196309"/>
    <w:rsid w:val="001A3CA0"/>
    <w:rsid w:val="001C4C77"/>
    <w:rsid w:val="001D1351"/>
    <w:rsid w:val="00210602"/>
    <w:rsid w:val="00225D62"/>
    <w:rsid w:val="002528DA"/>
    <w:rsid w:val="0026455F"/>
    <w:rsid w:val="002C393F"/>
    <w:rsid w:val="002C54A4"/>
    <w:rsid w:val="002F32D8"/>
    <w:rsid w:val="00322968"/>
    <w:rsid w:val="003549E6"/>
    <w:rsid w:val="00390877"/>
    <w:rsid w:val="003E004B"/>
    <w:rsid w:val="003E6668"/>
    <w:rsid w:val="00462FC6"/>
    <w:rsid w:val="0048203A"/>
    <w:rsid w:val="0049032F"/>
    <w:rsid w:val="004936BE"/>
    <w:rsid w:val="004E77DB"/>
    <w:rsid w:val="00502FF0"/>
    <w:rsid w:val="005220CE"/>
    <w:rsid w:val="005366C1"/>
    <w:rsid w:val="00560729"/>
    <w:rsid w:val="005719BD"/>
    <w:rsid w:val="00591550"/>
    <w:rsid w:val="005A147F"/>
    <w:rsid w:val="005E0A63"/>
    <w:rsid w:val="005F3337"/>
    <w:rsid w:val="006026FB"/>
    <w:rsid w:val="00612E63"/>
    <w:rsid w:val="006148FB"/>
    <w:rsid w:val="00622615"/>
    <w:rsid w:val="00650305"/>
    <w:rsid w:val="006D07D0"/>
    <w:rsid w:val="006E3892"/>
    <w:rsid w:val="00776599"/>
    <w:rsid w:val="007A4F77"/>
    <w:rsid w:val="007C6D4B"/>
    <w:rsid w:val="007C6EF6"/>
    <w:rsid w:val="007D222B"/>
    <w:rsid w:val="007D65AF"/>
    <w:rsid w:val="007E69D6"/>
    <w:rsid w:val="0084197F"/>
    <w:rsid w:val="0086317E"/>
    <w:rsid w:val="008B286E"/>
    <w:rsid w:val="00930EA0"/>
    <w:rsid w:val="00944C6E"/>
    <w:rsid w:val="00960C69"/>
    <w:rsid w:val="0098377D"/>
    <w:rsid w:val="009B17C9"/>
    <w:rsid w:val="00A1156D"/>
    <w:rsid w:val="00A36B99"/>
    <w:rsid w:val="00A43E6D"/>
    <w:rsid w:val="00A66763"/>
    <w:rsid w:val="00A8798A"/>
    <w:rsid w:val="00AB71A4"/>
    <w:rsid w:val="00B2169F"/>
    <w:rsid w:val="00B41282"/>
    <w:rsid w:val="00B42130"/>
    <w:rsid w:val="00BA1A8D"/>
    <w:rsid w:val="00BB0804"/>
    <w:rsid w:val="00BB7005"/>
    <w:rsid w:val="00BF29C9"/>
    <w:rsid w:val="00C3443C"/>
    <w:rsid w:val="00C511AB"/>
    <w:rsid w:val="00C64CD8"/>
    <w:rsid w:val="00CC2BC3"/>
    <w:rsid w:val="00CD338C"/>
    <w:rsid w:val="00CF074F"/>
    <w:rsid w:val="00D109E0"/>
    <w:rsid w:val="00D123CE"/>
    <w:rsid w:val="00D80469"/>
    <w:rsid w:val="00E0485E"/>
    <w:rsid w:val="00E31BA1"/>
    <w:rsid w:val="00E36202"/>
    <w:rsid w:val="00E7620E"/>
    <w:rsid w:val="00E805B8"/>
    <w:rsid w:val="00EA1ECC"/>
    <w:rsid w:val="00EA5BF7"/>
    <w:rsid w:val="00ED0131"/>
    <w:rsid w:val="00F11398"/>
    <w:rsid w:val="00F33DF5"/>
    <w:rsid w:val="00F3400D"/>
    <w:rsid w:val="00F3561C"/>
    <w:rsid w:val="00F77E32"/>
    <w:rsid w:val="00FA055C"/>
    <w:rsid w:val="00FA1D11"/>
    <w:rsid w:val="00FC4760"/>
    <w:rsid w:val="00FD3BD0"/>
    <w:rsid w:val="00F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0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286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71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19B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1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19B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D65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89</Words>
  <Characters>513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第七條</dc:title>
  <dc:subject/>
  <dc:creator>Shan Shan Wang</dc:creator>
  <cp:keywords/>
  <dc:description/>
  <cp:lastModifiedBy>20585</cp:lastModifiedBy>
  <cp:revision>2</cp:revision>
  <cp:lastPrinted>2014-09-26T08:02:00Z</cp:lastPrinted>
  <dcterms:created xsi:type="dcterms:W3CDTF">2014-09-26T08:03:00Z</dcterms:created>
  <dcterms:modified xsi:type="dcterms:W3CDTF">2014-09-26T08:03:00Z</dcterms:modified>
</cp:coreProperties>
</file>