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2" w:rsidRPr="00917BE6" w:rsidRDefault="00035FF2" w:rsidP="00917BE6">
      <w:bookmarkStart w:id="0" w:name="_Ref507146997"/>
      <w:bookmarkStart w:id="1" w:name="_Toc507150724"/>
      <w:bookmarkStart w:id="2" w:name="_Ref508120143"/>
      <w:bookmarkStart w:id="3" w:name="_Ref508120536"/>
      <w:bookmarkStart w:id="4" w:name="_Ref508121015"/>
      <w:bookmarkStart w:id="5" w:name="_Ref508121244"/>
      <w:bookmarkStart w:id="6" w:name="_Toc508217295"/>
      <w:bookmarkStart w:id="7" w:name="_Ref508639657"/>
      <w:bookmarkStart w:id="8" w:name="_Toc508702120"/>
      <w:r>
        <w:rPr>
          <w:sz w:val="32"/>
        </w:rPr>
        <w:t xml:space="preserve">                      </w:t>
      </w:r>
      <w:r w:rsidRPr="00917BE6">
        <w:rPr>
          <w:rFonts w:hint="eastAsia"/>
          <w:sz w:val="32"/>
        </w:rPr>
        <w:t>地下水水權登記申請書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10927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362"/>
        <w:gridCol w:w="218"/>
        <w:gridCol w:w="146"/>
        <w:gridCol w:w="545"/>
        <w:gridCol w:w="229"/>
        <w:gridCol w:w="71"/>
        <w:gridCol w:w="547"/>
        <w:gridCol w:w="175"/>
        <w:gridCol w:w="113"/>
        <w:gridCol w:w="142"/>
        <w:gridCol w:w="299"/>
        <w:gridCol w:w="238"/>
        <w:gridCol w:w="187"/>
        <w:gridCol w:w="410"/>
        <w:gridCol w:w="196"/>
        <w:gridCol w:w="386"/>
        <w:gridCol w:w="101"/>
        <w:gridCol w:w="168"/>
        <w:gridCol w:w="137"/>
        <w:gridCol w:w="19"/>
        <w:gridCol w:w="284"/>
        <w:gridCol w:w="283"/>
        <w:gridCol w:w="207"/>
        <w:gridCol w:w="77"/>
        <w:gridCol w:w="142"/>
        <w:gridCol w:w="425"/>
        <w:gridCol w:w="148"/>
        <w:gridCol w:w="125"/>
        <w:gridCol w:w="294"/>
        <w:gridCol w:w="289"/>
        <w:gridCol w:w="85"/>
        <w:gridCol w:w="177"/>
        <w:gridCol w:w="305"/>
        <w:gridCol w:w="232"/>
        <w:gridCol w:w="78"/>
        <w:gridCol w:w="257"/>
        <w:gridCol w:w="239"/>
        <w:gridCol w:w="181"/>
        <w:gridCol w:w="116"/>
        <w:gridCol w:w="792"/>
        <w:gridCol w:w="799"/>
      </w:tblGrid>
      <w:tr w:rsidR="00035FF2" w:rsidRPr="000C5FC5" w:rsidTr="007224BA">
        <w:trPr>
          <w:trHeight w:val="20"/>
        </w:trPr>
        <w:tc>
          <w:tcPr>
            <w:tcW w:w="70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35FF2" w:rsidRPr="007224BA" w:rsidRDefault="00035FF2" w:rsidP="003A0F1C">
            <w:pPr>
              <w:rPr>
                <w:kern w:val="0"/>
                <w:sz w:val="16"/>
                <w:szCs w:val="20"/>
              </w:rPr>
            </w:pPr>
            <w:r w:rsidRPr="007224BA">
              <w:rPr>
                <w:rFonts w:hint="eastAsia"/>
                <w:kern w:val="0"/>
                <w:sz w:val="16"/>
                <w:szCs w:val="20"/>
              </w:rPr>
              <w:t>申請人</w:t>
            </w:r>
          </w:p>
        </w:tc>
        <w:tc>
          <w:tcPr>
            <w:tcW w:w="1571" w:type="dxa"/>
            <w:gridSpan w:val="6"/>
            <w:vMerge w:val="restart"/>
            <w:tcBorders>
              <w:top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姓名</w:t>
            </w:r>
          </w:p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0"/>
                <w:szCs w:val="12"/>
              </w:rPr>
              <w:t>（</w:t>
            </w:r>
            <w:r w:rsidRPr="007224BA">
              <w:rPr>
                <w:rFonts w:hint="eastAsia"/>
                <w:kern w:val="0"/>
                <w:sz w:val="12"/>
                <w:szCs w:val="12"/>
              </w:rPr>
              <w:t>或機關團體法人名稱</w:t>
            </w:r>
            <w:r w:rsidRPr="007224BA">
              <w:rPr>
                <w:rFonts w:hint="eastAsia"/>
                <w:kern w:val="0"/>
                <w:sz w:val="10"/>
                <w:szCs w:val="12"/>
              </w:rPr>
              <w:t>）</w:t>
            </w:r>
          </w:p>
        </w:tc>
        <w:tc>
          <w:tcPr>
            <w:tcW w:w="1276" w:type="dxa"/>
            <w:gridSpan w:val="5"/>
            <w:vMerge w:val="restart"/>
            <w:tcBorders>
              <w:top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7"/>
                <w:szCs w:val="17"/>
              </w:rPr>
            </w:pPr>
            <w:r w:rsidRPr="007224BA">
              <w:rPr>
                <w:rFonts w:hint="eastAsia"/>
                <w:kern w:val="0"/>
                <w:sz w:val="17"/>
                <w:szCs w:val="17"/>
              </w:rPr>
              <w:t>出生年月日</w:t>
            </w:r>
          </w:p>
        </w:tc>
        <w:tc>
          <w:tcPr>
            <w:tcW w:w="1518" w:type="dxa"/>
            <w:gridSpan w:val="6"/>
            <w:vMerge w:val="restart"/>
            <w:tcBorders>
              <w:top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8"/>
              </w:rPr>
            </w:pPr>
            <w:r w:rsidRPr="007224BA">
              <w:rPr>
                <w:rFonts w:hint="eastAsia"/>
                <w:kern w:val="0"/>
                <w:sz w:val="16"/>
                <w:szCs w:val="18"/>
              </w:rPr>
              <w:t>身分證或機關商號統一編號</w:t>
            </w:r>
          </w:p>
        </w:tc>
        <w:tc>
          <w:tcPr>
            <w:tcW w:w="608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2252" w:type="dxa"/>
            <w:gridSpan w:val="11"/>
            <w:vMerge w:val="restart"/>
            <w:tcBorders>
              <w:top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111" w:type="dxa"/>
            <w:gridSpan w:val="5"/>
            <w:tcBorders>
              <w:top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1888" w:type="dxa"/>
            <w:gridSpan w:val="4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電子郵件</w:t>
            </w:r>
          </w:p>
        </w:tc>
      </w:tr>
      <w:tr w:rsidR="00035FF2" w:rsidRPr="000C5FC5" w:rsidTr="007224BA">
        <w:trPr>
          <w:trHeight w:val="20"/>
        </w:trPr>
        <w:tc>
          <w:tcPr>
            <w:tcW w:w="703" w:type="dxa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行動電話</w:t>
            </w:r>
          </w:p>
        </w:tc>
        <w:tc>
          <w:tcPr>
            <w:tcW w:w="1888" w:type="dxa"/>
            <w:gridSpan w:val="4"/>
            <w:vMerge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0"/>
        </w:trPr>
        <w:tc>
          <w:tcPr>
            <w:tcW w:w="703" w:type="dxa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 w:val="restart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0"/>
        </w:trPr>
        <w:tc>
          <w:tcPr>
            <w:tcW w:w="703" w:type="dxa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0"/>
        </w:trPr>
        <w:tc>
          <w:tcPr>
            <w:tcW w:w="703" w:type="dxa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7"/>
              </w:rPr>
            </w:pPr>
            <w:r w:rsidRPr="007224BA">
              <w:rPr>
                <w:rFonts w:hint="eastAsia"/>
                <w:kern w:val="0"/>
                <w:sz w:val="16"/>
                <w:szCs w:val="17"/>
              </w:rPr>
              <w:t>代表人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 w:val="restart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54"/>
        </w:trPr>
        <w:tc>
          <w:tcPr>
            <w:tcW w:w="703" w:type="dxa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0"/>
        </w:trPr>
        <w:tc>
          <w:tcPr>
            <w:tcW w:w="703" w:type="dxa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7"/>
              </w:rPr>
            </w:pPr>
            <w:r w:rsidRPr="007224BA">
              <w:rPr>
                <w:rFonts w:hint="eastAsia"/>
                <w:kern w:val="0"/>
                <w:sz w:val="16"/>
                <w:szCs w:val="17"/>
              </w:rPr>
              <w:t>代理人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 w:val="restart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104"/>
        </w:trPr>
        <w:tc>
          <w:tcPr>
            <w:tcW w:w="703" w:type="dxa"/>
            <w:vMerge/>
          </w:tcPr>
          <w:p w:rsidR="00035FF2" w:rsidRPr="007224BA" w:rsidRDefault="00035FF2" w:rsidP="003A0F1C">
            <w:pPr>
              <w:rPr>
                <w:kern w:val="0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83"/>
        </w:trPr>
        <w:tc>
          <w:tcPr>
            <w:tcW w:w="703" w:type="dxa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7"/>
              </w:rPr>
            </w:pPr>
            <w:r w:rsidRPr="007224BA">
              <w:rPr>
                <w:rFonts w:hint="eastAsia"/>
                <w:kern w:val="0"/>
                <w:sz w:val="16"/>
                <w:szCs w:val="17"/>
              </w:rPr>
              <w:t>聯絡人</w:t>
            </w:r>
          </w:p>
        </w:tc>
        <w:tc>
          <w:tcPr>
            <w:tcW w:w="1271" w:type="dxa"/>
            <w:gridSpan w:val="4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1564" w:type="dxa"/>
            <w:gridSpan w:val="7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行動電話</w:t>
            </w:r>
          </w:p>
        </w:tc>
        <w:tc>
          <w:tcPr>
            <w:tcW w:w="1407" w:type="dxa"/>
            <w:gridSpan w:val="7"/>
            <w:tcBorders>
              <w:right w:val="single" w:sz="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2" w:rsidRPr="007224BA" w:rsidRDefault="00035FF2" w:rsidP="003A0F1C">
            <w:pPr>
              <w:rPr>
                <w:kern w:val="0"/>
                <w:sz w:val="16"/>
                <w:szCs w:val="18"/>
              </w:rPr>
            </w:pPr>
            <w:r w:rsidRPr="007224BA">
              <w:rPr>
                <w:rFonts w:hint="eastAsia"/>
                <w:kern w:val="0"/>
                <w:sz w:val="16"/>
                <w:szCs w:val="18"/>
              </w:rPr>
              <w:t>電子郵件</w:t>
            </w:r>
          </w:p>
        </w:tc>
        <w:tc>
          <w:tcPr>
            <w:tcW w:w="3261" w:type="dxa"/>
            <w:gridSpan w:val="11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83"/>
        </w:trPr>
        <w:tc>
          <w:tcPr>
            <w:tcW w:w="1429" w:type="dxa"/>
            <w:gridSpan w:val="4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申請水權年限</w:t>
            </w:r>
          </w:p>
        </w:tc>
        <w:tc>
          <w:tcPr>
            <w:tcW w:w="5529" w:type="dxa"/>
            <w:gridSpan w:val="24"/>
            <w:tcBorders>
              <w:right w:val="single" w:sz="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7"/>
                <w:szCs w:val="17"/>
              </w:rPr>
            </w:pPr>
            <w:r w:rsidRPr="007224BA">
              <w:rPr>
                <w:rFonts w:hint="eastAsia"/>
                <w:kern w:val="0"/>
                <w:sz w:val="17"/>
                <w:szCs w:val="17"/>
              </w:rPr>
              <w:t>自民國</w:t>
            </w:r>
            <w:r w:rsidRPr="007224BA">
              <w:rPr>
                <w:kern w:val="0"/>
                <w:sz w:val="17"/>
                <w:szCs w:val="17"/>
              </w:rPr>
              <w:t xml:space="preserve">     </w:t>
            </w:r>
            <w:r w:rsidRPr="007224BA">
              <w:rPr>
                <w:rFonts w:hint="eastAsia"/>
                <w:kern w:val="0"/>
                <w:sz w:val="17"/>
                <w:szCs w:val="17"/>
              </w:rPr>
              <w:t>年</w:t>
            </w:r>
            <w:r w:rsidRPr="007224BA">
              <w:rPr>
                <w:kern w:val="0"/>
                <w:sz w:val="17"/>
                <w:szCs w:val="17"/>
              </w:rPr>
              <w:t xml:space="preserve">      </w:t>
            </w:r>
            <w:r w:rsidRPr="007224BA">
              <w:rPr>
                <w:rFonts w:hint="eastAsia"/>
                <w:kern w:val="0"/>
                <w:sz w:val="17"/>
                <w:szCs w:val="17"/>
              </w:rPr>
              <w:t>月</w:t>
            </w:r>
            <w:r w:rsidRPr="007224BA">
              <w:rPr>
                <w:kern w:val="0"/>
                <w:sz w:val="17"/>
                <w:szCs w:val="17"/>
              </w:rPr>
              <w:t xml:space="preserve">     </w:t>
            </w:r>
            <w:r w:rsidRPr="007224BA">
              <w:rPr>
                <w:rFonts w:hint="eastAsia"/>
                <w:kern w:val="0"/>
                <w:sz w:val="17"/>
                <w:szCs w:val="17"/>
              </w:rPr>
              <w:t>日起至</w:t>
            </w:r>
            <w:r w:rsidRPr="007224BA">
              <w:rPr>
                <w:kern w:val="0"/>
                <w:sz w:val="17"/>
                <w:szCs w:val="17"/>
              </w:rPr>
              <w:t xml:space="preserve">     </w:t>
            </w:r>
            <w:r w:rsidRPr="007224BA">
              <w:rPr>
                <w:rFonts w:hint="eastAsia"/>
                <w:kern w:val="0"/>
                <w:sz w:val="17"/>
                <w:szCs w:val="17"/>
              </w:rPr>
              <w:t>年</w:t>
            </w:r>
            <w:r w:rsidRPr="007224BA">
              <w:rPr>
                <w:kern w:val="0"/>
                <w:sz w:val="17"/>
                <w:szCs w:val="17"/>
              </w:rPr>
              <w:t xml:space="preserve">     </w:t>
            </w:r>
            <w:r w:rsidRPr="007224BA">
              <w:rPr>
                <w:rFonts w:hint="eastAsia"/>
                <w:kern w:val="0"/>
                <w:sz w:val="17"/>
                <w:szCs w:val="17"/>
              </w:rPr>
              <w:t>月</w:t>
            </w:r>
            <w:r w:rsidRPr="007224BA">
              <w:rPr>
                <w:kern w:val="0"/>
                <w:sz w:val="17"/>
                <w:szCs w:val="17"/>
              </w:rPr>
              <w:t xml:space="preserve">     </w:t>
            </w:r>
            <w:r w:rsidRPr="007224BA">
              <w:rPr>
                <w:rFonts w:hint="eastAsia"/>
                <w:kern w:val="0"/>
                <w:sz w:val="17"/>
                <w:szCs w:val="17"/>
              </w:rPr>
              <w:t>日止</w:t>
            </w:r>
          </w:p>
        </w:tc>
        <w:tc>
          <w:tcPr>
            <w:tcW w:w="15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7"/>
                <w:szCs w:val="17"/>
              </w:rPr>
            </w:pPr>
            <w:r w:rsidRPr="007224BA">
              <w:rPr>
                <w:rFonts w:hint="eastAsia"/>
                <w:kern w:val="0"/>
                <w:sz w:val="17"/>
                <w:szCs w:val="17"/>
              </w:rPr>
              <w:t>原核給水權狀號</w:t>
            </w:r>
          </w:p>
        </w:tc>
        <w:tc>
          <w:tcPr>
            <w:tcW w:w="2462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7"/>
                <w:szCs w:val="17"/>
              </w:rPr>
            </w:pPr>
          </w:p>
        </w:tc>
      </w:tr>
      <w:tr w:rsidR="00035FF2" w:rsidRPr="000C5FC5" w:rsidTr="007224BA">
        <w:trPr>
          <w:trHeight w:val="283"/>
        </w:trPr>
        <w:tc>
          <w:tcPr>
            <w:tcW w:w="1283" w:type="dxa"/>
            <w:gridSpan w:val="3"/>
            <w:tcBorders>
              <w:bottom w:val="double" w:sz="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登記類別</w:t>
            </w:r>
          </w:p>
        </w:tc>
        <w:tc>
          <w:tcPr>
            <w:tcW w:w="9644" w:type="dxa"/>
            <w:gridSpan w:val="39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□取得登記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□展限登記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□移轉登記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□變更登記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□消滅登記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□臨時用水登記</w:t>
            </w:r>
          </w:p>
        </w:tc>
      </w:tr>
      <w:tr w:rsidR="00035FF2" w:rsidRPr="000C5FC5" w:rsidTr="007224BA">
        <w:trPr>
          <w:trHeight w:val="227"/>
        </w:trPr>
        <w:tc>
          <w:tcPr>
            <w:tcW w:w="128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bookmarkStart w:id="9" w:name="_Hlk506230597"/>
            <w:r w:rsidRPr="007224BA">
              <w:rPr>
                <w:rFonts w:hint="eastAsia"/>
                <w:kern w:val="0"/>
                <w:sz w:val="18"/>
                <w:szCs w:val="18"/>
              </w:rPr>
              <w:t>用水標的及使用別</w:t>
            </w:r>
            <w:r w:rsidRPr="007224BA">
              <w:rPr>
                <w:rFonts w:hint="eastAsia"/>
                <w:kern w:val="0"/>
                <w:sz w:val="14"/>
                <w:szCs w:val="18"/>
              </w:rPr>
              <w:t>（次級使用別）</w:t>
            </w:r>
          </w:p>
        </w:tc>
        <w:tc>
          <w:tcPr>
            <w:tcW w:w="1826" w:type="dxa"/>
            <w:gridSpan w:val="7"/>
            <w:tcBorders>
              <w:top w:val="double" w:sz="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□家用及公共給水</w:t>
            </w:r>
          </w:p>
        </w:tc>
        <w:tc>
          <w:tcPr>
            <w:tcW w:w="5691" w:type="dxa"/>
            <w:gridSpan w:val="27"/>
            <w:tcBorders>
              <w:top w:val="double" w:sz="4" w:space="0" w:color="auto"/>
            </w:tcBorders>
            <w:vAlign w:val="center"/>
          </w:tcPr>
          <w:p w:rsidR="00035FF2" w:rsidRPr="007224BA" w:rsidRDefault="00035FF2" w:rsidP="003A0F1C">
            <w:pPr>
              <w:rPr>
                <w:rFonts w:eastAsia="新細明體"/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□家用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□社區自設給水設備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□簡易自來水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□公共給水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□備用水源</w:t>
            </w:r>
          </w:p>
        </w:tc>
      </w:tr>
      <w:bookmarkEnd w:id="9"/>
      <w:tr w:rsidR="00035FF2" w:rsidRPr="000C5FC5" w:rsidTr="007224BA">
        <w:trPr>
          <w:trHeight w:val="227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□農業用水</w:t>
            </w:r>
          </w:p>
        </w:tc>
        <w:tc>
          <w:tcPr>
            <w:tcW w:w="7818" w:type="dxa"/>
            <w:gridSpan w:val="32"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□灌溉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□養殖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□畜牧</w:t>
            </w:r>
          </w:p>
        </w:tc>
      </w:tr>
      <w:tr w:rsidR="00035FF2" w:rsidRPr="000C5FC5" w:rsidTr="007224BA">
        <w:trPr>
          <w:trHeight w:val="227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□水力用水</w:t>
            </w:r>
          </w:p>
        </w:tc>
        <w:tc>
          <w:tcPr>
            <w:tcW w:w="7818" w:type="dxa"/>
            <w:gridSpan w:val="32"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454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□工業用水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18" w:type="dxa"/>
            <w:gridSpan w:val="32"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□礦業及土石採取業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□電力及燃氣供應業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□用水供應及污染整治業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□營建工程業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□製造業（□金屬機電業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□資訊電子業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□化學工業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□民生工業）</w:t>
            </w:r>
          </w:p>
        </w:tc>
      </w:tr>
      <w:tr w:rsidR="00035FF2" w:rsidRPr="000C5FC5" w:rsidTr="007224BA">
        <w:trPr>
          <w:trHeight w:val="680"/>
        </w:trPr>
        <w:tc>
          <w:tcPr>
            <w:tcW w:w="128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tcBorders>
              <w:bottom w:val="double" w:sz="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□其他用途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</w:p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gridSpan w:val="32"/>
            <w:tcBorders>
              <w:bottom w:val="double" w:sz="4" w:space="0" w:color="auto"/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□雜項用水</w:t>
            </w:r>
            <w:r w:rsidRPr="007224BA">
              <w:rPr>
                <w:kern w:val="0"/>
                <w:sz w:val="18"/>
                <w:szCs w:val="18"/>
              </w:rPr>
              <w:t xml:space="preserve">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□商業用水（□批發及零售業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□運輸及倉儲業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□住宿及餐飲業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□金融及保險業□出版、影音製作、傳播及資通訊服務業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□不動產業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□專業、科學及技術服務業</w:t>
            </w:r>
            <w:r w:rsidRPr="007224BA">
              <w:rPr>
                <w:kern w:val="0"/>
                <w:sz w:val="18"/>
                <w:szCs w:val="18"/>
              </w:rPr>
              <w:t xml:space="preserve">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□支援服務業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□醫療保健及社會工作服務業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□藝術、娛樂及休閒服務業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□其他服務業）</w:t>
            </w:r>
          </w:p>
        </w:tc>
      </w:tr>
      <w:tr w:rsidR="00035FF2" w:rsidRPr="000C5FC5" w:rsidTr="007224BA">
        <w:trPr>
          <w:trHeight w:val="410"/>
        </w:trPr>
        <w:tc>
          <w:tcPr>
            <w:tcW w:w="1283" w:type="dxa"/>
            <w:gridSpan w:val="3"/>
            <w:tcBorders>
              <w:top w:val="double" w:sz="4" w:space="0" w:color="auto"/>
            </w:tcBorders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引用水源</w:t>
            </w:r>
          </w:p>
        </w:tc>
        <w:tc>
          <w:tcPr>
            <w:tcW w:w="9644" w:type="dxa"/>
            <w:gridSpan w:val="39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bCs/>
                <w:kern w:val="0"/>
                <w:sz w:val="18"/>
                <w:szCs w:val="18"/>
              </w:rPr>
              <w:t>□一般水源</w:t>
            </w:r>
            <w:r w:rsidRPr="007224BA">
              <w:rPr>
                <w:bCs/>
                <w:kern w:val="0"/>
                <w:sz w:val="18"/>
                <w:szCs w:val="18"/>
              </w:rPr>
              <w:t xml:space="preserve">       </w:t>
            </w:r>
            <w:r w:rsidRPr="007224BA">
              <w:rPr>
                <w:rFonts w:hint="eastAsia"/>
                <w:bCs/>
                <w:kern w:val="0"/>
                <w:sz w:val="18"/>
                <w:szCs w:val="18"/>
              </w:rPr>
              <w:t>□溫泉水源（溫泉區名稱：</w:t>
            </w:r>
            <w:r w:rsidRPr="007224BA">
              <w:rPr>
                <w:bCs/>
                <w:kern w:val="0"/>
                <w:sz w:val="18"/>
                <w:szCs w:val="18"/>
                <w:u w:val="single"/>
              </w:rPr>
              <w:t xml:space="preserve">                    </w:t>
            </w:r>
            <w:r w:rsidRPr="007224BA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035FF2" w:rsidRPr="000C5FC5" w:rsidTr="007224BA">
        <w:trPr>
          <w:trHeight w:val="340"/>
        </w:trPr>
        <w:tc>
          <w:tcPr>
            <w:tcW w:w="1283" w:type="dxa"/>
            <w:gridSpan w:val="3"/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用水範圍</w:t>
            </w:r>
          </w:p>
        </w:tc>
        <w:tc>
          <w:tcPr>
            <w:tcW w:w="9644" w:type="dxa"/>
            <w:gridSpan w:val="39"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83"/>
        </w:trPr>
        <w:tc>
          <w:tcPr>
            <w:tcW w:w="1283" w:type="dxa"/>
            <w:gridSpan w:val="3"/>
            <w:vMerge w:val="restart"/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使用方法</w:t>
            </w:r>
          </w:p>
        </w:tc>
        <w:tc>
          <w:tcPr>
            <w:tcW w:w="9644" w:type="dxa"/>
            <w:gridSpan w:val="39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□機械動力抽汲引水</w:t>
            </w:r>
            <w:r w:rsidRPr="007224BA">
              <w:rPr>
                <w:kern w:val="0"/>
                <w:sz w:val="18"/>
                <w:szCs w:val="18"/>
              </w:rPr>
              <w:t xml:space="preserve">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□由自流井引取地下水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水利建造物：</w:t>
            </w:r>
            <w:r w:rsidRPr="007224BA">
              <w:rPr>
                <w:kern w:val="0"/>
                <w:sz w:val="18"/>
                <w:szCs w:val="18"/>
                <w:u w:val="single"/>
              </w:rPr>
              <w:t xml:space="preserve">                           </w:t>
            </w:r>
          </w:p>
        </w:tc>
      </w:tr>
      <w:tr w:rsidR="00035FF2" w:rsidRPr="000C5FC5" w:rsidTr="007224BA">
        <w:trPr>
          <w:trHeight w:val="283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 w:val="restart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水井</w:t>
            </w:r>
          </w:p>
          <w:p w:rsidR="00035FF2" w:rsidRPr="007224BA" w:rsidRDefault="00035FF2" w:rsidP="007224BA">
            <w:pPr>
              <w:jc w:val="center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規格</w:t>
            </w:r>
          </w:p>
        </w:tc>
        <w:tc>
          <w:tcPr>
            <w:tcW w:w="3118" w:type="dxa"/>
            <w:gridSpan w:val="14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井管材質</w:t>
            </w:r>
          </w:p>
        </w:tc>
        <w:tc>
          <w:tcPr>
            <w:tcW w:w="993" w:type="dxa"/>
            <w:gridSpan w:val="5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管徑</w:t>
            </w:r>
          </w:p>
        </w:tc>
        <w:tc>
          <w:tcPr>
            <w:tcW w:w="992" w:type="dxa"/>
            <w:gridSpan w:val="4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深度</w:t>
            </w:r>
          </w:p>
        </w:tc>
        <w:tc>
          <w:tcPr>
            <w:tcW w:w="1843" w:type="dxa"/>
            <w:gridSpan w:val="9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濾水管位置</w:t>
            </w:r>
          </w:p>
        </w:tc>
        <w:tc>
          <w:tcPr>
            <w:tcW w:w="170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估計出水量</w:t>
            </w:r>
          </w:p>
        </w:tc>
      </w:tr>
      <w:tr w:rsidR="00035FF2" w:rsidRPr="000C5FC5" w:rsidTr="007224BA">
        <w:trPr>
          <w:trHeight w:val="283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118" w:type="dxa"/>
            <w:gridSpan w:val="14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□鋼管</w:t>
            </w:r>
            <w:r w:rsidRPr="007224BA">
              <w:rPr>
                <w:kern w:val="0"/>
                <w:sz w:val="16"/>
                <w:szCs w:val="16"/>
              </w:rPr>
              <w:t xml:space="preserve"> 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□鐵管</w:t>
            </w:r>
            <w:r w:rsidRPr="007224BA">
              <w:rPr>
                <w:kern w:val="0"/>
                <w:sz w:val="16"/>
                <w:szCs w:val="16"/>
              </w:rPr>
              <w:t xml:space="preserve"> 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□磚砌</w:t>
            </w:r>
            <w:r w:rsidRPr="007224BA">
              <w:rPr>
                <w:kern w:val="0"/>
                <w:sz w:val="16"/>
                <w:szCs w:val="16"/>
              </w:rPr>
              <w:t xml:space="preserve"> 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□塑膠管</w:t>
            </w:r>
          </w:p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□混凝土管</w:t>
            </w:r>
            <w:r w:rsidRPr="007224BA">
              <w:rPr>
                <w:kern w:val="0"/>
                <w:sz w:val="16"/>
                <w:szCs w:val="16"/>
              </w:rPr>
              <w:t xml:space="preserve"> 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□玻璃纖維</w:t>
            </w:r>
            <w:r w:rsidRPr="007224BA">
              <w:rPr>
                <w:kern w:val="0"/>
                <w:sz w:val="16"/>
                <w:szCs w:val="16"/>
              </w:rPr>
              <w:t xml:space="preserve"> 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□其他</w:t>
            </w:r>
          </w:p>
        </w:tc>
        <w:tc>
          <w:tcPr>
            <w:tcW w:w="993" w:type="dxa"/>
            <w:gridSpan w:val="5"/>
            <w:vAlign w:val="bottom"/>
          </w:tcPr>
          <w:p w:rsidR="00035FF2" w:rsidRPr="007224BA" w:rsidRDefault="00035FF2" w:rsidP="007224BA">
            <w:pPr>
              <w:jc w:val="right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公厘</w:t>
            </w:r>
          </w:p>
        </w:tc>
        <w:tc>
          <w:tcPr>
            <w:tcW w:w="992" w:type="dxa"/>
            <w:gridSpan w:val="4"/>
            <w:vAlign w:val="bottom"/>
          </w:tcPr>
          <w:p w:rsidR="00035FF2" w:rsidRPr="007224BA" w:rsidRDefault="00035FF2" w:rsidP="007224BA">
            <w:pPr>
              <w:jc w:val="right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公尺</w:t>
            </w:r>
          </w:p>
        </w:tc>
        <w:tc>
          <w:tcPr>
            <w:tcW w:w="1843" w:type="dxa"/>
            <w:gridSpan w:val="9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自井面下</w:t>
            </w:r>
            <w:r w:rsidRPr="007224BA">
              <w:rPr>
                <w:kern w:val="0"/>
                <w:sz w:val="16"/>
                <w:szCs w:val="16"/>
              </w:rPr>
              <w:t xml:space="preserve">         </w:t>
            </w:r>
          </w:p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kern w:val="0"/>
                <w:sz w:val="16"/>
                <w:szCs w:val="16"/>
              </w:rPr>
              <w:t xml:space="preserve">               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公尺</w:t>
            </w:r>
          </w:p>
        </w:tc>
        <w:tc>
          <w:tcPr>
            <w:tcW w:w="1707" w:type="dxa"/>
            <w:gridSpan w:val="3"/>
            <w:tcBorders>
              <w:right w:val="thinThickSmallGap" w:sz="24" w:space="0" w:color="auto"/>
            </w:tcBorders>
            <w:vAlign w:val="bottom"/>
          </w:tcPr>
          <w:p w:rsidR="00035FF2" w:rsidRPr="007224BA" w:rsidRDefault="00035FF2" w:rsidP="007224BA">
            <w:pPr>
              <w:jc w:val="right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每秒立方公尺</w:t>
            </w:r>
          </w:p>
        </w:tc>
      </w:tr>
      <w:tr w:rsidR="00035FF2" w:rsidRPr="000C5FC5" w:rsidTr="007224BA">
        <w:trPr>
          <w:trHeight w:val="239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 w:val="restart"/>
            <w:vAlign w:val="center"/>
          </w:tcPr>
          <w:p w:rsidR="00035FF2" w:rsidRPr="007224BA" w:rsidRDefault="00035FF2" w:rsidP="007224BA">
            <w:pPr>
              <w:spacing w:line="240" w:lineRule="exact"/>
              <w:jc w:val="center"/>
              <w:rPr>
                <w:kern w:val="0"/>
                <w:sz w:val="16"/>
                <w:szCs w:val="18"/>
              </w:rPr>
            </w:pPr>
            <w:r w:rsidRPr="007224BA">
              <w:rPr>
                <w:rFonts w:hint="eastAsia"/>
                <w:kern w:val="0"/>
                <w:sz w:val="16"/>
                <w:szCs w:val="18"/>
              </w:rPr>
              <w:t>抽水機</w:t>
            </w:r>
            <w:r w:rsidRPr="007224BA">
              <w:rPr>
                <w:kern w:val="0"/>
                <w:sz w:val="16"/>
                <w:szCs w:val="18"/>
              </w:rPr>
              <w:br/>
            </w:r>
            <w:r w:rsidRPr="007224BA">
              <w:rPr>
                <w:rFonts w:hint="eastAsia"/>
                <w:kern w:val="0"/>
                <w:sz w:val="16"/>
                <w:szCs w:val="18"/>
              </w:rPr>
              <w:t>設備</w:t>
            </w:r>
          </w:p>
        </w:tc>
        <w:tc>
          <w:tcPr>
            <w:tcW w:w="1701" w:type="dxa"/>
            <w:gridSpan w:val="7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型式</w:t>
            </w:r>
          </w:p>
        </w:tc>
        <w:tc>
          <w:tcPr>
            <w:tcW w:w="992" w:type="dxa"/>
            <w:gridSpan w:val="3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進水管徑</w:t>
            </w:r>
          </w:p>
        </w:tc>
        <w:tc>
          <w:tcPr>
            <w:tcW w:w="992" w:type="dxa"/>
            <w:gridSpan w:val="6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出水管徑</w:t>
            </w:r>
          </w:p>
        </w:tc>
        <w:tc>
          <w:tcPr>
            <w:tcW w:w="851" w:type="dxa"/>
            <w:gridSpan w:val="4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總揚程</w:t>
            </w:r>
          </w:p>
        </w:tc>
        <w:tc>
          <w:tcPr>
            <w:tcW w:w="856" w:type="dxa"/>
            <w:gridSpan w:val="4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動力</w:t>
            </w:r>
          </w:p>
        </w:tc>
        <w:tc>
          <w:tcPr>
            <w:tcW w:w="1554" w:type="dxa"/>
            <w:gridSpan w:val="8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安裝位置</w:t>
            </w:r>
          </w:p>
        </w:tc>
        <w:tc>
          <w:tcPr>
            <w:tcW w:w="170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最大出水量</w:t>
            </w:r>
          </w:p>
        </w:tc>
        <w:bookmarkStart w:id="10" w:name="_GoBack"/>
        <w:bookmarkEnd w:id="10"/>
      </w:tr>
      <w:tr w:rsidR="00035FF2" w:rsidRPr="000C5FC5" w:rsidTr="007224BA">
        <w:trPr>
          <w:trHeight w:val="20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</w:tcPr>
          <w:p w:rsidR="00035FF2" w:rsidRPr="007224BA" w:rsidRDefault="00035FF2" w:rsidP="003A0F1C">
            <w:pPr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□沉水式</w:t>
            </w:r>
            <w:r w:rsidRPr="007224BA">
              <w:rPr>
                <w:kern w:val="0"/>
                <w:sz w:val="16"/>
                <w:szCs w:val="16"/>
              </w:rPr>
              <w:t xml:space="preserve">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□離心式</w:t>
            </w:r>
          </w:p>
          <w:p w:rsidR="00035FF2" w:rsidRPr="007224BA" w:rsidRDefault="00035FF2" w:rsidP="003A0F1C">
            <w:pPr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□立軸式</w:t>
            </w:r>
            <w:r w:rsidRPr="007224BA">
              <w:rPr>
                <w:kern w:val="0"/>
                <w:sz w:val="16"/>
                <w:szCs w:val="16"/>
              </w:rPr>
              <w:t xml:space="preserve"> 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□其他</w:t>
            </w:r>
          </w:p>
        </w:tc>
        <w:tc>
          <w:tcPr>
            <w:tcW w:w="992" w:type="dxa"/>
            <w:gridSpan w:val="3"/>
            <w:vAlign w:val="bottom"/>
          </w:tcPr>
          <w:p w:rsidR="00035FF2" w:rsidRPr="007224BA" w:rsidRDefault="00035FF2" w:rsidP="007224BA">
            <w:pPr>
              <w:jc w:val="right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公厘</w:t>
            </w:r>
          </w:p>
        </w:tc>
        <w:tc>
          <w:tcPr>
            <w:tcW w:w="992" w:type="dxa"/>
            <w:gridSpan w:val="6"/>
            <w:vAlign w:val="bottom"/>
          </w:tcPr>
          <w:p w:rsidR="00035FF2" w:rsidRPr="007224BA" w:rsidRDefault="00035FF2" w:rsidP="007224BA">
            <w:pPr>
              <w:jc w:val="right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公厘</w:t>
            </w:r>
          </w:p>
        </w:tc>
        <w:tc>
          <w:tcPr>
            <w:tcW w:w="851" w:type="dxa"/>
            <w:gridSpan w:val="4"/>
            <w:vAlign w:val="bottom"/>
          </w:tcPr>
          <w:p w:rsidR="00035FF2" w:rsidRPr="007224BA" w:rsidRDefault="00035FF2" w:rsidP="007224BA">
            <w:pPr>
              <w:jc w:val="right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公尺</w:t>
            </w:r>
          </w:p>
        </w:tc>
        <w:tc>
          <w:tcPr>
            <w:tcW w:w="856" w:type="dxa"/>
            <w:gridSpan w:val="4"/>
            <w:vAlign w:val="bottom"/>
          </w:tcPr>
          <w:p w:rsidR="00035FF2" w:rsidRPr="007224BA" w:rsidRDefault="00035FF2" w:rsidP="007224BA">
            <w:pPr>
              <w:jc w:val="right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匹馬力</w:t>
            </w:r>
          </w:p>
        </w:tc>
        <w:tc>
          <w:tcPr>
            <w:tcW w:w="1554" w:type="dxa"/>
            <w:gridSpan w:val="8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自井面下</w:t>
            </w:r>
            <w:r w:rsidRPr="007224BA">
              <w:rPr>
                <w:kern w:val="0"/>
                <w:sz w:val="16"/>
                <w:szCs w:val="16"/>
              </w:rPr>
              <w:t xml:space="preserve">          </w:t>
            </w:r>
          </w:p>
          <w:p w:rsidR="00035FF2" w:rsidRPr="007224BA" w:rsidRDefault="00035FF2" w:rsidP="007224BA">
            <w:pPr>
              <w:jc w:val="both"/>
              <w:rPr>
                <w:kern w:val="0"/>
                <w:sz w:val="16"/>
                <w:szCs w:val="16"/>
              </w:rPr>
            </w:pPr>
            <w:r w:rsidRPr="007224BA">
              <w:rPr>
                <w:kern w:val="0"/>
                <w:sz w:val="16"/>
                <w:szCs w:val="16"/>
              </w:rPr>
              <w:t xml:space="preserve">            </w:t>
            </w:r>
            <w:r w:rsidRPr="007224BA">
              <w:rPr>
                <w:rFonts w:hint="eastAsia"/>
                <w:kern w:val="0"/>
                <w:sz w:val="16"/>
                <w:szCs w:val="16"/>
              </w:rPr>
              <w:t>公尺</w:t>
            </w:r>
          </w:p>
        </w:tc>
        <w:tc>
          <w:tcPr>
            <w:tcW w:w="1707" w:type="dxa"/>
            <w:gridSpan w:val="3"/>
            <w:tcBorders>
              <w:right w:val="thinThickSmallGap" w:sz="24" w:space="0" w:color="auto"/>
            </w:tcBorders>
            <w:vAlign w:val="bottom"/>
          </w:tcPr>
          <w:p w:rsidR="00035FF2" w:rsidRPr="007224BA" w:rsidRDefault="00035FF2" w:rsidP="007224BA">
            <w:pPr>
              <w:jc w:val="right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每秒立方公尺</w:t>
            </w:r>
          </w:p>
        </w:tc>
      </w:tr>
      <w:tr w:rsidR="00035FF2" w:rsidRPr="000C5FC5" w:rsidTr="007224BA">
        <w:trPr>
          <w:trHeight w:val="20"/>
        </w:trPr>
        <w:tc>
          <w:tcPr>
            <w:tcW w:w="1283" w:type="dxa"/>
            <w:gridSpan w:val="3"/>
            <w:vMerge w:val="restart"/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鑿井引水地點</w:t>
            </w:r>
          </w:p>
        </w:tc>
        <w:tc>
          <w:tcPr>
            <w:tcW w:w="991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縣市</w:t>
            </w:r>
          </w:p>
        </w:tc>
        <w:tc>
          <w:tcPr>
            <w:tcW w:w="977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鄉鎮市區</w:t>
            </w:r>
          </w:p>
        </w:tc>
        <w:tc>
          <w:tcPr>
            <w:tcW w:w="1134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地段</w:t>
            </w:r>
          </w:p>
        </w:tc>
        <w:tc>
          <w:tcPr>
            <w:tcW w:w="851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小段</w:t>
            </w:r>
          </w:p>
        </w:tc>
        <w:tc>
          <w:tcPr>
            <w:tcW w:w="1007" w:type="dxa"/>
            <w:gridSpan w:val="6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地號</w:t>
            </w:r>
          </w:p>
        </w:tc>
        <w:tc>
          <w:tcPr>
            <w:tcW w:w="1990" w:type="dxa"/>
            <w:gridSpan w:val="9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土地所有權人</w:t>
            </w:r>
          </w:p>
        </w:tc>
        <w:tc>
          <w:tcPr>
            <w:tcW w:w="2694" w:type="dxa"/>
            <w:gridSpan w:val="8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7"/>
                <w:szCs w:val="17"/>
              </w:rPr>
              <w:t>土地管理機關（單位）</w:t>
            </w:r>
          </w:p>
        </w:tc>
      </w:tr>
      <w:tr w:rsidR="00035FF2" w:rsidRPr="000C5FC5" w:rsidTr="007224BA">
        <w:trPr>
          <w:trHeight w:val="283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4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4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6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gridSpan w:val="9"/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8"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0"/>
        </w:trPr>
        <w:tc>
          <w:tcPr>
            <w:tcW w:w="1283" w:type="dxa"/>
            <w:gridSpan w:val="3"/>
            <w:vMerge w:val="restart"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20"/>
                <w:szCs w:val="18"/>
              </w:rPr>
            </w:pPr>
            <w:r w:rsidRPr="007224BA">
              <w:rPr>
                <w:rFonts w:hint="eastAsia"/>
                <w:kern w:val="0"/>
                <w:sz w:val="20"/>
                <w:szCs w:val="18"/>
              </w:rPr>
              <w:t>每月用水日數</w:t>
            </w:r>
          </w:p>
        </w:tc>
        <w:tc>
          <w:tcPr>
            <w:tcW w:w="920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一月</w:t>
            </w:r>
          </w:p>
        </w:tc>
        <w:tc>
          <w:tcPr>
            <w:tcW w:w="793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二月</w:t>
            </w: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三月</w:t>
            </w:r>
          </w:p>
        </w:tc>
        <w:tc>
          <w:tcPr>
            <w:tcW w:w="793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四月</w:t>
            </w: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五月</w:t>
            </w: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六月</w:t>
            </w: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七月</w:t>
            </w: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八月</w:t>
            </w: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九月</w:t>
            </w: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十月</w:t>
            </w:r>
          </w:p>
        </w:tc>
        <w:tc>
          <w:tcPr>
            <w:tcW w:w="792" w:type="dxa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十一月</w:t>
            </w:r>
          </w:p>
        </w:tc>
        <w:tc>
          <w:tcPr>
            <w:tcW w:w="799" w:type="dxa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十二月</w:t>
            </w:r>
          </w:p>
        </w:tc>
      </w:tr>
      <w:tr w:rsidR="00035FF2" w:rsidRPr="000C5FC5" w:rsidTr="007224BA">
        <w:trPr>
          <w:trHeight w:val="340"/>
        </w:trPr>
        <w:tc>
          <w:tcPr>
            <w:tcW w:w="1283" w:type="dxa"/>
            <w:gridSpan w:val="3"/>
            <w:vMerge/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454"/>
        </w:trPr>
        <w:tc>
          <w:tcPr>
            <w:tcW w:w="1283" w:type="dxa"/>
            <w:gridSpan w:val="3"/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引用水量</w:t>
            </w:r>
          </w:p>
          <w:p w:rsidR="00035FF2" w:rsidRPr="007224BA" w:rsidRDefault="00035FF2" w:rsidP="007224BA">
            <w:pPr>
              <w:jc w:val="center"/>
              <w:rPr>
                <w:kern w:val="0"/>
                <w:sz w:val="12"/>
                <w:szCs w:val="12"/>
              </w:rPr>
            </w:pPr>
            <w:r w:rsidRPr="007224BA">
              <w:rPr>
                <w:rFonts w:hint="eastAsia"/>
                <w:kern w:val="0"/>
                <w:sz w:val="12"/>
                <w:szCs w:val="12"/>
              </w:rPr>
              <w:t>（每秒立方公尺）</w:t>
            </w:r>
          </w:p>
        </w:tc>
        <w:tc>
          <w:tcPr>
            <w:tcW w:w="920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454"/>
        </w:trPr>
        <w:tc>
          <w:tcPr>
            <w:tcW w:w="1283" w:type="dxa"/>
            <w:gridSpan w:val="3"/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6"/>
                <w:szCs w:val="16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每日用水時間</w:t>
            </w:r>
          </w:p>
          <w:p w:rsidR="00035FF2" w:rsidRPr="007224BA" w:rsidRDefault="00035FF2" w:rsidP="007224BA">
            <w:pPr>
              <w:jc w:val="center"/>
              <w:rPr>
                <w:kern w:val="0"/>
                <w:sz w:val="14"/>
                <w:szCs w:val="14"/>
              </w:rPr>
            </w:pPr>
            <w:r w:rsidRPr="007224BA">
              <w:rPr>
                <w:rFonts w:hint="eastAsia"/>
                <w:kern w:val="0"/>
                <w:sz w:val="16"/>
                <w:szCs w:val="16"/>
              </w:rPr>
              <w:t>（小時）</w:t>
            </w:r>
          </w:p>
        </w:tc>
        <w:tc>
          <w:tcPr>
            <w:tcW w:w="920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27"/>
        </w:trPr>
        <w:tc>
          <w:tcPr>
            <w:tcW w:w="1283" w:type="dxa"/>
            <w:gridSpan w:val="3"/>
            <w:vAlign w:val="center"/>
          </w:tcPr>
          <w:p w:rsidR="00035FF2" w:rsidRPr="007224BA" w:rsidRDefault="00035FF2" w:rsidP="007224BA">
            <w:pPr>
              <w:jc w:val="distribute"/>
              <w:rPr>
                <w:kern w:val="0"/>
                <w:sz w:val="16"/>
                <w:szCs w:val="14"/>
              </w:rPr>
            </w:pPr>
            <w:r w:rsidRPr="007224BA">
              <w:rPr>
                <w:rFonts w:hint="eastAsia"/>
                <w:kern w:val="0"/>
                <w:sz w:val="16"/>
                <w:szCs w:val="14"/>
              </w:rPr>
              <w:t>利害關係人及其影響情形</w:t>
            </w:r>
          </w:p>
        </w:tc>
        <w:tc>
          <w:tcPr>
            <w:tcW w:w="9644" w:type="dxa"/>
            <w:gridSpan w:val="39"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</w:p>
        </w:tc>
      </w:tr>
      <w:tr w:rsidR="00035FF2" w:rsidRPr="000C5FC5" w:rsidTr="007224BA">
        <w:trPr>
          <w:trHeight w:val="20"/>
        </w:trPr>
        <w:tc>
          <w:tcPr>
            <w:tcW w:w="703" w:type="dxa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附件</w:t>
            </w:r>
          </w:p>
        </w:tc>
        <w:tc>
          <w:tcPr>
            <w:tcW w:w="10224" w:type="dxa"/>
            <w:gridSpan w:val="41"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□申請人□代表人□代理人</w:t>
            </w:r>
            <w:r w:rsidRPr="007224BA">
              <w:rPr>
                <w:kern w:val="0"/>
                <w:sz w:val="18"/>
                <w:szCs w:val="18"/>
              </w:rPr>
              <w:t xml:space="preserve">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國民身分證正反面影本</w:t>
            </w:r>
            <w:r w:rsidRPr="007224BA">
              <w:rPr>
                <w:kern w:val="0"/>
                <w:sz w:val="18"/>
                <w:szCs w:val="18"/>
              </w:rPr>
              <w:t xml:space="preserve">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□法人、公司或行號合法登記或非法人團體成立證明文件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□水權登記委任書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□共有水權登記合約書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□引水地點土地同意使用文件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□引水地點之水利管理機關（構）許可使用文件</w:t>
            </w:r>
            <w:r w:rsidRPr="007224BA">
              <w:rPr>
                <w:kern w:val="0"/>
                <w:sz w:val="18"/>
                <w:szCs w:val="18"/>
              </w:rPr>
              <w:tab/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□水利建造物合格證明文件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□用水範圍資料表（含儲存</w:t>
            </w:r>
            <w:r w:rsidRPr="007224BA">
              <w:rPr>
                <w:kern w:val="0"/>
                <w:sz w:val="18"/>
                <w:szCs w:val="18"/>
              </w:rPr>
              <w:t>Excel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電子檔之光碟片）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□戶口名簿影本、社區住戶名冊、戶政機關人口數證明文件</w:t>
            </w:r>
            <w:r w:rsidRPr="007224BA">
              <w:rPr>
                <w:kern w:val="0"/>
                <w:sz w:val="18"/>
                <w:szCs w:val="18"/>
              </w:rPr>
              <w:t xml:space="preserve">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□灌區灌溉計畫</w:t>
            </w:r>
            <w:r w:rsidRPr="007224BA">
              <w:rPr>
                <w:kern w:val="0"/>
                <w:sz w:val="18"/>
                <w:szCs w:val="18"/>
              </w:rPr>
              <w:t xml:space="preserve">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□灌溉區域平面圖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□抽水馬達規格樣式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□漁業養殖登記證影本、畜牧場登記證影本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□工業或商業目的事業主管機關核准文件</w:t>
            </w:r>
            <w:r w:rsidRPr="007224BA">
              <w:rPr>
                <w:kern w:val="0"/>
                <w:sz w:val="18"/>
                <w:szCs w:val="18"/>
              </w:rPr>
              <w:t xml:space="preserve">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□用水計畫及核准函影本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□需用水量計算資料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□歷年逐月引用水量紀錄表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□原水權狀或臨時用水執照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□量水設備證明文件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□溫泉開發許可或完成證明文件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□符合溫泉標準之證明文件影本</w:t>
            </w:r>
          </w:p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□抽水試驗紀錄表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□登記費</w:t>
            </w:r>
            <w:r w:rsidRPr="007224BA">
              <w:rPr>
                <w:kern w:val="0"/>
                <w:sz w:val="18"/>
                <w:szCs w:val="18"/>
              </w:rPr>
              <w:t xml:space="preserve">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□履勘費</w:t>
            </w:r>
            <w:r w:rsidRPr="007224BA">
              <w:rPr>
                <w:kern w:val="0"/>
                <w:sz w:val="18"/>
                <w:szCs w:val="18"/>
              </w:rPr>
              <w:t xml:space="preserve">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□狀照費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□其他：</w:t>
            </w:r>
            <w:r w:rsidRPr="007224BA">
              <w:rPr>
                <w:kern w:val="0"/>
                <w:sz w:val="18"/>
                <w:szCs w:val="18"/>
                <w:u w:val="single"/>
              </w:rPr>
              <w:t xml:space="preserve">                                   </w:t>
            </w:r>
            <w:r w:rsidRPr="007224BA">
              <w:rPr>
                <w:kern w:val="0"/>
                <w:sz w:val="18"/>
                <w:szCs w:val="18"/>
              </w:rPr>
              <w:t xml:space="preserve">                                    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以上附件共</w:t>
            </w:r>
            <w:r w:rsidRPr="007224BA">
              <w:rPr>
                <w:kern w:val="0"/>
                <w:sz w:val="18"/>
                <w:szCs w:val="18"/>
                <w:u w:val="single"/>
              </w:rPr>
              <w:t xml:space="preserve"> 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件</w:t>
            </w:r>
          </w:p>
        </w:tc>
      </w:tr>
      <w:tr w:rsidR="00035FF2" w:rsidRPr="000C5FC5" w:rsidTr="007224BA">
        <w:trPr>
          <w:trHeight w:val="20"/>
        </w:trPr>
        <w:tc>
          <w:tcPr>
            <w:tcW w:w="1065" w:type="dxa"/>
            <w:gridSpan w:val="2"/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其他應行記載事項</w:t>
            </w:r>
          </w:p>
        </w:tc>
        <w:tc>
          <w:tcPr>
            <w:tcW w:w="9862" w:type="dxa"/>
            <w:gridSpan w:val="40"/>
            <w:tcBorders>
              <w:right w:val="thinThickSmallGap" w:sz="24" w:space="0" w:color="auto"/>
            </w:tcBorders>
          </w:tcPr>
          <w:p w:rsidR="00035FF2" w:rsidRPr="007224BA" w:rsidRDefault="00035FF2" w:rsidP="003A0F1C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申請人或代理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表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人對於本申請書暨檢具之附件所填載之內容，如有虛偽不實或損害善意第三人時，願負一切法律責任。</w:t>
            </w:r>
          </w:p>
        </w:tc>
      </w:tr>
      <w:tr w:rsidR="00035FF2" w:rsidRPr="000C5FC5" w:rsidTr="007224BA">
        <w:trPr>
          <w:trHeight w:val="283"/>
        </w:trPr>
        <w:tc>
          <w:tcPr>
            <w:tcW w:w="106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center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申請日期</w:t>
            </w:r>
          </w:p>
        </w:tc>
        <w:tc>
          <w:tcPr>
            <w:tcW w:w="9862" w:type="dxa"/>
            <w:gridSpan w:val="40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35FF2" w:rsidRPr="007224BA" w:rsidRDefault="00035FF2" w:rsidP="007224BA">
            <w:pPr>
              <w:jc w:val="both"/>
              <w:rPr>
                <w:kern w:val="0"/>
                <w:sz w:val="18"/>
                <w:szCs w:val="18"/>
              </w:rPr>
            </w:pPr>
            <w:r w:rsidRPr="007224BA">
              <w:rPr>
                <w:rFonts w:hint="eastAsia"/>
                <w:kern w:val="0"/>
                <w:sz w:val="18"/>
                <w:szCs w:val="18"/>
              </w:rPr>
              <w:t>中華民國</w:t>
            </w:r>
            <w:r w:rsidRPr="007224BA">
              <w:rPr>
                <w:kern w:val="0"/>
                <w:sz w:val="18"/>
                <w:szCs w:val="18"/>
              </w:rPr>
              <w:t xml:space="preserve">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7224BA">
              <w:rPr>
                <w:kern w:val="0"/>
                <w:sz w:val="18"/>
                <w:szCs w:val="18"/>
              </w:rPr>
              <w:t xml:space="preserve">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月</w:t>
            </w:r>
            <w:r w:rsidRPr="007224BA">
              <w:rPr>
                <w:kern w:val="0"/>
                <w:sz w:val="18"/>
                <w:szCs w:val="18"/>
              </w:rPr>
              <w:t xml:space="preserve">        </w:t>
            </w:r>
            <w:r w:rsidRPr="007224BA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035FF2" w:rsidRDefault="00035FF2" w:rsidP="005D67E4">
      <w:pPr>
        <w:spacing w:line="276" w:lineRule="auto"/>
        <w:ind w:firstLineChars="400" w:firstLine="960"/>
        <w:jc w:val="both"/>
      </w:pPr>
      <w:r>
        <w:rPr>
          <w:noProof/>
        </w:rPr>
        <w:pict>
          <v:rect id="矩形 1" o:spid="_x0000_s1026" style="position:absolute;left:0;text-align:left;margin-left:281.25pt;margin-top:9.9pt;width:225.05pt;height:3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" o:allowincell="f" filled="f" stroked="f">
            <v:textbox inset="1pt,1pt,1pt,1pt">
              <w:txbxContent>
                <w:p w:rsidR="00035FF2" w:rsidRPr="00634495" w:rsidRDefault="00035FF2" w:rsidP="00DE2613">
                  <w:r w:rsidRPr="00634495">
                    <w:rPr>
                      <w:rFonts w:hint="eastAsia"/>
                    </w:rPr>
                    <w:t>申請人</w:t>
                  </w:r>
                  <w:r w:rsidRPr="00634495">
                    <w:t>:</w:t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  <w:t xml:space="preserve">  </w:t>
                  </w:r>
                  <w:r w:rsidRPr="00634495">
                    <w:rPr>
                      <w:rFonts w:hint="eastAsia"/>
                    </w:rPr>
                    <w:t>簽章</w:t>
                  </w:r>
                </w:p>
                <w:p w:rsidR="00035FF2" w:rsidRPr="00634495" w:rsidRDefault="00035FF2" w:rsidP="00DE2613">
                  <w:r w:rsidRPr="00634495">
                    <w:rPr>
                      <w:rFonts w:hint="eastAsia"/>
                      <w:szCs w:val="28"/>
                    </w:rPr>
                    <w:t>代理人</w:t>
                  </w:r>
                  <w:r w:rsidRPr="00634495">
                    <w:rPr>
                      <w:szCs w:val="28"/>
                    </w:rPr>
                    <w:t>:</w:t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  <w:t xml:space="preserve">  </w:t>
                  </w:r>
                  <w:r w:rsidRPr="00634495">
                    <w:rPr>
                      <w:rFonts w:hint="eastAsia"/>
                    </w:rPr>
                    <w:t>簽章</w:t>
                  </w:r>
                </w:p>
              </w:txbxContent>
            </v:textbox>
          </v:rect>
        </w:pict>
      </w:r>
      <w:r w:rsidRPr="00634495">
        <w:rPr>
          <w:rFonts w:hint="eastAsia"/>
        </w:rPr>
        <w:t>此致</w:t>
      </w:r>
      <w:r w:rsidRPr="00634495">
        <w:tab/>
      </w:r>
      <w:r w:rsidRPr="00634495">
        <w:tab/>
      </w:r>
      <w:r w:rsidRPr="00634495">
        <w:tab/>
      </w:r>
      <w:r w:rsidRPr="00634495">
        <w:tab/>
      </w:r>
    </w:p>
    <w:p w:rsidR="00035FF2" w:rsidRDefault="00035FF2" w:rsidP="005D67E4">
      <w:pPr>
        <w:spacing w:line="276" w:lineRule="auto"/>
        <w:ind w:firstLineChars="400" w:firstLine="960"/>
        <w:jc w:val="both"/>
      </w:pPr>
      <w:r>
        <w:t xml:space="preserve">  </w:t>
      </w:r>
      <w:r>
        <w:rPr>
          <w:rFonts w:hint="eastAsia"/>
        </w:rPr>
        <w:t>雲林縣政府</w:t>
      </w:r>
    </w:p>
    <w:sectPr w:rsidR="00035FF2" w:rsidSect="00917BE6">
      <w:pgSz w:w="11906" w:h="16838" w:code="9"/>
      <w:pgMar w:top="720" w:right="720" w:bottom="720" w:left="720" w:header="851" w:footer="4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F2" w:rsidRDefault="00035FF2" w:rsidP="00CB3DA4">
      <w:r>
        <w:separator/>
      </w:r>
    </w:p>
  </w:endnote>
  <w:endnote w:type="continuationSeparator" w:id="0">
    <w:p w:rsidR="00035FF2" w:rsidRDefault="00035FF2" w:rsidP="00CB3DA4">
      <w:r>
        <w:continuationSeparator/>
      </w:r>
    </w:p>
  </w:endnote>
  <w:endnote w:type="continuationNotice" w:id="1">
    <w:p w:rsidR="00035FF2" w:rsidRDefault="00035F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F2" w:rsidRDefault="00035FF2" w:rsidP="00CB3DA4">
      <w:r>
        <w:separator/>
      </w:r>
    </w:p>
  </w:footnote>
  <w:footnote w:type="continuationSeparator" w:id="0">
    <w:p w:rsidR="00035FF2" w:rsidRDefault="00035FF2" w:rsidP="00CB3DA4">
      <w:r>
        <w:continuationSeparator/>
      </w:r>
    </w:p>
  </w:footnote>
  <w:footnote w:type="continuationNotice" w:id="1">
    <w:p w:rsidR="00035FF2" w:rsidRDefault="00035F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08"/>
    <w:multiLevelType w:val="multilevel"/>
    <w:tmpl w:val="A258AAEC"/>
    <w:lvl w:ilvl="0">
      <w:start w:val="1"/>
      <w:numFmt w:val="taiwaneseCountingThousand"/>
      <w:pStyle w:val="Heading1"/>
      <w:suff w:val="nothing"/>
      <w:lvlText w:val="第%1章 "/>
      <w:lvlJc w:val="left"/>
      <w:rPr>
        <w:rFonts w:ascii="Times New Roman" w:eastAsia="標楷體" w:hAnsi="Times New Roman" w:cs="Times New Roman" w:hint="default"/>
        <w:b/>
        <w:i w:val="0"/>
        <w:sz w:val="36"/>
        <w:szCs w:val="36"/>
      </w:rPr>
    </w:lvl>
    <w:lvl w:ilvl="1">
      <w:start w:val="1"/>
      <w:numFmt w:val="taiwaneseCountingThousand"/>
      <w:pStyle w:val="Heading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</w:rPr>
    </w:lvl>
    <w:lvl w:ilvl="2">
      <w:start w:val="1"/>
      <w:numFmt w:val="taiwaneseCountingThousand"/>
      <w:pStyle w:val="Heading3"/>
      <w:suff w:val="nothing"/>
      <w:lvlText w:val="%3、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3">
      <w:start w:val="1"/>
      <w:numFmt w:val="taiwaneseCountingThousand"/>
      <w:pStyle w:val="Heading4"/>
      <w:suff w:val="nothing"/>
      <w:lvlText w:val="（%4）"/>
      <w:lvlJc w:val="right"/>
      <w:pPr>
        <w:ind w:left="15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suff w:val="nothing"/>
      <w:lvlText w:val="%5."/>
      <w:lvlJc w:val="right"/>
      <w:pPr>
        <w:ind w:left="241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suff w:val="nothing"/>
      <w:lvlText w:val="（%6）"/>
      <w:lvlJc w:val="right"/>
      <w:pPr>
        <w:ind w:left="3544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suff w:val="nothing"/>
      <w:lvlText w:val=""/>
      <w:lvlJc w:val="left"/>
      <w:pPr>
        <w:ind w:left="1191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upperLetter"/>
      <w:lvlRestart w:val="0"/>
      <w:pStyle w:val="Heading8"/>
      <w:suff w:val="nothing"/>
      <w:lvlText w:val="%8."/>
      <w:lvlJc w:val="right"/>
      <w:pPr>
        <w:ind w:left="1191"/>
      </w:pPr>
      <w:rPr>
        <w:rFonts w:eastAsia="標楷體" w:cs="Times New Roman" w:hint="eastAsia"/>
        <w:b w:val="0"/>
        <w:i w:val="0"/>
        <w:sz w:val="28"/>
      </w:rPr>
    </w:lvl>
    <w:lvl w:ilvl="8">
      <w:start w:val="1"/>
      <w:numFmt w:val="lowerLetter"/>
      <w:suff w:val="nothing"/>
      <w:lvlText w:val="%9.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</w:rPr>
    </w:lvl>
  </w:abstractNum>
  <w:abstractNum w:abstractNumId="1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>
    <w:nsid w:val="47CC270D"/>
    <w:multiLevelType w:val="hybridMultilevel"/>
    <w:tmpl w:val="8578B822"/>
    <w:lvl w:ilvl="0" w:tplc="02C8F4C8">
      <w:start w:val="1"/>
      <w:numFmt w:val="bullet"/>
      <w:pStyle w:val="Heading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7">
    <w:nsid w:val="56F37CC8"/>
    <w:multiLevelType w:val="hybridMultilevel"/>
    <w:tmpl w:val="98FEBAEA"/>
    <w:lvl w:ilvl="0" w:tplc="35A0B772">
      <w:start w:val="1"/>
      <w:numFmt w:val="lowerLetter"/>
      <w:pStyle w:val="Heading9"/>
      <w:lvlText w:val="（%1）"/>
      <w:lvlJc w:val="center"/>
      <w:pPr>
        <w:ind w:left="28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  <w:rPr>
        <w:rFonts w:cs="Times New Roman"/>
      </w:rPr>
    </w:lvl>
  </w:abstractNum>
  <w:abstractNum w:abstractNumId="8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5FF2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5FC5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57AD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2147"/>
    <w:rsid w:val="002431F8"/>
    <w:rsid w:val="00244652"/>
    <w:rsid w:val="00247786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5153"/>
    <w:rsid w:val="004D70AF"/>
    <w:rsid w:val="004D7301"/>
    <w:rsid w:val="004E18D6"/>
    <w:rsid w:val="004E470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337E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4495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4BA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584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425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BE6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E7ED1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DB6"/>
    <w:rsid w:val="00A57604"/>
    <w:rsid w:val="00A60050"/>
    <w:rsid w:val="00A60BE9"/>
    <w:rsid w:val="00A60FE0"/>
    <w:rsid w:val="00A61191"/>
    <w:rsid w:val="00A615A0"/>
    <w:rsid w:val="00A623C5"/>
    <w:rsid w:val="00A625D0"/>
    <w:rsid w:val="00A64814"/>
    <w:rsid w:val="00A64A35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1E11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072A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47297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D75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標楷體" w:hAnsi="Arial Unicode MS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0AAB"/>
    <w:pPr>
      <w:widowControl w:val="0"/>
      <w:adjustRightInd w:val="0"/>
      <w:snapToGrid w:val="0"/>
    </w:pPr>
    <w:rPr>
      <w:rFonts w:ascii="標楷體" w:hAnsi="標楷體"/>
      <w:szCs w:val="24"/>
    </w:rPr>
  </w:style>
  <w:style w:type="paragraph" w:styleId="Heading1">
    <w:name w:val="heading 1"/>
    <w:basedOn w:val="Normal"/>
    <w:link w:val="Heading1Char"/>
    <w:uiPriority w:val="99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color w:val="000000"/>
      <w:w w:val="0"/>
      <w:kern w:val="0"/>
      <w:sz w:val="28"/>
      <w:szCs w:val="36"/>
    </w:rPr>
  </w:style>
  <w:style w:type="paragraph" w:styleId="Heading2">
    <w:name w:val="heading 2"/>
    <w:aliases w:val="ISO標題 2,ISO段2,x"/>
    <w:basedOn w:val="Normal"/>
    <w:link w:val="Heading2Char"/>
    <w:uiPriority w:val="99"/>
    <w:qFormat/>
    <w:rsid w:val="00B10AAB"/>
    <w:pPr>
      <w:widowControl/>
      <w:numPr>
        <w:ilvl w:val="1"/>
        <w:numId w:val="19"/>
      </w:numPr>
      <w:spacing w:beforeLines="50" w:afterLines="50" w:line="360" w:lineRule="auto"/>
      <w:jc w:val="both"/>
      <w:outlineLvl w:val="1"/>
    </w:pPr>
    <w:rPr>
      <w:b/>
      <w:bCs/>
      <w:kern w:val="0"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afterLines="50" w:line="400" w:lineRule="exact"/>
      <w:jc w:val="both"/>
      <w:outlineLvl w:val="2"/>
    </w:pPr>
    <w:rPr>
      <w:bCs/>
      <w:kern w:val="0"/>
      <w:sz w:val="20"/>
      <w:szCs w:val="36"/>
    </w:rPr>
  </w:style>
  <w:style w:type="paragraph" w:styleId="Heading4">
    <w:name w:val="heading 4"/>
    <w:basedOn w:val="Normal"/>
    <w:link w:val="Heading4Char"/>
    <w:uiPriority w:val="99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kern w:val="0"/>
      <w:sz w:val="20"/>
      <w:szCs w:val="36"/>
    </w:rPr>
  </w:style>
  <w:style w:type="paragraph" w:styleId="Heading5">
    <w:name w:val="heading 5"/>
    <w:basedOn w:val="Normal"/>
    <w:link w:val="Heading5Char"/>
    <w:uiPriority w:val="99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kern w:val="0"/>
      <w:sz w:val="20"/>
      <w:szCs w:val="36"/>
    </w:rPr>
  </w:style>
  <w:style w:type="paragraph" w:styleId="Heading6">
    <w:name w:val="heading 6"/>
    <w:basedOn w:val="Normal"/>
    <w:link w:val="Heading6Char"/>
    <w:uiPriority w:val="99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kern w:val="0"/>
      <w:sz w:val="20"/>
      <w:szCs w:val="36"/>
    </w:rPr>
  </w:style>
  <w:style w:type="paragraph" w:styleId="Heading7">
    <w:name w:val="heading 7"/>
    <w:basedOn w:val="Normal"/>
    <w:link w:val="Heading7Char"/>
    <w:uiPriority w:val="99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kern w:val="0"/>
      <w:sz w:val="20"/>
      <w:szCs w:val="36"/>
    </w:rPr>
  </w:style>
  <w:style w:type="paragraph" w:styleId="Heading8">
    <w:name w:val="heading 8"/>
    <w:basedOn w:val="Normal"/>
    <w:link w:val="Heading8Char"/>
    <w:uiPriority w:val="99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kern w:val="0"/>
      <w:sz w:val="20"/>
      <w:szCs w:val="36"/>
    </w:rPr>
  </w:style>
  <w:style w:type="paragraph" w:styleId="Heading9">
    <w:name w:val="heading 9"/>
    <w:basedOn w:val="Normal"/>
    <w:link w:val="Heading9Char"/>
    <w:uiPriority w:val="99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kern w:val="0"/>
      <w:sz w:val="20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AAB"/>
    <w:rPr>
      <w:rFonts w:ascii="標楷體" w:eastAsia="標楷體"/>
      <w:b/>
      <w:snapToGrid w:val="0"/>
      <w:color w:val="000000"/>
      <w:w w:val="0"/>
      <w:kern w:val="0"/>
      <w:sz w:val="36"/>
      <w:lang/>
    </w:rPr>
  </w:style>
  <w:style w:type="character" w:customStyle="1" w:styleId="Heading2Char">
    <w:name w:val="Heading 2 Char"/>
    <w:aliases w:val="ISO標題 2 Char,ISO段2 Char,x Char"/>
    <w:basedOn w:val="DefaultParagraphFont"/>
    <w:link w:val="Heading2"/>
    <w:uiPriority w:val="99"/>
    <w:locked/>
    <w:rsid w:val="00B10AAB"/>
    <w:rPr>
      <w:rFonts w:ascii="標楷體" w:eastAsia="標楷體"/>
      <w:b/>
      <w:sz w:val="48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68CC"/>
    <w:rPr>
      <w:rFonts w:ascii="標楷體" w:eastAsia="標楷體"/>
      <w:sz w:val="36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468D"/>
    <w:rPr>
      <w:rFonts w:ascii="標楷體" w:eastAsia="標楷體"/>
      <w:sz w:val="36"/>
      <w:lang/>
    </w:rPr>
  </w:style>
  <w:style w:type="paragraph" w:customStyle="1" w:styleId="1">
    <w:name w:val="表內文(1)"/>
    <w:basedOn w:val="BodyText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BodyText">
    <w:name w:val="Body Text"/>
    <w:basedOn w:val="Normal"/>
    <w:link w:val="BodyTextChar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AAB"/>
    <w:rPr>
      <w:rFonts w:ascii="標楷體" w:eastAsia="標楷體" w:cs="Times New Roman"/>
      <w:bCs/>
      <w:noProof/>
      <w:sz w:val="20"/>
      <w:szCs w:val="20"/>
    </w:rPr>
  </w:style>
  <w:style w:type="paragraph" w:customStyle="1" w:styleId="11">
    <w:name w:val="表內文1"/>
    <w:basedOn w:val="Normal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Heading3"/>
    <w:uiPriority w:val="99"/>
    <w:rsid w:val="00B10AAB"/>
    <w:pPr>
      <w:numPr>
        <w:numId w:val="17"/>
      </w:numPr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B10AAB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0AAB"/>
    <w:rPr>
      <w:rFonts w:ascii="Cambria" w:eastAsia="新細明體" w:hAnsi="Cambria" w:cs="Times New Roman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B10AAB"/>
    <w:pPr>
      <w:spacing w:line="360" w:lineRule="auto"/>
      <w:ind w:left="100" w:hangingChars="100" w:hanging="100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0AAB"/>
    <w:rPr>
      <w:rFonts w:ascii="標楷體" w:eastAsia="標楷體" w:cs="Times New Roman"/>
    </w:rPr>
  </w:style>
  <w:style w:type="paragraph" w:styleId="Header">
    <w:name w:val="header"/>
    <w:basedOn w:val="Normal"/>
    <w:link w:val="Head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AAB"/>
    <w:rPr>
      <w:rFonts w:ascii="標楷體" w:eastAsia="標楷體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10AA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10AA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0AAB"/>
    <w:pPr>
      <w:widowControl/>
      <w:spacing w:after="120"/>
      <w:ind w:leftChars="200" w:left="48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0AAB"/>
    <w:rPr>
      <w:rFonts w:ascii="標楷體" w:eastAsia="標楷體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10A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0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0AAB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AAB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10AAB"/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AAB"/>
    <w:pPr>
      <w:ind w:leftChars="200" w:left="480"/>
    </w:pPr>
  </w:style>
  <w:style w:type="paragraph" w:customStyle="1" w:styleId="a2">
    <w:name w:val="摘要英文本文"/>
    <w:basedOn w:val="Normal"/>
    <w:uiPriority w:val="99"/>
    <w:rsid w:val="00B10AAB"/>
    <w:pPr>
      <w:widowControl/>
      <w:spacing w:line="360" w:lineRule="auto"/>
      <w:jc w:val="both"/>
    </w:pPr>
    <w:rPr>
      <w:szCs w:val="28"/>
    </w:rPr>
  </w:style>
  <w:style w:type="paragraph" w:customStyle="1" w:styleId="a">
    <w:name w:val="附錄一"/>
    <w:basedOn w:val="Heading2"/>
    <w:uiPriority w:val="99"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3">
    <w:name w:val="目次摘要附錄"/>
    <w:basedOn w:val="Heading1"/>
    <w:next w:val="Normal"/>
    <w:uiPriority w:val="99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4">
    <w:name w:val="圖表置中"/>
    <w:basedOn w:val="Normal"/>
    <w:uiPriority w:val="99"/>
    <w:rsid w:val="00B10AAB"/>
    <w:pPr>
      <w:jc w:val="center"/>
    </w:pPr>
    <w:rPr>
      <w:rFonts w:cs="新細明體"/>
      <w:szCs w:val="20"/>
    </w:rPr>
  </w:style>
  <w:style w:type="paragraph" w:customStyle="1" w:styleId="a5">
    <w:name w:val="摘要本文"/>
    <w:basedOn w:val="Normal"/>
    <w:uiPriority w:val="99"/>
    <w:rsid w:val="00B10AAB"/>
    <w:pPr>
      <w:widowControl/>
      <w:spacing w:line="360" w:lineRule="auto"/>
      <w:ind w:firstLineChars="200" w:firstLine="560"/>
      <w:jc w:val="both"/>
    </w:pPr>
    <w:rPr>
      <w:szCs w:val="28"/>
    </w:rPr>
  </w:style>
  <w:style w:type="paragraph" w:customStyle="1" w:styleId="a6">
    <w:name w:val="資料來源"/>
    <w:basedOn w:val="Normal"/>
    <w:uiPriority w:val="99"/>
    <w:rsid w:val="00B10AAB"/>
    <w:pPr>
      <w:spacing w:beforeLines="50" w:line="360" w:lineRule="auto"/>
      <w:ind w:left="1200" w:hangingChars="500" w:hanging="1200"/>
    </w:pPr>
  </w:style>
  <w:style w:type="paragraph" w:styleId="TOC1">
    <w:name w:val="toc 1"/>
    <w:basedOn w:val="Normal"/>
    <w:next w:val="Normal"/>
    <w:uiPriority w:val="9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b/>
      <w:noProof/>
      <w:szCs w:val="28"/>
    </w:rPr>
  </w:style>
  <w:style w:type="paragraph" w:styleId="TOC2">
    <w:name w:val="toc 2"/>
    <w:basedOn w:val="Normal"/>
    <w:next w:val="Normal"/>
    <w:uiPriority w:val="9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noProof/>
      <w:szCs w:val="28"/>
    </w:rPr>
  </w:style>
  <w:style w:type="paragraph" w:styleId="FootnoteText">
    <w:name w:val="footnote text"/>
    <w:basedOn w:val="Normal"/>
    <w:link w:val="FootnoteTextChar"/>
    <w:uiPriority w:val="99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99"/>
    <w:qFormat/>
    <w:rsid w:val="00B10AAB"/>
    <w:pPr>
      <w:widowControl/>
      <w:spacing w:beforeLines="50" w:line="360" w:lineRule="auto"/>
      <w:jc w:val="center"/>
    </w:pPr>
    <w:rPr>
      <w:b/>
      <w:kern w:val="0"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B10AAB"/>
    <w:rPr>
      <w:rFonts w:ascii="標楷體" w:eastAsia="標楷體"/>
      <w:b/>
      <w:sz w:val="20"/>
    </w:rPr>
  </w:style>
  <w:style w:type="paragraph" w:styleId="TableofFigures">
    <w:name w:val="table of figures"/>
    <w:basedOn w:val="Normal"/>
    <w:next w:val="Normal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10AAB"/>
    <w:rPr>
      <w:rFonts w:ascii="新細明體" w:eastAsia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7">
    <w:name w:val="全部標題內文"/>
    <w:basedOn w:val="Normal"/>
    <w:link w:val="a8"/>
    <w:uiPriority w:val="99"/>
    <w:rsid w:val="00CE2DC5"/>
    <w:pPr>
      <w:overflowPunct w:val="0"/>
      <w:spacing w:afterLines="50" w:line="400" w:lineRule="exact"/>
      <w:ind w:leftChars="800" w:left="800" w:firstLineChars="200" w:firstLine="200"/>
      <w:jc w:val="both"/>
    </w:pPr>
    <w:rPr>
      <w:kern w:val="0"/>
      <w:sz w:val="20"/>
      <w:szCs w:val="20"/>
    </w:rPr>
  </w:style>
  <w:style w:type="character" w:customStyle="1" w:styleId="a8">
    <w:name w:val="全部標題內文 字元"/>
    <w:link w:val="a7"/>
    <w:uiPriority w:val="99"/>
    <w:locked/>
    <w:rsid w:val="00CE2DC5"/>
    <w:rPr>
      <w:rFonts w:ascii="標楷體" w:eastAsia="標楷體"/>
    </w:rPr>
  </w:style>
  <w:style w:type="paragraph" w:customStyle="1" w:styleId="a1">
    <w:name w:val="附錄    一"/>
    <w:basedOn w:val="Normal"/>
    <w:uiPriority w:val="99"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9">
    <w:name w:val="摘要目次"/>
    <w:basedOn w:val="Heading1"/>
    <w:next w:val="Normal"/>
    <w:uiPriority w:val="99"/>
    <w:rsid w:val="00B10AAB"/>
    <w:pPr>
      <w:numPr>
        <w:numId w:val="0"/>
      </w:numPr>
      <w:spacing w:before="600" w:beforeAutospacing="0"/>
    </w:pPr>
    <w:rPr>
      <w:bCs/>
    </w:rPr>
  </w:style>
  <w:style w:type="paragraph" w:customStyle="1" w:styleId="10">
    <w:name w:val="標題10"/>
    <w:basedOn w:val="Normal"/>
    <w:uiPriority w:val="99"/>
    <w:rsid w:val="00B10AAB"/>
    <w:pPr>
      <w:numPr>
        <w:numId w:val="21"/>
      </w:numPr>
      <w:spacing w:line="360" w:lineRule="auto"/>
    </w:pPr>
  </w:style>
  <w:style w:type="paragraph" w:styleId="NoteHeading">
    <w:name w:val="Note Heading"/>
    <w:basedOn w:val="Heading1"/>
    <w:next w:val="Normal"/>
    <w:link w:val="NoteHeadingChar"/>
    <w:uiPriority w:val="99"/>
    <w:rsid w:val="00B10AAB"/>
    <w:pPr>
      <w:numPr>
        <w:numId w:val="0"/>
      </w:numPr>
    </w:pPr>
    <w:rPr>
      <w:b w:val="0"/>
      <w:sz w:val="36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10AAB"/>
    <w:rPr>
      <w:rFonts w:ascii="標楷體" w:eastAsia="標楷體" w:cs="Times New Roman"/>
      <w:color w:val="000000"/>
      <w:w w:val="0"/>
      <w:kern w:val="0"/>
      <w:sz w:val="36"/>
      <w:szCs w:val="36"/>
      <w:lang/>
    </w:rPr>
  </w:style>
  <w:style w:type="paragraph" w:styleId="Closing">
    <w:name w:val="Closing"/>
    <w:basedOn w:val="Normal"/>
    <w:link w:val="ClosingChar"/>
    <w:uiPriority w:val="99"/>
    <w:rsid w:val="00B10AAB"/>
    <w:pPr>
      <w:ind w:leftChars="1800" w:left="100"/>
    </w:pPr>
    <w:rPr>
      <w:b/>
      <w:color w:val="000000"/>
      <w:w w:val="0"/>
      <w:kern w:val="0"/>
      <w:sz w:val="36"/>
      <w:szCs w:val="3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10AAB"/>
    <w:rPr>
      <w:rFonts w:ascii="標楷體" w:eastAsia="標楷體" w:cs="Times New Roman"/>
      <w:b/>
      <w:snapToGrid w:val="0"/>
      <w:color w:val="000000"/>
      <w:w w:val="0"/>
      <w:kern w:val="0"/>
      <w:sz w:val="36"/>
      <w:szCs w:val="36"/>
      <w:lang/>
    </w:rPr>
  </w:style>
  <w:style w:type="paragraph" w:styleId="Revision">
    <w:name w:val="Revision"/>
    <w:hidden/>
    <w:uiPriority w:val="99"/>
    <w:semiHidden/>
    <w:rsid w:val="008C0714"/>
    <w:rPr>
      <w:rFonts w:ascii="Times New Roman" w:hAnsi="Times New Roman"/>
      <w:sz w:val="28"/>
      <w:szCs w:val="24"/>
    </w:rPr>
  </w:style>
  <w:style w:type="paragraph" w:customStyle="1" w:styleId="aa">
    <w:name w:val="表內文"/>
    <w:basedOn w:val="Normal"/>
    <w:uiPriority w:val="99"/>
    <w:rsid w:val="00B10AAB"/>
    <w:pPr>
      <w:spacing w:line="400" w:lineRule="exact"/>
    </w:pPr>
  </w:style>
  <w:style w:type="table" w:customStyle="1" w:styleId="12">
    <w:name w:val="表格格線1"/>
    <w:uiPriority w:val="99"/>
    <w:rsid w:val="00B10AAB"/>
    <w:rPr>
      <w:rFonts w:ascii="Calibri" w:eastAsia="新細明體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="Cambria" w:eastAsia="新細明體" w:hAnsi="Cambria"/>
      <w:b w:val="0"/>
      <w:color w:val="365F91"/>
      <w:w w:val="100"/>
      <w:sz w:val="32"/>
      <w:szCs w:val="32"/>
    </w:rPr>
  </w:style>
  <w:style w:type="paragraph" w:styleId="TOC3">
    <w:name w:val="toc 3"/>
    <w:basedOn w:val="Normal"/>
    <w:next w:val="Normal"/>
    <w:autoRedefine/>
    <w:uiPriority w:val="99"/>
    <w:rsid w:val="00B10AAB"/>
    <w:pPr>
      <w:widowControl/>
      <w:adjustRightInd/>
      <w:snapToGrid/>
      <w:spacing w:after="100" w:line="259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10AAB"/>
    <w:pPr>
      <w:ind w:leftChars="1600" w:left="3840"/>
    </w:pPr>
  </w:style>
  <w:style w:type="character" w:styleId="FollowedHyperlink">
    <w:name w:val="FollowedHyperlink"/>
    <w:basedOn w:val="DefaultParagraphFont"/>
    <w:uiPriority w:val="99"/>
    <w:semiHidden/>
    <w:rsid w:val="00B10AAB"/>
    <w:rPr>
      <w:rFonts w:cs="Times New Roman"/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10AAB"/>
    <w:rPr>
      <w:rFonts w:cs="Times New Roman"/>
      <w:color w:val="808080"/>
    </w:rPr>
  </w:style>
  <w:style w:type="paragraph" w:customStyle="1" w:styleId="ab">
    <w:name w:val="項"/>
    <w:basedOn w:val="a7"/>
    <w:uiPriority w:val="99"/>
    <w:rsid w:val="009668CC"/>
    <w:pPr>
      <w:ind w:leftChars="590" w:left="590"/>
    </w:pPr>
  </w:style>
  <w:style w:type="paragraph" w:customStyle="1" w:styleId="ac">
    <w:name w:val="本文編號一"/>
    <w:basedOn w:val="ab"/>
    <w:uiPriority w:val="99"/>
    <w:rsid w:val="00B10AAB"/>
  </w:style>
  <w:style w:type="paragraph" w:customStyle="1" w:styleId="ad">
    <w:name w:val="表文"/>
    <w:uiPriority w:val="99"/>
    <w:rsid w:val="0070295A"/>
    <w:rPr>
      <w:rFonts w:ascii="Times New Roman" w:hAnsi="Times New Roman"/>
      <w:kern w:val="0"/>
      <w:szCs w:val="20"/>
    </w:rPr>
  </w:style>
  <w:style w:type="paragraph" w:styleId="NoSpacing">
    <w:name w:val="No Spacing"/>
    <w:link w:val="NoSpacingChar"/>
    <w:uiPriority w:val="99"/>
    <w:qFormat/>
    <w:rsid w:val="005E30BC"/>
    <w:rPr>
      <w:rFonts w:ascii="Calibri" w:eastAsia="新細明體" w:hAnsi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0BC"/>
    <w:rPr>
      <w:rFonts w:ascii="Calibri" w:eastAsia="新細明體" w:hAnsi="Calibri" w:cs="Times New Roman"/>
      <w:sz w:val="22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310</Words>
  <Characters>1767</Characters>
  <Application>Microsoft Office Outlook</Application>
  <DocSecurity>0</DocSecurity>
  <Lines>0</Lines>
  <Paragraphs>0</Paragraphs>
  <ScaleCrop>false</ScaleCrop>
  <Company>WRA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地下水水權登記申請書</dc:title>
  <dc:subject/>
  <dc:creator>水利行政組二科陳志忠</dc:creator>
  <cp:keywords/>
  <dc:description/>
  <cp:lastModifiedBy>71140</cp:lastModifiedBy>
  <cp:revision>2</cp:revision>
  <cp:lastPrinted>2018-03-27T06:59:00Z</cp:lastPrinted>
  <dcterms:created xsi:type="dcterms:W3CDTF">2018-04-02T05:45:00Z</dcterms:created>
  <dcterms:modified xsi:type="dcterms:W3CDTF">2018-04-02T05:45:00Z</dcterms:modified>
</cp:coreProperties>
</file>