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exact" w:line="400" w:beforeAutospacing="0" w:before="0" w:afterAutospacing="0" w:after="0"/>
        <w:rPr>
          <w:rFonts w:ascii="標楷體" w:hAnsi="標楷體" w:eastAsia="標楷體" w:cs="Times New Roman"/>
          <w:color w:val="000000"/>
          <w:sz w:val="40"/>
          <w:szCs w:val="40"/>
        </w:rPr>
      </w:pPr>
      <w:r>
        <w:rPr>
          <w:rFonts w:ascii="標楷體" w:hAnsi="標楷體" w:cs="Times New Roman" w:eastAsia="標楷體"/>
          <w:color w:val="000000"/>
          <w:sz w:val="40"/>
          <w:szCs w:val="40"/>
        </w:rPr>
        <w:t xml:space="preserve">     </w:t>
      </w:r>
      <w:bookmarkStart w:id="0" w:name="__DdeLink__223_4090476292"/>
      <w:r>
        <w:rPr>
          <w:rFonts w:ascii="標楷體" w:hAnsi="標楷體" w:cs="Times New Roman" w:eastAsia="標楷體"/>
          <w:color w:val="000000"/>
          <w:sz w:val="40"/>
          <w:szCs w:val="40"/>
        </w:rPr>
        <w:t>雲林縣虎尾鎮清潔隊過磅站管理規定</w:t>
      </w:r>
      <w:bookmarkEnd w:id="0"/>
    </w:p>
    <w:p>
      <w:pPr>
        <w:pStyle w:val="NormalWeb"/>
        <w:spacing w:lineRule="exact" w:line="400" w:beforeAutospacing="0" w:before="0" w:afterAutospacing="0" w:after="0"/>
        <w:rPr>
          <w:rFonts w:ascii="標楷體" w:hAnsi="標楷體" w:eastAsia="標楷體" w:cs="Times New Roman"/>
          <w:color w:val="000000"/>
          <w:sz w:val="20"/>
          <w:szCs w:val="20"/>
        </w:rPr>
      </w:pPr>
      <w:r>
        <w:rPr>
          <w:rFonts w:ascii="標楷體" w:hAnsi="標楷體" w:cs="Times New Roman" w:eastAsia="標楷體"/>
          <w:color w:val="000000"/>
          <w:sz w:val="40"/>
          <w:szCs w:val="40"/>
        </w:rPr>
        <w:t xml:space="preserve">                    </w:t>
      </w:r>
      <w:r>
        <w:rPr>
          <w:rFonts w:eastAsia="標楷體" w:cs="Times New Roman" w:ascii="標楷體" w:hAnsi="標楷體"/>
          <w:color w:val="000000"/>
          <w:sz w:val="20"/>
          <w:szCs w:val="20"/>
        </w:rPr>
        <w:t>111</w:t>
      </w:r>
      <w:r>
        <w:rPr>
          <w:rFonts w:ascii="標楷體" w:hAnsi="標楷體" w:cs="Times New Roman" w:eastAsia="標楷體"/>
          <w:color w:val="000000"/>
          <w:sz w:val="20"/>
          <w:szCs w:val="20"/>
        </w:rPr>
        <w:t>年</w:t>
      </w:r>
      <w:r>
        <w:rPr>
          <w:rFonts w:eastAsia="標楷體" w:cs="Times New Roman" w:ascii="標楷體" w:hAnsi="標楷體"/>
          <w:color w:val="000000"/>
          <w:sz w:val="20"/>
          <w:szCs w:val="20"/>
        </w:rPr>
        <w:t>3</w:t>
      </w:r>
      <w:r>
        <w:rPr>
          <w:rFonts w:ascii="標楷體" w:hAnsi="標楷體" w:cs="Times New Roman" w:eastAsia="標楷體"/>
          <w:color w:val="000000"/>
          <w:sz w:val="20"/>
          <w:szCs w:val="20"/>
        </w:rPr>
        <w:t>月</w:t>
      </w:r>
      <w:r>
        <w:rPr>
          <w:rFonts w:eastAsia="標楷體" w:cs="Times New Roman" w:ascii="標楷體" w:hAnsi="標楷體"/>
          <w:color w:val="000000"/>
          <w:sz w:val="20"/>
          <w:szCs w:val="20"/>
        </w:rPr>
        <w:t>2</w:t>
      </w:r>
      <w:r>
        <w:rPr>
          <w:rFonts w:ascii="標楷體" w:hAnsi="標楷體" w:cs="Times New Roman" w:eastAsia="標楷體"/>
          <w:color w:val="000000"/>
          <w:sz w:val="20"/>
          <w:szCs w:val="20"/>
        </w:rPr>
        <w:t>日鎮長簽准</w:t>
      </w:r>
      <w:bookmarkStart w:id="1" w:name="_GoBack"/>
      <w:bookmarkEnd w:id="1"/>
      <w:r>
        <w:rPr>
          <w:rFonts w:ascii="標楷體" w:hAnsi="標楷體" w:cs="Times New Roman" w:eastAsia="標楷體"/>
          <w:color w:val="000000"/>
          <w:sz w:val="20"/>
          <w:szCs w:val="20"/>
        </w:rPr>
        <w:t>第</w:t>
      </w:r>
      <w:r>
        <w:rPr>
          <w:rFonts w:eastAsia="標楷體" w:cs="Times New Roman" w:ascii="標楷體" w:hAnsi="標楷體"/>
          <w:color w:val="000000"/>
          <w:sz w:val="20"/>
          <w:szCs w:val="20"/>
        </w:rPr>
        <w:t>1110001460</w:t>
      </w:r>
      <w:r>
        <w:rPr>
          <w:rFonts w:ascii="標楷體" w:hAnsi="標楷體" w:cs="Times New Roman" w:eastAsia="標楷體"/>
          <w:color w:val="000000"/>
          <w:sz w:val="20"/>
          <w:szCs w:val="20"/>
        </w:rPr>
        <w:t xml:space="preserve">號    </w:t>
      </w:r>
    </w:p>
    <w:p>
      <w:pPr>
        <w:pStyle w:val="NormalWeb"/>
        <w:spacing w:lineRule="exact" w:line="400" w:beforeAutospacing="0" w:before="0" w:afterAutospacing="0" w:after="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ascii="標楷體" w:hAnsi="標楷體" w:cs="Times New Roman" w:eastAsia="標楷體"/>
          <w:color w:val="000000"/>
          <w:sz w:val="32"/>
          <w:szCs w:val="32"/>
        </w:rPr>
        <w:t>（一）所有車輛於經過地磅室時，均須依指示方向前進，</w:t>
      </w:r>
    </w:p>
    <w:p>
      <w:pPr>
        <w:pStyle w:val="NormalWeb"/>
        <w:spacing w:lineRule="exact" w:line="400" w:beforeAutospacing="0" w:before="0" w:afterAutospacing="0" w:after="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ascii="標楷體" w:hAnsi="標楷體" w:cs="Times New Roman" w:eastAsia="標楷體"/>
          <w:color w:val="000000"/>
          <w:sz w:val="32"/>
          <w:szCs w:val="32"/>
        </w:rPr>
        <w:t xml:space="preserve">      </w:t>
      </w:r>
      <w:r>
        <w:rPr>
          <w:rFonts w:ascii="標楷體" w:hAnsi="標楷體" w:cs="Times New Roman" w:eastAsia="標楷體"/>
          <w:color w:val="000000"/>
          <w:sz w:val="32"/>
          <w:szCs w:val="32"/>
        </w:rPr>
        <w:t>若有違反規定，則通知班長及相關人員禁止其進</w:t>
      </w:r>
    </w:p>
    <w:p>
      <w:pPr>
        <w:pStyle w:val="NormalWeb"/>
        <w:spacing w:lineRule="exact" w:line="400" w:beforeAutospacing="0" w:before="0" w:afterAutospacing="0" w:after="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ascii="標楷體" w:hAnsi="標楷體" w:cs="Times New Roman" w:eastAsia="標楷體"/>
          <w:color w:val="000000"/>
          <w:sz w:val="32"/>
          <w:szCs w:val="32"/>
        </w:rPr>
        <w:t xml:space="preserve">      </w:t>
      </w:r>
      <w:r>
        <w:rPr>
          <w:rFonts w:ascii="標楷體" w:hAnsi="標楷體" w:cs="Times New Roman" w:eastAsia="標楷體"/>
          <w:color w:val="000000"/>
          <w:sz w:val="32"/>
          <w:szCs w:val="32"/>
        </w:rPr>
        <w:t>場。</w:t>
      </w:r>
    </w:p>
    <w:p>
      <w:pPr>
        <w:pStyle w:val="NormalWeb"/>
        <w:spacing w:lineRule="exact" w:line="400" w:beforeAutospacing="0" w:before="0" w:afterAutospacing="0" w:after="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ascii="標楷體" w:hAnsi="標楷體" w:cs="Times New Roman" w:eastAsia="標楷體"/>
          <w:color w:val="000000"/>
          <w:sz w:val="32"/>
          <w:szCs w:val="32"/>
        </w:rPr>
        <w:t>（二）車輛需過磅時，車上人員均須下車至過磅站室等候</w:t>
      </w:r>
    </w:p>
    <w:p>
      <w:pPr>
        <w:pStyle w:val="NormalWeb"/>
        <w:spacing w:lineRule="exact" w:line="400" w:beforeAutospacing="0" w:before="0" w:afterAutospacing="0" w:after="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ascii="標楷體" w:hAnsi="標楷體" w:cs="Times New Roman" w:eastAsia="標楷體"/>
          <w:color w:val="000000"/>
          <w:sz w:val="32"/>
          <w:szCs w:val="32"/>
        </w:rPr>
        <w:t xml:space="preserve">      </w:t>
      </w:r>
      <w:r>
        <w:rPr>
          <w:rFonts w:ascii="標楷體" w:hAnsi="標楷體" w:cs="Times New Roman" w:eastAsia="標楷體"/>
          <w:color w:val="000000"/>
          <w:sz w:val="32"/>
          <w:szCs w:val="32"/>
        </w:rPr>
        <w:t>後，待完成人員完成過磅數據登記後始得上車。</w:t>
      </w:r>
    </w:p>
    <w:p>
      <w:pPr>
        <w:pStyle w:val="NormalWeb"/>
        <w:spacing w:lineRule="exact" w:line="400" w:beforeAutospacing="0" w:before="0" w:afterAutospacing="0" w:after="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ascii="標楷體" w:hAnsi="標楷體" w:cs="Times New Roman" w:eastAsia="標楷體"/>
          <w:color w:val="000000"/>
          <w:sz w:val="32"/>
          <w:szCs w:val="32"/>
        </w:rPr>
        <w:t>（三）非本隊公務車輛需過磅時，車上人員須下車登記相</w:t>
      </w:r>
    </w:p>
    <w:p>
      <w:pPr>
        <w:pStyle w:val="NormalWeb"/>
        <w:spacing w:lineRule="exact" w:line="400" w:beforeAutospacing="0" w:before="0" w:afterAutospacing="0" w:after="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ascii="標楷體" w:hAnsi="標楷體" w:cs="Times New Roman" w:eastAsia="標楷體"/>
          <w:color w:val="000000"/>
          <w:sz w:val="32"/>
          <w:szCs w:val="32"/>
        </w:rPr>
        <w:t xml:space="preserve">      </w:t>
      </w:r>
      <w:r>
        <w:rPr>
          <w:rFonts w:ascii="標楷體" w:hAnsi="標楷體" w:cs="Times New Roman" w:eastAsia="標楷體"/>
          <w:color w:val="000000"/>
          <w:sz w:val="32"/>
          <w:szCs w:val="32"/>
        </w:rPr>
        <w:t>關資料</w:t>
      </w:r>
      <w:r>
        <w:rPr>
          <w:rFonts w:eastAsia="標楷體" w:cs="Times New Roman" w:ascii="標楷體" w:hAnsi="標楷體"/>
          <w:color w:val="000000"/>
          <w:sz w:val="32"/>
          <w:szCs w:val="32"/>
        </w:rPr>
        <w:t>(</w:t>
      </w:r>
      <w:r>
        <w:rPr>
          <w:rFonts w:ascii="標楷體" w:hAnsi="標楷體" w:cs="Times New Roman" w:eastAsia="標楷體"/>
          <w:color w:val="000000"/>
          <w:sz w:val="32"/>
          <w:szCs w:val="32"/>
        </w:rPr>
        <w:t>登記方式如第</w:t>
      </w:r>
      <w:r>
        <w:rPr>
          <w:rFonts w:eastAsia="標楷體" w:cs="Times New Roman" w:ascii="標楷體" w:hAnsi="標楷體"/>
          <w:color w:val="000000"/>
          <w:sz w:val="32"/>
          <w:szCs w:val="32"/>
        </w:rPr>
        <w:t>(</w:t>
      </w:r>
      <w:r>
        <w:rPr>
          <w:rFonts w:ascii="標楷體" w:hAnsi="標楷體" w:cs="Times New Roman" w:eastAsia="標楷體"/>
          <w:color w:val="000000"/>
          <w:sz w:val="32"/>
          <w:szCs w:val="32"/>
        </w:rPr>
        <w:t>四</w:t>
      </w:r>
      <w:r>
        <w:rPr>
          <w:rFonts w:eastAsia="標楷體" w:cs="Times New Roman" w:ascii="標楷體" w:hAnsi="標楷體"/>
          <w:color w:val="000000"/>
          <w:sz w:val="32"/>
          <w:szCs w:val="32"/>
        </w:rPr>
        <w:t>)</w:t>
      </w:r>
      <w:r>
        <w:rPr>
          <w:rFonts w:ascii="標楷體" w:hAnsi="標楷體" w:cs="Times New Roman" w:eastAsia="標楷體"/>
          <w:color w:val="000000"/>
          <w:sz w:val="32"/>
          <w:szCs w:val="32"/>
        </w:rPr>
        <w:t>款。</w:t>
      </w:r>
      <w:r>
        <w:rPr>
          <w:rFonts w:eastAsia="標楷體" w:cs="Times New Roman" w:ascii="標楷體" w:hAnsi="標楷體"/>
          <w:color w:val="000000"/>
          <w:sz w:val="32"/>
          <w:szCs w:val="32"/>
        </w:rPr>
        <w:t>)</w:t>
      </w:r>
      <w:r>
        <w:rPr>
          <w:rFonts w:ascii="標楷體" w:hAnsi="標楷體" w:cs="Times New Roman" w:eastAsia="標楷體"/>
          <w:color w:val="000000"/>
          <w:sz w:val="32"/>
          <w:szCs w:val="32"/>
        </w:rPr>
        <w:t>，待完成車輛過磅</w:t>
      </w:r>
    </w:p>
    <w:p>
      <w:pPr>
        <w:pStyle w:val="NormalWeb"/>
        <w:spacing w:lineRule="exact" w:line="400" w:beforeAutospacing="0" w:before="0" w:afterAutospacing="0" w:after="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ascii="標楷體" w:hAnsi="標楷體" w:cs="Times New Roman" w:eastAsia="標楷體"/>
          <w:color w:val="000000"/>
          <w:sz w:val="32"/>
          <w:szCs w:val="32"/>
        </w:rPr>
        <w:t xml:space="preserve">      </w:t>
      </w:r>
      <w:r>
        <w:rPr>
          <w:rFonts w:ascii="標楷體" w:hAnsi="標楷體" w:cs="Times New Roman" w:eastAsia="標楷體"/>
          <w:color w:val="000000"/>
          <w:sz w:val="32"/>
          <w:szCs w:val="32"/>
        </w:rPr>
        <w:t>後再上車進場，必要時地磅人員抽查該車廢棄物。</w:t>
      </w:r>
    </w:p>
    <w:p>
      <w:pPr>
        <w:pStyle w:val="NormalWeb"/>
        <w:spacing w:lineRule="exact" w:line="400" w:beforeAutospacing="0" w:before="0" w:afterAutospacing="0" w:after="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ascii="標楷體" w:hAnsi="標楷體" w:cs="Times New Roman" w:eastAsia="標楷體"/>
          <w:color w:val="000000"/>
          <w:sz w:val="32"/>
          <w:szCs w:val="32"/>
        </w:rPr>
        <w:t>（四）需過磅車輛於進出場時，均須至地磅室登記日期、</w:t>
      </w:r>
    </w:p>
    <w:p>
      <w:pPr>
        <w:pStyle w:val="NormalWeb"/>
        <w:spacing w:lineRule="exact" w:line="400" w:beforeAutospacing="0" w:before="0" w:afterAutospacing="0" w:after="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ascii="標楷體" w:hAnsi="標楷體" w:cs="Times New Roman" w:eastAsia="標楷體"/>
          <w:color w:val="000000"/>
          <w:sz w:val="32"/>
          <w:szCs w:val="32"/>
        </w:rPr>
        <w:t xml:space="preserve">      </w:t>
      </w:r>
      <w:r>
        <w:rPr>
          <w:rFonts w:ascii="標楷體" w:hAnsi="標楷體" w:cs="Times New Roman" w:eastAsia="標楷體"/>
          <w:color w:val="000000"/>
          <w:sz w:val="32"/>
          <w:szCs w:val="32"/>
        </w:rPr>
        <w:t>車牌號碼、駕駛人姓名及機關</w:t>
      </w:r>
      <w:r>
        <w:rPr>
          <w:rFonts w:eastAsia="標楷體" w:cs="Times New Roman" w:ascii="標楷體" w:hAnsi="標楷體"/>
          <w:color w:val="000000"/>
          <w:sz w:val="32"/>
          <w:szCs w:val="32"/>
        </w:rPr>
        <w:t>(</w:t>
      </w:r>
      <w:r>
        <w:rPr>
          <w:rFonts w:ascii="標楷體" w:hAnsi="標楷體" w:cs="Times New Roman" w:eastAsia="標楷體"/>
          <w:color w:val="000000"/>
          <w:sz w:val="32"/>
          <w:szCs w:val="32"/>
        </w:rPr>
        <w:t>公司</w:t>
      </w:r>
      <w:r>
        <w:rPr>
          <w:rFonts w:eastAsia="標楷體" w:cs="Times New Roman" w:ascii="標楷體" w:hAnsi="標楷體"/>
          <w:color w:val="000000"/>
          <w:sz w:val="32"/>
          <w:szCs w:val="32"/>
        </w:rPr>
        <w:t>)</w:t>
      </w:r>
      <w:r>
        <w:rPr>
          <w:rFonts w:ascii="標楷體" w:hAnsi="標楷體" w:cs="Times New Roman" w:eastAsia="標楷體"/>
          <w:color w:val="000000"/>
          <w:sz w:val="32"/>
          <w:szCs w:val="32"/>
        </w:rPr>
        <w:t>名稱等資料。</w:t>
      </w:r>
    </w:p>
    <w:p>
      <w:pPr>
        <w:pStyle w:val="NormalWeb"/>
        <w:spacing w:lineRule="exact" w:line="400" w:beforeAutospacing="0" w:before="0" w:afterAutospacing="0" w:after="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ascii="標楷體" w:hAnsi="標楷體" w:cs="Times New Roman" w:eastAsia="標楷體"/>
          <w:color w:val="000000"/>
          <w:sz w:val="32"/>
          <w:szCs w:val="32"/>
        </w:rPr>
        <w:t xml:space="preserve">      </w:t>
      </w:r>
      <w:r>
        <w:rPr>
          <w:rFonts w:ascii="標楷體" w:hAnsi="標楷體" w:cs="Times New Roman" w:eastAsia="標楷體"/>
          <w:color w:val="000000"/>
          <w:sz w:val="32"/>
          <w:szCs w:val="32"/>
        </w:rPr>
        <w:t>如屬參觀車輛（含媒體）、入場維修施工車輛則需</w:t>
      </w:r>
    </w:p>
    <w:p>
      <w:pPr>
        <w:pStyle w:val="NormalWeb"/>
        <w:spacing w:lineRule="exact" w:line="400" w:beforeAutospacing="0" w:before="0" w:afterAutospacing="0" w:after="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ascii="標楷體" w:hAnsi="標楷體" w:cs="Times New Roman" w:eastAsia="標楷體"/>
          <w:color w:val="000000"/>
          <w:sz w:val="32"/>
          <w:szCs w:val="32"/>
        </w:rPr>
        <w:t xml:space="preserve">      </w:t>
      </w:r>
      <w:r>
        <w:rPr>
          <w:rFonts w:ascii="標楷體" w:hAnsi="標楷體" w:cs="Times New Roman" w:eastAsia="標楷體"/>
          <w:color w:val="000000"/>
          <w:sz w:val="32"/>
          <w:szCs w:val="32"/>
        </w:rPr>
        <w:t>由過磅站人員、承辦人或主管確認後始得進場。</w:t>
      </w:r>
    </w:p>
    <w:p>
      <w:pPr>
        <w:pStyle w:val="NormalWeb"/>
        <w:spacing w:lineRule="exact" w:line="400" w:beforeAutospacing="0" w:before="0" w:afterAutospacing="0" w:after="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ascii="標楷體" w:hAnsi="標楷體" w:cs="Times New Roman" w:eastAsia="標楷體"/>
          <w:color w:val="000000"/>
          <w:sz w:val="32"/>
          <w:szCs w:val="32"/>
        </w:rPr>
        <w:t>（五）非本隊公務車輛進場時，需有進場許可證，若無書</w:t>
      </w:r>
    </w:p>
    <w:p>
      <w:pPr>
        <w:pStyle w:val="NormalWeb"/>
        <w:spacing w:lineRule="exact" w:line="400" w:beforeAutospacing="0" w:before="0" w:afterAutospacing="0" w:after="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ascii="標楷體" w:hAnsi="標楷體" w:cs="Times New Roman" w:eastAsia="標楷體"/>
          <w:color w:val="000000"/>
          <w:sz w:val="32"/>
          <w:szCs w:val="32"/>
        </w:rPr>
        <w:t xml:space="preserve">      </w:t>
      </w:r>
      <w:r>
        <w:rPr>
          <w:rFonts w:ascii="標楷體" w:hAnsi="標楷體" w:cs="Times New Roman" w:eastAsia="標楷體"/>
          <w:color w:val="000000"/>
          <w:sz w:val="32"/>
          <w:szCs w:val="32"/>
        </w:rPr>
        <w:t>面許可證，應通知承辦人或隊長確認無誤始能進</w:t>
      </w:r>
    </w:p>
    <w:p>
      <w:pPr>
        <w:pStyle w:val="NormalWeb"/>
        <w:spacing w:lineRule="exact" w:line="400" w:beforeAutospacing="0" w:before="0" w:afterAutospacing="0" w:after="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ascii="標楷體" w:hAnsi="標楷體" w:cs="Times New Roman" w:eastAsia="標楷體"/>
          <w:color w:val="000000"/>
          <w:sz w:val="32"/>
          <w:szCs w:val="32"/>
        </w:rPr>
        <w:t xml:space="preserve">      </w:t>
      </w:r>
      <w:r>
        <w:rPr>
          <w:rFonts w:ascii="標楷體" w:hAnsi="標楷體" w:cs="Times New Roman" w:eastAsia="標楷體"/>
          <w:color w:val="000000"/>
          <w:sz w:val="32"/>
          <w:szCs w:val="32"/>
        </w:rPr>
        <w:t>場，未經許可進場者一律請其駛離，倘規勸不聽者</w:t>
      </w:r>
    </w:p>
    <w:p>
      <w:pPr>
        <w:pStyle w:val="NormalWeb"/>
        <w:spacing w:lineRule="exact" w:line="400" w:beforeAutospacing="0" w:before="0" w:afterAutospacing="0" w:after="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ascii="標楷體" w:hAnsi="標楷體" w:cs="Times New Roman" w:eastAsia="標楷體"/>
          <w:color w:val="000000"/>
          <w:sz w:val="32"/>
          <w:szCs w:val="32"/>
        </w:rPr>
        <w:t xml:space="preserve">      </w:t>
      </w:r>
      <w:r>
        <w:rPr>
          <w:rFonts w:ascii="標楷體" w:hAnsi="標楷體" w:cs="Times New Roman" w:eastAsia="標楷體"/>
          <w:color w:val="000000"/>
          <w:sz w:val="32"/>
          <w:szCs w:val="32"/>
        </w:rPr>
        <w:t>通報警察局處理。</w:t>
      </w:r>
    </w:p>
    <w:p>
      <w:pPr>
        <w:pStyle w:val="NormalWeb"/>
        <w:spacing w:lineRule="exact" w:line="400" w:beforeAutospacing="0" w:before="0" w:afterAutospacing="0" w:after="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ascii="標楷體" w:hAnsi="標楷體" w:cs="Times New Roman" w:eastAsia="標楷體"/>
          <w:color w:val="000000"/>
          <w:sz w:val="32"/>
          <w:szCs w:val="32"/>
        </w:rPr>
        <w:t>（六）過磅時由地磅站人員於確認清運廢棄物之內容物</w:t>
      </w:r>
    </w:p>
    <w:p>
      <w:pPr>
        <w:pStyle w:val="NormalWeb"/>
        <w:spacing w:lineRule="exact" w:line="400" w:beforeAutospacing="0" w:before="0" w:afterAutospacing="0" w:after="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ascii="標楷體" w:hAnsi="標楷體" w:cs="Times New Roman" w:eastAsia="標楷體"/>
          <w:color w:val="000000"/>
          <w:sz w:val="32"/>
          <w:szCs w:val="32"/>
        </w:rPr>
        <w:t xml:space="preserve">      </w:t>
      </w:r>
      <w:r>
        <w:rPr>
          <w:rFonts w:ascii="標楷體" w:hAnsi="標楷體" w:cs="Times New Roman" w:eastAsia="標楷體"/>
          <w:color w:val="000000"/>
          <w:sz w:val="32"/>
          <w:szCs w:val="32"/>
        </w:rPr>
        <w:t>，如發現不符，則陳報相關主管或承辦人。</w:t>
      </w:r>
    </w:p>
    <w:p>
      <w:pPr>
        <w:pStyle w:val="NormalWeb"/>
        <w:spacing w:lineRule="exact" w:line="400" w:beforeAutospacing="0" w:before="0" w:afterAutospacing="0" w:after="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ascii="標楷體" w:hAnsi="標楷體" w:cs="Times New Roman" w:eastAsia="標楷體"/>
          <w:color w:val="000000"/>
          <w:sz w:val="32"/>
          <w:szCs w:val="32"/>
        </w:rPr>
        <w:t>（七）外鄉鎮廚餘車、垃圾車車輛進場先行出示相關文件</w:t>
      </w:r>
    </w:p>
    <w:p>
      <w:pPr>
        <w:pStyle w:val="NormalWeb"/>
        <w:spacing w:lineRule="exact" w:line="400" w:beforeAutospacing="0" w:before="0" w:afterAutospacing="0" w:after="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ascii="標楷體" w:hAnsi="標楷體" w:cs="Times New Roman" w:eastAsia="標楷體"/>
          <w:color w:val="000000"/>
          <w:sz w:val="32"/>
          <w:szCs w:val="32"/>
        </w:rPr>
        <w:t xml:space="preserve">      </w:t>
      </w:r>
      <w:r>
        <w:rPr>
          <w:rFonts w:ascii="標楷體" w:hAnsi="標楷體" w:cs="Times New Roman" w:eastAsia="標楷體"/>
          <w:color w:val="000000"/>
          <w:sz w:val="32"/>
          <w:szCs w:val="32"/>
        </w:rPr>
        <w:t>後，經登記進場，登記方式如第</w:t>
      </w:r>
      <w:r>
        <w:rPr>
          <w:rFonts w:eastAsia="標楷體" w:cs="Times New Roman" w:ascii="標楷體" w:hAnsi="標楷體"/>
          <w:color w:val="000000"/>
          <w:sz w:val="32"/>
          <w:szCs w:val="32"/>
        </w:rPr>
        <w:t>(</w:t>
      </w:r>
      <w:r>
        <w:rPr>
          <w:rFonts w:ascii="標楷體" w:hAnsi="標楷體" w:cs="Times New Roman" w:eastAsia="標楷體"/>
          <w:color w:val="000000"/>
          <w:sz w:val="32"/>
          <w:szCs w:val="32"/>
        </w:rPr>
        <w:t>四</w:t>
      </w:r>
      <w:r>
        <w:rPr>
          <w:rFonts w:eastAsia="標楷體" w:cs="Times New Roman" w:ascii="標楷體" w:hAnsi="標楷體"/>
          <w:color w:val="000000"/>
          <w:sz w:val="32"/>
          <w:szCs w:val="32"/>
        </w:rPr>
        <w:t>)</w:t>
      </w:r>
      <w:r>
        <w:rPr>
          <w:rFonts w:ascii="標楷體" w:hAnsi="標楷體" w:cs="Times New Roman" w:eastAsia="標楷體"/>
          <w:color w:val="000000"/>
          <w:sz w:val="32"/>
          <w:szCs w:val="32"/>
        </w:rPr>
        <w:t>款。</w:t>
      </w:r>
    </w:p>
    <w:p>
      <w:pPr>
        <w:pStyle w:val="NormalWeb"/>
        <w:spacing w:lineRule="exact" w:line="400" w:beforeAutospacing="0" w:before="0" w:afterAutospacing="0" w:after="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ascii="標楷體" w:hAnsi="標楷體" w:cs="Times New Roman" w:eastAsia="標楷體"/>
          <w:color w:val="000000"/>
          <w:sz w:val="32"/>
          <w:szCs w:val="32"/>
        </w:rPr>
        <w:t xml:space="preserve"> </w:t>
      </w:r>
      <w:r>
        <w:rPr>
          <w:rFonts w:eastAsia="標楷體" w:cs="Times New Roman" w:ascii="標楷體" w:hAnsi="標楷體"/>
          <w:color w:val="000000"/>
          <w:sz w:val="32"/>
          <w:szCs w:val="32"/>
        </w:rPr>
        <w:t>(</w:t>
      </w:r>
      <w:r>
        <w:rPr>
          <w:rFonts w:ascii="標楷體" w:hAnsi="標楷體" w:cs="Times New Roman" w:eastAsia="標楷體"/>
          <w:color w:val="000000"/>
          <w:sz w:val="32"/>
          <w:szCs w:val="32"/>
        </w:rPr>
        <w:t>八</w:t>
      </w:r>
      <w:r>
        <w:rPr>
          <w:rFonts w:eastAsia="標楷體" w:cs="Times New Roman" w:ascii="標楷體" w:hAnsi="標楷體"/>
          <w:color w:val="000000"/>
          <w:sz w:val="32"/>
          <w:szCs w:val="32"/>
        </w:rPr>
        <w:t xml:space="preserve">) </w:t>
      </w:r>
      <w:r>
        <w:rPr>
          <w:rFonts w:ascii="標楷體" w:hAnsi="標楷體" w:cs="Times New Roman" w:eastAsia="標楷體"/>
          <w:color w:val="000000"/>
          <w:sz w:val="32"/>
          <w:szCs w:val="32"/>
        </w:rPr>
        <w:t>過磅站於車輛進場時，地磅站人員應核對該車車身</w:t>
      </w:r>
    </w:p>
    <w:p>
      <w:pPr>
        <w:pStyle w:val="NormalWeb"/>
        <w:spacing w:lineRule="exact" w:line="400" w:beforeAutospacing="0" w:before="0" w:afterAutospacing="0" w:after="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ascii="標楷體" w:hAnsi="標楷體" w:cs="Times New Roman" w:eastAsia="標楷體"/>
          <w:color w:val="000000"/>
          <w:sz w:val="32"/>
          <w:szCs w:val="32"/>
        </w:rPr>
        <w:t xml:space="preserve">      </w:t>
      </w:r>
      <w:r>
        <w:rPr>
          <w:rFonts w:ascii="標楷體" w:hAnsi="標楷體" w:cs="Times New Roman" w:eastAsia="標楷體"/>
          <w:color w:val="000000"/>
          <w:sz w:val="32"/>
          <w:szCs w:val="32"/>
        </w:rPr>
        <w:t>是否噴有機關全銜或公司行號、許可證字號，確認</w:t>
      </w:r>
    </w:p>
    <w:p>
      <w:pPr>
        <w:pStyle w:val="NormalWeb"/>
        <w:spacing w:lineRule="exact" w:line="400" w:beforeAutospacing="0" w:before="0" w:afterAutospacing="0" w:after="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ascii="標楷體" w:hAnsi="標楷體" w:cs="Times New Roman" w:eastAsia="標楷體"/>
          <w:color w:val="000000"/>
          <w:sz w:val="32"/>
          <w:szCs w:val="32"/>
        </w:rPr>
        <w:t xml:space="preserve">      </w:t>
      </w:r>
      <w:r>
        <w:rPr>
          <w:rFonts w:ascii="標楷體" w:hAnsi="標楷體" w:cs="Times New Roman" w:eastAsia="標楷體"/>
          <w:color w:val="000000"/>
          <w:sz w:val="32"/>
          <w:szCs w:val="32"/>
        </w:rPr>
        <w:t>無誤後准予進場，否則得要求該車離場。</w:t>
      </w:r>
    </w:p>
    <w:p>
      <w:pPr>
        <w:pStyle w:val="NormalWeb"/>
        <w:spacing w:lineRule="exact" w:line="400" w:beforeAutospacing="0" w:before="0" w:afterAutospacing="0" w:after="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ascii="標楷體" w:hAnsi="標楷體" w:cs="Times New Roman" w:eastAsia="標楷體"/>
          <w:color w:val="000000"/>
          <w:sz w:val="32"/>
          <w:szCs w:val="32"/>
        </w:rPr>
        <w:t xml:space="preserve">      </w:t>
      </w:r>
      <w:r>
        <w:rPr>
          <w:rFonts w:ascii="標楷體" w:hAnsi="標楷體" w:cs="Times New Roman" w:eastAsia="標楷體"/>
          <w:color w:val="000000"/>
          <w:sz w:val="32"/>
          <w:szCs w:val="32"/>
        </w:rPr>
        <w:t>本隊會不定期抽查各進場車輛所清運之廢棄物，如</w:t>
      </w:r>
    </w:p>
    <w:p>
      <w:pPr>
        <w:pStyle w:val="NormalWeb"/>
        <w:spacing w:lineRule="exact" w:line="400" w:beforeAutospacing="0" w:before="0" w:afterAutospacing="0" w:after="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ascii="標楷體" w:hAnsi="標楷體" w:cs="Times New Roman" w:eastAsia="標楷體"/>
          <w:color w:val="000000"/>
          <w:sz w:val="32"/>
          <w:szCs w:val="32"/>
        </w:rPr>
        <w:t xml:space="preserve">      </w:t>
      </w:r>
      <w:r>
        <w:rPr>
          <w:rFonts w:ascii="標楷體" w:hAnsi="標楷體" w:cs="Times New Roman" w:eastAsia="標楷體"/>
          <w:color w:val="000000"/>
          <w:sz w:val="32"/>
          <w:szCs w:val="32"/>
        </w:rPr>
        <w:t>不符規定則陳報主管處理。</w:t>
      </w:r>
    </w:p>
    <w:p>
      <w:pPr>
        <w:pStyle w:val="NormalWeb"/>
        <w:spacing w:lineRule="exact" w:line="400" w:beforeAutospacing="0" w:before="0" w:afterAutospacing="0" w:after="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ascii="標楷體" w:hAnsi="標楷體" w:cs="Times New Roman" w:eastAsia="標楷體"/>
          <w:color w:val="000000"/>
          <w:sz w:val="32"/>
          <w:szCs w:val="32"/>
        </w:rPr>
        <w:t xml:space="preserve"> </w:t>
      </w:r>
      <w:r>
        <w:rPr>
          <w:rFonts w:eastAsia="標楷體" w:cs="Times New Roman" w:ascii="標楷體" w:hAnsi="標楷體"/>
          <w:color w:val="000000"/>
          <w:sz w:val="32"/>
          <w:szCs w:val="32"/>
        </w:rPr>
        <w:t>(</w:t>
      </w:r>
      <w:r>
        <w:rPr>
          <w:rFonts w:ascii="標楷體" w:hAnsi="標楷體" w:cs="Times New Roman" w:eastAsia="標楷體"/>
          <w:color w:val="000000"/>
          <w:sz w:val="32"/>
          <w:szCs w:val="32"/>
        </w:rPr>
        <w:t>九</w:t>
      </w:r>
      <w:r>
        <w:rPr>
          <w:rFonts w:eastAsia="標楷體" w:cs="Times New Roman" w:ascii="標楷體" w:hAnsi="標楷體"/>
          <w:color w:val="000000"/>
          <w:sz w:val="32"/>
          <w:szCs w:val="32"/>
        </w:rPr>
        <w:t xml:space="preserve">) </w:t>
      </w:r>
      <w:r>
        <w:rPr>
          <w:rFonts w:ascii="標楷體" w:hAnsi="標楷體" w:cs="Times New Roman" w:eastAsia="標楷體"/>
          <w:color w:val="000000"/>
          <w:sz w:val="32"/>
          <w:szCs w:val="32"/>
        </w:rPr>
        <w:t>目前暫無開放一般民眾進場倒垃圾，如有情況特殊</w:t>
      </w:r>
    </w:p>
    <w:p>
      <w:pPr>
        <w:pStyle w:val="NormalWeb"/>
        <w:spacing w:lineRule="exact" w:line="400" w:beforeAutospacing="0" w:before="0" w:afterAutospacing="0" w:after="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ascii="標楷體" w:hAnsi="標楷體" w:cs="Times New Roman" w:eastAsia="標楷體"/>
          <w:color w:val="000000"/>
          <w:sz w:val="32"/>
          <w:szCs w:val="32"/>
        </w:rPr>
        <w:t xml:space="preserve">      </w:t>
      </w:r>
      <w:r>
        <w:rPr>
          <w:rFonts w:ascii="標楷體" w:hAnsi="標楷體" w:cs="Times New Roman" w:eastAsia="標楷體"/>
          <w:color w:val="000000"/>
          <w:sz w:val="32"/>
          <w:szCs w:val="32"/>
        </w:rPr>
        <w:t>者，需先通報主管裁示。</w:t>
      </w:r>
    </w:p>
    <w:p>
      <w:pPr>
        <w:pStyle w:val="NormalWeb"/>
        <w:spacing w:lineRule="exact" w:line="400" w:beforeAutospacing="0" w:before="0" w:afterAutospacing="0" w:after="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ascii="標楷體" w:hAnsi="標楷體" w:cs="Times New Roman" w:eastAsia="標楷體"/>
          <w:color w:val="000000"/>
          <w:sz w:val="32"/>
          <w:szCs w:val="32"/>
        </w:rPr>
        <w:t xml:space="preserve"> </w:t>
      </w:r>
      <w:r>
        <w:rPr>
          <w:rFonts w:eastAsia="標楷體" w:cs="Times New Roman" w:ascii="標楷體" w:hAnsi="標楷體"/>
          <w:color w:val="000000"/>
          <w:sz w:val="32"/>
          <w:szCs w:val="32"/>
        </w:rPr>
        <w:t>(</w:t>
      </w:r>
      <w:r>
        <w:rPr>
          <w:rFonts w:ascii="標楷體" w:hAnsi="標楷體" w:cs="Times New Roman" w:eastAsia="標楷體"/>
          <w:color w:val="000000"/>
          <w:sz w:val="32"/>
          <w:szCs w:val="32"/>
        </w:rPr>
        <w:t>十</w:t>
      </w:r>
      <w:r>
        <w:rPr>
          <w:rFonts w:eastAsia="標楷體" w:cs="Times New Roman" w:ascii="標楷體" w:hAnsi="標楷體"/>
          <w:color w:val="000000"/>
          <w:sz w:val="32"/>
          <w:szCs w:val="32"/>
        </w:rPr>
        <w:t xml:space="preserve">) </w:t>
      </w:r>
      <w:r>
        <w:rPr>
          <w:rFonts w:ascii="標楷體" w:hAnsi="標楷體" w:cs="Times New Roman" w:eastAsia="標楷體"/>
          <w:color w:val="000000"/>
          <w:sz w:val="32"/>
          <w:szCs w:val="32"/>
        </w:rPr>
        <w:t>過磅人員應當之作為</w:t>
      </w:r>
    </w:p>
    <w:p>
      <w:pPr>
        <w:pStyle w:val="NormalWeb"/>
        <w:spacing w:lineRule="exact" w:line="400" w:beforeAutospacing="0" w:before="0" w:afterAutospacing="0" w:after="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ascii="標楷體" w:hAnsi="標楷體" w:cs="Times New Roman" w:eastAsia="標楷體"/>
          <w:color w:val="000000"/>
          <w:sz w:val="32"/>
          <w:szCs w:val="32"/>
        </w:rPr>
        <w:t xml:space="preserve">     </w:t>
      </w:r>
      <w:r>
        <w:rPr>
          <w:rFonts w:eastAsia="標楷體" w:cs="Times New Roman" w:ascii="標楷體" w:hAnsi="標楷體"/>
          <w:color w:val="000000"/>
          <w:sz w:val="32"/>
          <w:szCs w:val="32"/>
        </w:rPr>
        <w:t>1.</w:t>
      </w:r>
      <w:r>
        <w:rPr>
          <w:rFonts w:ascii="標楷體" w:hAnsi="標楷體" w:cs="Times New Roman" w:eastAsia="標楷體"/>
          <w:color w:val="000000"/>
          <w:sz w:val="32"/>
          <w:szCs w:val="32"/>
        </w:rPr>
        <w:t>應詳實登記車輛、人員進出場之資料以利查核。</w:t>
      </w:r>
    </w:p>
    <w:p>
      <w:pPr>
        <w:pStyle w:val="NormalWeb"/>
        <w:spacing w:lineRule="exact" w:line="400" w:beforeAutospacing="0" w:before="0" w:afterAutospacing="0" w:after="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ascii="標楷體" w:hAnsi="標楷體" w:cs="Times New Roman" w:eastAsia="標楷體"/>
          <w:color w:val="000000"/>
          <w:sz w:val="32"/>
          <w:szCs w:val="32"/>
        </w:rPr>
        <w:t xml:space="preserve">     </w:t>
      </w:r>
      <w:r>
        <w:rPr>
          <w:rFonts w:eastAsia="標楷體" w:cs="Times New Roman" w:ascii="標楷體" w:hAnsi="標楷體"/>
          <w:color w:val="000000"/>
          <w:sz w:val="32"/>
          <w:szCs w:val="32"/>
        </w:rPr>
        <w:t>2.</w:t>
      </w:r>
      <w:r>
        <w:rPr>
          <w:rFonts w:ascii="標楷體" w:hAnsi="標楷體" w:cs="Times New Roman" w:eastAsia="標楷體"/>
          <w:color w:val="000000"/>
          <w:sz w:val="32"/>
          <w:szCs w:val="32"/>
        </w:rPr>
        <w:t>過磅站設有全廠區監視系統，值班人員應隨時注意</w:t>
      </w:r>
    </w:p>
    <w:p>
      <w:pPr>
        <w:pStyle w:val="NormalWeb"/>
        <w:spacing w:lineRule="exact" w:line="400" w:beforeAutospacing="0" w:before="0" w:afterAutospacing="0" w:after="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ascii="標楷體" w:hAnsi="標楷體" w:cs="Times New Roman" w:eastAsia="標楷體"/>
          <w:color w:val="000000"/>
          <w:sz w:val="32"/>
          <w:szCs w:val="32"/>
        </w:rPr>
        <w:t xml:space="preserve">       </w:t>
      </w:r>
      <w:r>
        <w:rPr>
          <w:rFonts w:ascii="標楷體" w:hAnsi="標楷體" w:cs="Times New Roman" w:eastAsia="標楷體"/>
          <w:color w:val="000000"/>
          <w:sz w:val="32"/>
          <w:szCs w:val="32"/>
        </w:rPr>
        <w:t>場內狀況，如有公安或緊急事件發生，應立即通報</w:t>
      </w:r>
    </w:p>
    <w:p>
      <w:pPr>
        <w:pStyle w:val="NormalWeb"/>
        <w:spacing w:lineRule="exact" w:line="400" w:beforeAutospacing="0" w:before="0" w:afterAutospacing="0" w:after="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ascii="標楷體" w:hAnsi="標楷體" w:cs="Times New Roman" w:eastAsia="標楷體"/>
          <w:color w:val="000000"/>
          <w:sz w:val="32"/>
          <w:szCs w:val="32"/>
        </w:rPr>
        <w:t xml:space="preserve">       </w:t>
      </w:r>
      <w:r>
        <w:rPr>
          <w:rFonts w:ascii="標楷體" w:hAnsi="標楷體" w:cs="Times New Roman" w:eastAsia="標楷體"/>
          <w:color w:val="000000"/>
          <w:sz w:val="32"/>
          <w:szCs w:val="32"/>
        </w:rPr>
        <w:t>班長、承辦人員或主管。</w:t>
      </w:r>
    </w:p>
    <w:p>
      <w:pPr>
        <w:pStyle w:val="NormalWeb"/>
        <w:spacing w:lineRule="exact" w:line="400" w:beforeAutospacing="0" w:before="0" w:afterAutospacing="0" w:after="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ascii="標楷體" w:hAnsi="標楷體" w:cs="Times New Roman" w:eastAsia="標楷體"/>
          <w:color w:val="000000"/>
          <w:sz w:val="32"/>
          <w:szCs w:val="32"/>
        </w:rPr>
        <w:t xml:space="preserve">      </w:t>
      </w:r>
      <w:r>
        <w:rPr>
          <w:rFonts w:eastAsia="標楷體" w:cs="Times New Roman" w:ascii="標楷體" w:hAnsi="標楷體"/>
          <w:color w:val="000000"/>
          <w:sz w:val="32"/>
          <w:szCs w:val="32"/>
        </w:rPr>
        <w:t>3.</w:t>
      </w:r>
      <w:r>
        <w:rPr>
          <w:rFonts w:ascii="標楷體" w:hAnsi="標楷體" w:cs="Times New Roman" w:eastAsia="標楷體"/>
          <w:color w:val="000000"/>
          <w:sz w:val="32"/>
          <w:szCs w:val="32"/>
        </w:rPr>
        <w:t>值班人員如遇公安或緊急事件，除第一時間通報</w:t>
      </w:r>
    </w:p>
    <w:p>
      <w:pPr>
        <w:pStyle w:val="NormalWeb"/>
        <w:spacing w:lineRule="exact" w:line="400" w:beforeAutospacing="0" w:before="0" w:afterAutospacing="0" w:after="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ascii="標楷體" w:hAnsi="標楷體" w:cs="Times New Roman" w:eastAsia="標楷體"/>
          <w:color w:val="000000"/>
          <w:sz w:val="32"/>
          <w:szCs w:val="32"/>
        </w:rPr>
        <w:t xml:space="preserve">        </w:t>
      </w:r>
      <w:r>
        <w:rPr>
          <w:rFonts w:ascii="標楷體" w:hAnsi="標楷體" w:cs="Times New Roman" w:eastAsia="標楷體"/>
          <w:color w:val="000000"/>
          <w:sz w:val="32"/>
          <w:szCs w:val="32"/>
        </w:rPr>
        <w:t>外，仍需至現場巡視狀況，視情況酌處並採取適</w:t>
      </w:r>
    </w:p>
    <w:p>
      <w:pPr>
        <w:pStyle w:val="NormalWeb"/>
        <w:spacing w:lineRule="exact" w:line="400" w:beforeAutospacing="0" w:before="0" w:afterAutospacing="0" w:after="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ascii="標楷體" w:hAnsi="標楷體" w:cs="Times New Roman" w:eastAsia="標楷體"/>
          <w:color w:val="000000"/>
          <w:sz w:val="32"/>
          <w:szCs w:val="32"/>
        </w:rPr>
        <w:t xml:space="preserve">        </w:t>
      </w:r>
      <w:r>
        <w:rPr>
          <w:rFonts w:ascii="標楷體" w:hAnsi="標楷體" w:cs="Times New Roman" w:eastAsia="標楷體"/>
          <w:color w:val="000000"/>
          <w:sz w:val="32"/>
          <w:szCs w:val="32"/>
        </w:rPr>
        <w:t>當作為。</w:t>
      </w:r>
    </w:p>
    <w:p>
      <w:pPr>
        <w:pStyle w:val="NormalWeb"/>
        <w:spacing w:lineRule="exact" w:line="400" w:beforeAutospacing="0" w:before="0" w:afterAutospacing="0" w:after="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ascii="標楷體" w:hAnsi="標楷體" w:cs="Times New Roman" w:eastAsia="標楷體"/>
          <w:color w:val="000000"/>
          <w:sz w:val="32"/>
          <w:szCs w:val="32"/>
        </w:rPr>
        <w:t xml:space="preserve">      </w:t>
      </w:r>
      <w:r>
        <w:rPr>
          <w:rFonts w:eastAsia="標楷體" w:cs="Times New Roman" w:ascii="標楷體" w:hAnsi="標楷體"/>
          <w:color w:val="000000"/>
          <w:sz w:val="32"/>
          <w:szCs w:val="32"/>
        </w:rPr>
        <w:t>4.</w:t>
      </w:r>
      <w:r>
        <w:rPr>
          <w:rFonts w:ascii="標楷體" w:hAnsi="標楷體" w:cs="Times New Roman" w:eastAsia="標楷體"/>
          <w:color w:val="000000"/>
          <w:sz w:val="32"/>
          <w:szCs w:val="32"/>
        </w:rPr>
        <w:t>值班人員須配合隊部勤務接電話協助處理民眾陳</w:t>
      </w:r>
    </w:p>
    <w:p>
      <w:pPr>
        <w:pStyle w:val="NormalWeb"/>
        <w:spacing w:lineRule="exact" w:line="400" w:beforeAutospacing="0" w:before="0" w:afterAutospacing="0" w:after="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ascii="標楷體" w:hAnsi="標楷體" w:cs="Times New Roman" w:eastAsia="標楷體"/>
          <w:color w:val="000000"/>
          <w:sz w:val="32"/>
          <w:szCs w:val="32"/>
        </w:rPr>
        <w:t xml:space="preserve">        </w:t>
      </w:r>
      <w:r>
        <w:rPr>
          <w:rFonts w:ascii="標楷體" w:hAnsi="標楷體" w:cs="Times New Roman" w:eastAsia="標楷體"/>
          <w:color w:val="000000"/>
          <w:sz w:val="32"/>
          <w:szCs w:val="32"/>
        </w:rPr>
        <w:t>情，如事態複雜則通報班長、承辦人或主管。</w:t>
      </w:r>
    </w:p>
    <w:p>
      <w:pPr>
        <w:pStyle w:val="NormalWeb"/>
        <w:spacing w:lineRule="exact" w:line="400" w:beforeAutospacing="0" w:before="0" w:afterAutospacing="0" w:after="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ascii="標楷體" w:hAnsi="標楷體" w:cs="Times New Roman" w:eastAsia="標楷體"/>
          <w:color w:val="000000"/>
          <w:sz w:val="32"/>
          <w:szCs w:val="32"/>
        </w:rPr>
        <w:t xml:space="preserve">      </w:t>
      </w:r>
      <w:r>
        <w:rPr>
          <w:rFonts w:eastAsia="標楷體" w:cs="Times New Roman" w:ascii="標楷體" w:hAnsi="標楷體"/>
          <w:color w:val="000000"/>
          <w:sz w:val="32"/>
          <w:szCs w:val="32"/>
        </w:rPr>
        <w:t>5.</w:t>
      </w:r>
      <w:r>
        <w:rPr>
          <w:rFonts w:ascii="標楷體" w:hAnsi="標楷體" w:cs="Times New Roman" w:eastAsia="標楷體"/>
          <w:color w:val="000000"/>
          <w:sz w:val="32"/>
          <w:szCs w:val="32"/>
        </w:rPr>
        <w:t>值班室應保持整潔，進出場文件資料均須造冊管</w:t>
      </w:r>
    </w:p>
    <w:p>
      <w:pPr>
        <w:pStyle w:val="NormalWeb"/>
        <w:spacing w:lineRule="exact" w:line="400" w:beforeAutospacing="0" w:before="0" w:afterAutospacing="0" w:after="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ascii="標楷體" w:hAnsi="標楷體" w:cs="Times New Roman" w:eastAsia="標楷體"/>
          <w:color w:val="000000"/>
          <w:sz w:val="32"/>
          <w:szCs w:val="32"/>
        </w:rPr>
        <w:t xml:space="preserve">        </w:t>
      </w:r>
      <w:r>
        <w:rPr>
          <w:rFonts w:ascii="標楷體" w:hAnsi="標楷體" w:cs="Times New Roman" w:eastAsia="標楷體"/>
          <w:color w:val="000000"/>
          <w:sz w:val="32"/>
          <w:szCs w:val="32"/>
        </w:rPr>
        <w:t>理，並妥善保管。</w:t>
      </w:r>
    </w:p>
    <w:p>
      <w:pPr>
        <w:pStyle w:val="NormalWeb"/>
        <w:spacing w:lineRule="exact" w:line="400" w:beforeAutospacing="0" w:before="0" w:afterAutospacing="0" w:after="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ascii="標楷體" w:hAnsi="標楷體" w:cs="Times New Roman" w:eastAsia="標楷體"/>
          <w:color w:val="000000"/>
          <w:sz w:val="32"/>
          <w:szCs w:val="32"/>
        </w:rPr>
        <w:t xml:space="preserve">      </w:t>
      </w:r>
      <w:r>
        <w:rPr>
          <w:rFonts w:eastAsia="標楷體" w:cs="Times New Roman" w:ascii="標楷體" w:hAnsi="標楷體"/>
          <w:color w:val="000000"/>
          <w:sz w:val="32"/>
          <w:szCs w:val="32"/>
        </w:rPr>
        <w:t>6.</w:t>
      </w:r>
      <w:r>
        <w:rPr>
          <w:rFonts w:ascii="標楷體" w:hAnsi="標楷體" w:cs="Times New Roman" w:eastAsia="標楷體"/>
          <w:color w:val="000000"/>
          <w:sz w:val="32"/>
          <w:szCs w:val="32"/>
        </w:rPr>
        <w:t>為節約能源及保障本隊財產，值班人員應於下</w:t>
      </w:r>
    </w:p>
    <w:p>
      <w:pPr>
        <w:pStyle w:val="NormalWeb"/>
        <w:spacing w:lineRule="exact" w:line="400" w:beforeAutospacing="0" w:before="0" w:afterAutospacing="0" w:after="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ascii="標楷體" w:hAnsi="標楷體" w:cs="Times New Roman" w:eastAsia="標楷體"/>
          <w:color w:val="000000"/>
          <w:sz w:val="32"/>
          <w:szCs w:val="32"/>
        </w:rPr>
        <w:t xml:space="preserve">        </w:t>
      </w:r>
      <w:r>
        <w:rPr>
          <w:rFonts w:ascii="標楷體" w:hAnsi="標楷體" w:cs="Times New Roman" w:eastAsia="標楷體"/>
          <w:color w:val="000000"/>
          <w:sz w:val="32"/>
          <w:szCs w:val="32"/>
        </w:rPr>
        <w:t>班前，於廠區周圍環境先巡視一遍無狀況後再將</w:t>
      </w:r>
    </w:p>
    <w:p>
      <w:pPr>
        <w:pStyle w:val="NormalWeb"/>
        <w:spacing w:lineRule="exact" w:line="400" w:beforeAutospacing="0" w:before="0" w:afterAutospacing="0" w:after="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ascii="標楷體" w:hAnsi="標楷體" w:cs="Times New Roman" w:eastAsia="標楷體"/>
          <w:color w:val="000000"/>
          <w:sz w:val="32"/>
          <w:szCs w:val="32"/>
        </w:rPr>
        <w:t xml:space="preserve">        </w:t>
      </w:r>
      <w:r>
        <w:rPr>
          <w:rFonts w:ascii="標楷體" w:hAnsi="標楷體" w:cs="Times New Roman" w:eastAsia="標楷體"/>
          <w:color w:val="000000"/>
          <w:sz w:val="32"/>
          <w:szCs w:val="32"/>
        </w:rPr>
        <w:t>不必要電源關閉，且隊部辦公室門窗需緊閉，並</w:t>
      </w:r>
    </w:p>
    <w:p>
      <w:pPr>
        <w:pStyle w:val="NormalWeb"/>
        <w:spacing w:lineRule="exact" w:line="400" w:beforeAutospacing="0" w:before="0" w:afterAutospacing="0" w:after="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ascii="標楷體" w:hAnsi="標楷體" w:cs="Times New Roman" w:eastAsia="標楷體"/>
          <w:color w:val="000000"/>
          <w:sz w:val="32"/>
          <w:szCs w:val="32"/>
        </w:rPr>
        <w:t xml:space="preserve">        </w:t>
      </w:r>
      <w:r>
        <w:rPr>
          <w:rFonts w:ascii="標楷體" w:hAnsi="標楷體" w:cs="Times New Roman" w:eastAsia="標楷體"/>
          <w:color w:val="000000"/>
          <w:sz w:val="32"/>
          <w:szCs w:val="32"/>
        </w:rPr>
        <w:t>啟動夜間保全措施。</w:t>
      </w:r>
    </w:p>
    <w:p>
      <w:pPr>
        <w:pStyle w:val="NormalWeb"/>
        <w:spacing w:lineRule="exact" w:line="400" w:beforeAutospacing="0" w:before="0" w:afterAutospacing="0" w:after="0"/>
        <w:ind w:left="320" w:hanging="32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ascii="標楷體" w:hAnsi="標楷體" w:cs="Times New Roman" w:eastAsia="標楷體"/>
          <w:color w:val="000000"/>
          <w:sz w:val="32"/>
          <w:szCs w:val="32"/>
        </w:rPr>
        <w:t xml:space="preserve">      </w:t>
      </w:r>
      <w:r>
        <w:rPr>
          <w:rFonts w:eastAsia="標楷體" w:cs="Times New Roman" w:ascii="標楷體" w:hAnsi="標楷體"/>
          <w:color w:val="000000"/>
          <w:sz w:val="32"/>
          <w:szCs w:val="32"/>
        </w:rPr>
        <w:t>7.</w:t>
      </w:r>
      <w:r>
        <w:rPr>
          <w:rFonts w:ascii="標楷體" w:hAnsi="標楷體" w:cs="Times New Roman" w:eastAsia="標楷體"/>
          <w:color w:val="000000"/>
          <w:sz w:val="32"/>
          <w:szCs w:val="32"/>
        </w:rPr>
        <w:t>過磅紀錄需經本隊過磅人員與進場人員雙方簽名</w:t>
      </w:r>
    </w:p>
    <w:p>
      <w:pPr>
        <w:pStyle w:val="NormalWeb"/>
        <w:spacing w:lineRule="exact" w:line="400" w:beforeAutospacing="0" w:before="0" w:afterAutospacing="0" w:after="0"/>
        <w:ind w:left="320" w:hanging="32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ascii="標楷體" w:hAnsi="標楷體" w:cs="Times New Roman" w:eastAsia="標楷體"/>
          <w:color w:val="000000"/>
          <w:sz w:val="32"/>
          <w:szCs w:val="32"/>
        </w:rPr>
        <w:t xml:space="preserve">        </w:t>
      </w:r>
      <w:r>
        <w:rPr>
          <w:rFonts w:ascii="標楷體" w:hAnsi="標楷體" w:cs="Times New Roman" w:eastAsia="標楷體"/>
          <w:color w:val="000000"/>
          <w:sz w:val="32"/>
          <w:szCs w:val="32"/>
        </w:rPr>
        <w:t>確認。</w:t>
      </w:r>
    </w:p>
    <w:p>
      <w:pPr>
        <w:pStyle w:val="NormalWeb"/>
        <w:spacing w:lineRule="exact" w:line="400" w:beforeAutospacing="0" w:before="0" w:afterAutospacing="0" w:after="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eastAsia="標楷體" w:cs="Times New Roman" w:ascii="標楷體" w:hAnsi="標楷體"/>
          <w:color w:val="000000"/>
          <w:sz w:val="32"/>
          <w:szCs w:val="32"/>
        </w:rPr>
        <w:t>(</w:t>
      </w:r>
      <w:r>
        <w:rPr>
          <w:rFonts w:ascii="標楷體" w:hAnsi="標楷體" w:cs="Times New Roman" w:eastAsia="標楷體"/>
          <w:color w:val="000000"/>
          <w:sz w:val="32"/>
          <w:szCs w:val="32"/>
        </w:rPr>
        <w:t>十一</w:t>
      </w:r>
      <w:r>
        <w:rPr>
          <w:rFonts w:eastAsia="標楷體" w:cs="Times New Roman" w:ascii="標楷體" w:hAnsi="標楷體"/>
          <w:color w:val="000000"/>
          <w:sz w:val="32"/>
          <w:szCs w:val="32"/>
        </w:rPr>
        <w:t xml:space="preserve">) </w:t>
      </w:r>
      <w:r>
        <w:rPr>
          <w:rFonts w:ascii="標楷體" w:hAnsi="標楷體" w:cs="Times New Roman" w:eastAsia="標楷體"/>
          <w:color w:val="000000"/>
          <w:sz w:val="32"/>
          <w:szCs w:val="32"/>
        </w:rPr>
        <w:t>本管理規定未盡之事宜，擬另簽辦理。</w:t>
      </w:r>
    </w:p>
    <w:p>
      <w:pPr>
        <w:pStyle w:val="NormalWeb"/>
        <w:spacing w:lineRule="exact" w:line="400" w:beforeAutospacing="0" w:before="0" w:afterAutospacing="0" w:after="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eastAsia="標楷體" w:cs="Times New Roman" w:ascii="標楷體" w:hAnsi="標楷體"/>
          <w:color w:val="000000"/>
          <w:sz w:val="32"/>
          <w:szCs w:val="32"/>
        </w:rPr>
      </w:r>
    </w:p>
    <w:p>
      <w:pPr>
        <w:pStyle w:val="NormalWeb"/>
        <w:spacing w:lineRule="exact" w:line="400" w:beforeAutospacing="0" w:before="0" w:afterAutospacing="0" w:after="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eastAsia="標楷體" w:cs="Times New Roman" w:ascii="標楷體" w:hAnsi="標楷體"/>
          <w:color w:val="000000"/>
          <w:sz w:val="32"/>
          <w:szCs w:val="32"/>
        </w:rPr>
      </w:r>
    </w:p>
    <w:p>
      <w:pPr>
        <w:pStyle w:val="NormalWeb"/>
        <w:spacing w:lineRule="exact" w:line="400" w:beforeAutospacing="0" w:before="0" w:afterAutospacing="0" w:after="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eastAsia="標楷體" w:cs="Times New Roman" w:ascii="標楷體" w:hAnsi="標楷體"/>
          <w:color w:val="000000"/>
          <w:sz w:val="32"/>
          <w:szCs w:val="32"/>
        </w:rPr>
      </w:r>
    </w:p>
    <w:p>
      <w:pPr>
        <w:pStyle w:val="NormalWeb"/>
        <w:spacing w:lineRule="exact" w:line="400" w:beforeAutospacing="0" w:before="0" w:afterAutospacing="0" w:after="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eastAsia="標楷體" w:cs="Times New Roman" w:ascii="標楷體" w:hAnsi="標楷體"/>
          <w:color w:val="000000"/>
          <w:sz w:val="32"/>
          <w:szCs w:val="32"/>
        </w:rPr>
      </w:r>
    </w:p>
    <w:p>
      <w:pPr>
        <w:pStyle w:val="NormalWeb"/>
        <w:spacing w:lineRule="exact" w:line="400" w:beforeAutospacing="0" w:before="0" w:afterAutospacing="0" w:after="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eastAsia="標楷體" w:cs="Times New Roman" w:ascii="標楷體" w:hAnsi="標楷體"/>
          <w:color w:val="000000"/>
          <w:sz w:val="32"/>
          <w:szCs w:val="32"/>
        </w:rPr>
      </w:r>
    </w:p>
    <w:p>
      <w:pPr>
        <w:pStyle w:val="NormalWeb"/>
        <w:spacing w:lineRule="exact" w:line="400" w:beforeAutospacing="0" w:before="0" w:afterAutospacing="0" w:after="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eastAsia="標楷體" w:cs="Times New Roman" w:ascii="標楷體" w:hAnsi="標楷體"/>
          <w:color w:val="000000"/>
          <w:sz w:val="32"/>
          <w:szCs w:val="32"/>
        </w:rPr>
      </w:r>
    </w:p>
    <w:p>
      <w:pPr>
        <w:pStyle w:val="NormalWeb"/>
        <w:spacing w:lineRule="exact" w:line="400" w:beforeAutospacing="0" w:before="0" w:afterAutospacing="0" w:after="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eastAsia="標楷體" w:cs="Times New Roman" w:ascii="標楷體" w:hAnsi="標楷體"/>
          <w:color w:val="000000"/>
          <w:sz w:val="32"/>
          <w:szCs w:val="32"/>
        </w:rPr>
      </w:r>
    </w:p>
    <w:p>
      <w:pPr>
        <w:pStyle w:val="NormalWeb"/>
        <w:spacing w:lineRule="exact" w:line="400" w:beforeAutospacing="0" w:before="0" w:afterAutospacing="0" w:after="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eastAsia="標楷體" w:cs="Times New Roman" w:ascii="標楷體" w:hAnsi="標楷體"/>
          <w:color w:val="000000"/>
          <w:sz w:val="32"/>
          <w:szCs w:val="32"/>
        </w:rPr>
      </w:r>
    </w:p>
    <w:p>
      <w:pPr>
        <w:pStyle w:val="NormalWeb"/>
        <w:spacing w:lineRule="exact" w:line="400" w:beforeAutospacing="0" w:before="0" w:afterAutospacing="0" w:after="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eastAsia="標楷體" w:cs="Times New Roman" w:ascii="標楷體" w:hAnsi="標楷體"/>
          <w:color w:val="000000"/>
          <w:sz w:val="32"/>
          <w:szCs w:val="32"/>
        </w:rPr>
      </w:r>
    </w:p>
    <w:p>
      <w:pPr>
        <w:pStyle w:val="NormalWeb"/>
        <w:spacing w:lineRule="exact" w:line="400" w:beforeAutospacing="0" w:before="0" w:afterAutospacing="0" w:after="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eastAsia="標楷體" w:cs="Times New Roman" w:ascii="標楷體" w:hAnsi="標楷體"/>
          <w:color w:val="000000"/>
          <w:sz w:val="32"/>
          <w:szCs w:val="32"/>
        </w:rPr>
      </w:r>
    </w:p>
    <w:p>
      <w:pPr>
        <w:pStyle w:val="NormalWeb"/>
        <w:spacing w:lineRule="exact" w:line="400" w:beforeAutospacing="0" w:before="0" w:afterAutospacing="0" w:after="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eastAsia="標楷體" w:cs="Times New Roman" w:ascii="標楷體" w:hAnsi="標楷體"/>
          <w:color w:val="000000"/>
          <w:sz w:val="32"/>
          <w:szCs w:val="32"/>
        </w:rPr>
      </w:r>
    </w:p>
    <w:p>
      <w:pPr>
        <w:pStyle w:val="NormalWeb"/>
        <w:spacing w:lineRule="exact" w:line="400" w:beforeAutospacing="0" w:before="0" w:afterAutospacing="0" w:after="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eastAsia="標楷體" w:cs="Times New Roman" w:ascii="標楷體" w:hAnsi="標楷體"/>
          <w:color w:val="000000"/>
          <w:sz w:val="32"/>
          <w:szCs w:val="32"/>
        </w:rPr>
      </w:r>
    </w:p>
    <w:p>
      <w:pPr>
        <w:pStyle w:val="NormalWeb"/>
        <w:spacing w:lineRule="exact" w:line="400" w:beforeAutospacing="0" w:before="0" w:afterAutospacing="0" w:after="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eastAsia="標楷體" w:cs="Times New Roman" w:ascii="標楷體" w:hAnsi="標楷體"/>
          <w:color w:val="000000"/>
          <w:sz w:val="32"/>
          <w:szCs w:val="32"/>
        </w:rPr>
      </w:r>
    </w:p>
    <w:p>
      <w:pPr>
        <w:pStyle w:val="NormalWeb"/>
        <w:spacing w:lineRule="exact" w:line="400" w:beforeAutospacing="0" w:before="0" w:afterAutospacing="0" w:after="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eastAsia="標楷體" w:cs="Times New Roman" w:ascii="標楷體" w:hAnsi="標楷體"/>
          <w:color w:val="000000"/>
          <w:sz w:val="32"/>
          <w:szCs w:val="32"/>
        </w:rPr>
      </w:r>
    </w:p>
    <w:p>
      <w:pPr>
        <w:pStyle w:val="NormalWeb"/>
        <w:spacing w:lineRule="exact" w:line="400" w:beforeAutospacing="0" w:before="0" w:afterAutospacing="0" w:after="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eastAsia="標楷體" w:cs="Times New Roman" w:ascii="標楷體" w:hAnsi="標楷體"/>
          <w:color w:val="000000"/>
          <w:sz w:val="32"/>
          <w:szCs w:val="32"/>
        </w:rPr>
      </w:r>
    </w:p>
    <w:p>
      <w:pPr>
        <w:pStyle w:val="NormalWeb"/>
        <w:spacing w:lineRule="exact" w:line="400" w:beforeAutospacing="0" w:before="0" w:afterAutospacing="0" w:after="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eastAsia="標楷體" w:cs="Times New Roman" w:ascii="標楷體" w:hAnsi="標楷體"/>
          <w:color w:val="000000"/>
          <w:sz w:val="32"/>
          <w:szCs w:val="32"/>
        </w:rPr>
      </w:r>
    </w:p>
    <w:p>
      <w:pPr>
        <w:pStyle w:val="NormalWeb"/>
        <w:spacing w:lineRule="exact" w:line="400" w:beforeAutospacing="0" w:before="0" w:afterAutospacing="0" w:after="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eastAsia="標楷體" w:cs="Times New Roman" w:ascii="標楷體" w:hAnsi="標楷體"/>
          <w:color w:val="000000"/>
          <w:sz w:val="32"/>
          <w:szCs w:val="32"/>
        </w:rPr>
      </w:r>
    </w:p>
    <w:p>
      <w:pPr>
        <w:pStyle w:val="NormalWeb"/>
        <w:spacing w:lineRule="exact" w:line="400" w:beforeAutospacing="0" w:before="0" w:afterAutospacing="0" w:after="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>
          <w:rFonts w:eastAsia="標楷體" w:cs="Times New Roman" w:ascii="標楷體" w:hAnsi="標楷體"/>
          <w:color w:val="000000"/>
          <w:sz w:val="32"/>
          <w:szCs w:val="32"/>
        </w:rPr>
      </w:r>
    </w:p>
    <w:p>
      <w:pPr>
        <w:pStyle w:val="NormalWeb"/>
        <w:spacing w:lineRule="exact" w:line="400" w:beforeAutospacing="0" w:before="0" w:afterAutospacing="0" w:after="0"/>
        <w:rPr>
          <w:rFonts w:ascii="標楷體" w:hAnsi="標楷體" w:eastAsia="標楷體" w:cs="Times New Roman"/>
          <w:color w:val="000000"/>
          <w:sz w:val="32"/>
          <w:szCs w:val="32"/>
        </w:rPr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Calibri Light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新細明體">
    <w:charset w:val="88"/>
    <w:family w:val="roman"/>
    <w:pitch w:val="variable"/>
  </w:font>
  <w:font w:name="標楷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kern w:val="2"/>
        <w:sz w:val="24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新細明體" w:cs="" w:asciiTheme="minorHAnsi" w:cstheme="minorBidi" w:eastAsiaTheme="minorEastAsia" w:hAnsiTheme="minorHAnsi"/>
      <w:color w:val="auto"/>
      <w:kern w:val="2"/>
      <w:sz w:val="24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註解方塊文字 字元"/>
    <w:basedOn w:val="DefaultParagraphFont"/>
    <w:link w:val="a3"/>
    <w:uiPriority w:val="99"/>
    <w:semiHidden/>
    <w:qFormat/>
    <w:rsid w:val="00102d55"/>
    <w:rPr>
      <w:rFonts w:ascii="Calibri Light" w:hAnsi="Calibri Light" w:eastAsia="新細明體" w:cs="" w:asciiTheme="majorHAnsi" w:cstheme="majorBidi" w:eastAsiaTheme="majorEastAsia" w:hAnsiTheme="majorHAnsi"/>
      <w:sz w:val="18"/>
      <w:szCs w:val="18"/>
    </w:rPr>
  </w:style>
  <w:style w:type="character" w:styleId="Style15" w:customStyle="1">
    <w:name w:val="頁首 字元"/>
    <w:basedOn w:val="DefaultParagraphFont"/>
    <w:link w:val="a5"/>
    <w:uiPriority w:val="99"/>
    <w:qFormat/>
    <w:rsid w:val="00d04e00"/>
    <w:rPr>
      <w:sz w:val="20"/>
      <w:szCs w:val="20"/>
    </w:rPr>
  </w:style>
  <w:style w:type="character" w:styleId="Style16" w:customStyle="1">
    <w:name w:val="頁尾 字元"/>
    <w:basedOn w:val="DefaultParagraphFont"/>
    <w:link w:val="a7"/>
    <w:uiPriority w:val="99"/>
    <w:qFormat/>
    <w:rsid w:val="00d04e00"/>
    <w:rPr>
      <w:sz w:val="20"/>
      <w:szCs w:val="20"/>
    </w:rPr>
  </w:style>
  <w:style w:type="paragraph" w:styleId="Style17">
    <w:name w:val="標題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微軟正黑體" w:cs="思源黑體 TW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思源黑體 TW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思源黑體 TW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思源黑體 TW"/>
    </w:rPr>
  </w:style>
  <w:style w:type="paragraph" w:styleId="NormalWeb">
    <w:name w:val="Normal (Web)"/>
    <w:basedOn w:val="Normal"/>
    <w:uiPriority w:val="99"/>
    <w:unhideWhenUsed/>
    <w:qFormat/>
    <w:rsid w:val="00313622"/>
    <w:pPr>
      <w:widowControl/>
      <w:spacing w:beforeAutospacing="1" w:afterAutospacing="1"/>
    </w:pPr>
    <w:rPr>
      <w:rFonts w:ascii="新細明體" w:hAnsi="新細明體" w:eastAsia="新細明體" w:cs="新細明體"/>
      <w:kern w:val="0"/>
      <w:szCs w:val="24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02d55"/>
    <w:pPr/>
    <w:rPr>
      <w:rFonts w:ascii="Calibri Light" w:hAnsi="Calibri Light" w:eastAsia="新細明體" w:cs="" w:asciiTheme="majorHAnsi" w:cstheme="majorBidi" w:eastAsiaTheme="majorEastAsia" w:hAnsiTheme="majorHAnsi"/>
      <w:sz w:val="18"/>
      <w:szCs w:val="18"/>
    </w:rPr>
  </w:style>
  <w:style w:type="paragraph" w:styleId="Style22">
    <w:name w:val="Header"/>
    <w:basedOn w:val="Normal"/>
    <w:link w:val="a6"/>
    <w:uiPriority w:val="99"/>
    <w:unhideWhenUsed/>
    <w:rsid w:val="00d04e00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3">
    <w:name w:val="Footer"/>
    <w:basedOn w:val="Normal"/>
    <w:link w:val="a8"/>
    <w:uiPriority w:val="99"/>
    <w:unhideWhenUsed/>
    <w:rsid w:val="00d04e00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Application>NDC_ODF_Application_Tools/2.0.4$Windows_X86_64 LibreOffice_project/ace8b54cb4771cd6636f2ccb1aac7c9dad875112</Application>
  <Pages>2</Pages>
  <Words>910</Words>
  <Characters>928</Characters>
  <CharactersWithSpaces>1190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2022-01-13T10:24:00Z</dcterms:created>
  <dc:creator>Admin</dc:creator>
  <dc:description/>
  <dc:language>zh-TW</dc:language>
  <cp:lastModifiedBy/>
  <cp:lastPrinted>2022-01-14T06:30:00Z</cp:lastPrinted>
  <dcterms:modified xsi:type="dcterms:W3CDTF">2022-05-03T14:16:25Z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