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206" w:type="dxa"/>
        <w:jc w:val="center"/>
        <w:tblLook w:val="04A0" w:firstRow="1" w:lastRow="0" w:firstColumn="1" w:lastColumn="0" w:noHBand="0" w:noVBand="1"/>
      </w:tblPr>
      <w:tblGrid>
        <w:gridCol w:w="2268"/>
        <w:gridCol w:w="1134"/>
        <w:gridCol w:w="2835"/>
        <w:gridCol w:w="1134"/>
        <w:gridCol w:w="2835"/>
      </w:tblGrid>
      <w:tr w:rsidR="00F60576" w:rsidRPr="00AB1384" w:rsidTr="00F60576">
        <w:trPr>
          <w:trHeight w:val="567"/>
          <w:jc w:val="center"/>
        </w:trPr>
        <w:tc>
          <w:tcPr>
            <w:tcW w:w="10206" w:type="dxa"/>
            <w:gridSpan w:val="5"/>
            <w:shd w:val="clear" w:color="auto" w:fill="DDD9C3" w:themeFill="background2" w:themeFillShade="E6"/>
            <w:vAlign w:val="center"/>
          </w:tcPr>
          <w:p w:rsidR="00F60576" w:rsidRPr="00AB1384" w:rsidRDefault="00F60576" w:rsidP="00AB138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 w:rsidRPr="00F60576">
              <w:rPr>
                <w:rFonts w:ascii="標楷體" w:eastAsia="標楷體" w:hAnsi="標楷體"/>
                <w:sz w:val="36"/>
                <w:szCs w:val="28"/>
              </w:rPr>
              <w:t>雲林縣志願服務推廣中心網站資訊公告申請表</w:t>
            </w:r>
          </w:p>
        </w:tc>
      </w:tr>
      <w:tr w:rsidR="00F60576" w:rsidRPr="00AB1384" w:rsidTr="00F60576">
        <w:trPr>
          <w:trHeight w:val="567"/>
          <w:jc w:val="center"/>
        </w:trPr>
        <w:tc>
          <w:tcPr>
            <w:tcW w:w="2268" w:type="dxa"/>
            <w:vAlign w:val="center"/>
          </w:tcPr>
          <w:p w:rsidR="00AB1384" w:rsidRPr="00AB1384" w:rsidRDefault="00AB1384" w:rsidP="00F60576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</w:t>
            </w:r>
            <w:r w:rsidR="00F60576"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7938" w:type="dxa"/>
            <w:gridSpan w:val="4"/>
            <w:vAlign w:val="center"/>
          </w:tcPr>
          <w:p w:rsidR="00AB1384" w:rsidRPr="00AB1384" w:rsidRDefault="00F60576" w:rsidP="00AB138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    月    日</w:t>
            </w:r>
          </w:p>
        </w:tc>
      </w:tr>
      <w:tr w:rsidR="00F60576" w:rsidRPr="00AB1384" w:rsidTr="00F60576">
        <w:trPr>
          <w:trHeight w:val="567"/>
          <w:jc w:val="center"/>
        </w:trPr>
        <w:tc>
          <w:tcPr>
            <w:tcW w:w="2268" w:type="dxa"/>
            <w:vAlign w:val="center"/>
          </w:tcPr>
          <w:p w:rsidR="00F60576" w:rsidRDefault="00F60576" w:rsidP="00F60576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申請單位</w:t>
            </w:r>
          </w:p>
        </w:tc>
        <w:tc>
          <w:tcPr>
            <w:tcW w:w="7938" w:type="dxa"/>
            <w:gridSpan w:val="4"/>
            <w:vAlign w:val="center"/>
          </w:tcPr>
          <w:p w:rsidR="00F60576" w:rsidRPr="00AB1384" w:rsidRDefault="00F60576" w:rsidP="00AB138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0576" w:rsidRPr="00AB1384" w:rsidTr="00F60576">
        <w:trPr>
          <w:trHeight w:val="567"/>
          <w:jc w:val="center"/>
        </w:trPr>
        <w:tc>
          <w:tcPr>
            <w:tcW w:w="2268" w:type="dxa"/>
            <w:vAlign w:val="center"/>
          </w:tcPr>
          <w:p w:rsidR="00AB1384" w:rsidRPr="00AB1384" w:rsidRDefault="00AB1384" w:rsidP="00F60576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申請人</w:t>
            </w:r>
          </w:p>
        </w:tc>
        <w:tc>
          <w:tcPr>
            <w:tcW w:w="7938" w:type="dxa"/>
            <w:gridSpan w:val="4"/>
            <w:vAlign w:val="center"/>
          </w:tcPr>
          <w:p w:rsidR="00AB1384" w:rsidRPr="00AB1384" w:rsidRDefault="00AB1384" w:rsidP="00AB138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0576" w:rsidRPr="00AB1384" w:rsidTr="00F60576">
        <w:trPr>
          <w:trHeight w:val="567"/>
          <w:jc w:val="center"/>
        </w:trPr>
        <w:tc>
          <w:tcPr>
            <w:tcW w:w="2268" w:type="dxa"/>
            <w:vAlign w:val="center"/>
          </w:tcPr>
          <w:p w:rsidR="00AB1384" w:rsidRPr="00AB1384" w:rsidRDefault="00AB1384" w:rsidP="00F60576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聯絡方式</w:t>
            </w:r>
          </w:p>
        </w:tc>
        <w:tc>
          <w:tcPr>
            <w:tcW w:w="1134" w:type="dxa"/>
            <w:vAlign w:val="center"/>
          </w:tcPr>
          <w:p w:rsidR="00AB1384" w:rsidRPr="00AB1384" w:rsidRDefault="00AB1384" w:rsidP="00AB138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2835" w:type="dxa"/>
            <w:vAlign w:val="center"/>
          </w:tcPr>
          <w:p w:rsidR="00AB1384" w:rsidRPr="00AB1384" w:rsidRDefault="00AB1384" w:rsidP="0080034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()    -    #</w:t>
            </w:r>
          </w:p>
        </w:tc>
        <w:tc>
          <w:tcPr>
            <w:tcW w:w="1134" w:type="dxa"/>
            <w:vAlign w:val="center"/>
          </w:tcPr>
          <w:p w:rsidR="00AB1384" w:rsidRPr="00AB1384" w:rsidRDefault="00AB1384" w:rsidP="00AB138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EMAIL</w:t>
            </w:r>
          </w:p>
        </w:tc>
        <w:tc>
          <w:tcPr>
            <w:tcW w:w="2835" w:type="dxa"/>
            <w:vAlign w:val="center"/>
          </w:tcPr>
          <w:p w:rsidR="00AB1384" w:rsidRPr="00AB1384" w:rsidRDefault="00AB1384" w:rsidP="00AB138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@</w:t>
            </w:r>
          </w:p>
        </w:tc>
      </w:tr>
      <w:tr w:rsidR="00F60576" w:rsidRPr="00AB1384" w:rsidTr="00F60576">
        <w:trPr>
          <w:trHeight w:val="567"/>
          <w:jc w:val="center"/>
        </w:trPr>
        <w:tc>
          <w:tcPr>
            <w:tcW w:w="2268" w:type="dxa"/>
            <w:vAlign w:val="center"/>
          </w:tcPr>
          <w:p w:rsidR="00AB1384" w:rsidRDefault="00AB1384" w:rsidP="00F60576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公告地點</w:t>
            </w:r>
          </w:p>
        </w:tc>
        <w:tc>
          <w:tcPr>
            <w:tcW w:w="7938" w:type="dxa"/>
            <w:gridSpan w:val="4"/>
            <w:vAlign w:val="center"/>
          </w:tcPr>
          <w:p w:rsidR="00AB1384" w:rsidRDefault="00AB1384" w:rsidP="00C2475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官方網站、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臉書紛絲專頁</w:t>
            </w:r>
          </w:p>
        </w:tc>
      </w:tr>
      <w:tr w:rsidR="00F60576" w:rsidRPr="00AB1384" w:rsidTr="00F60576">
        <w:trPr>
          <w:trHeight w:val="567"/>
          <w:jc w:val="center"/>
        </w:trPr>
        <w:tc>
          <w:tcPr>
            <w:tcW w:w="2268" w:type="dxa"/>
            <w:vAlign w:val="center"/>
          </w:tcPr>
          <w:p w:rsidR="00AB1384" w:rsidRPr="00AB1384" w:rsidRDefault="00AB1384" w:rsidP="00F60576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公告期限</w:t>
            </w:r>
          </w:p>
        </w:tc>
        <w:tc>
          <w:tcPr>
            <w:tcW w:w="7938" w:type="dxa"/>
            <w:gridSpan w:val="4"/>
            <w:vAlign w:val="center"/>
          </w:tcPr>
          <w:p w:rsidR="00AB1384" w:rsidRPr="00AB1384" w:rsidRDefault="00AB1384" w:rsidP="00AB138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自   年  月  日至   年  月  日</w:t>
            </w:r>
          </w:p>
        </w:tc>
      </w:tr>
      <w:tr w:rsidR="00F60576" w:rsidRPr="00AB1384" w:rsidTr="00C24756">
        <w:trPr>
          <w:trHeight w:val="850"/>
          <w:jc w:val="center"/>
        </w:trPr>
        <w:tc>
          <w:tcPr>
            <w:tcW w:w="2268" w:type="dxa"/>
            <w:vAlign w:val="center"/>
          </w:tcPr>
          <w:p w:rsidR="00AB1384" w:rsidRPr="00AB1384" w:rsidRDefault="00AB1384" w:rsidP="00F60576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附件檔案</w:t>
            </w:r>
          </w:p>
        </w:tc>
        <w:tc>
          <w:tcPr>
            <w:tcW w:w="7938" w:type="dxa"/>
            <w:gridSpan w:val="4"/>
          </w:tcPr>
          <w:p w:rsidR="00F60576" w:rsidRPr="00AB1384" w:rsidRDefault="00F60576" w:rsidP="00F6057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無、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有；附件名稱(數量)：</w:t>
            </w:r>
          </w:p>
        </w:tc>
      </w:tr>
      <w:tr w:rsidR="00F60576" w:rsidRPr="00AB1384" w:rsidTr="00C24756">
        <w:trPr>
          <w:trHeight w:val="850"/>
          <w:jc w:val="center"/>
        </w:trPr>
        <w:tc>
          <w:tcPr>
            <w:tcW w:w="2268" w:type="dxa"/>
            <w:vAlign w:val="center"/>
          </w:tcPr>
          <w:p w:rsidR="00F60576" w:rsidRDefault="00F60576" w:rsidP="00F60576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相關連結</w:t>
            </w:r>
          </w:p>
        </w:tc>
        <w:tc>
          <w:tcPr>
            <w:tcW w:w="7938" w:type="dxa"/>
            <w:gridSpan w:val="4"/>
          </w:tcPr>
          <w:p w:rsidR="00F60576" w:rsidRDefault="00F60576" w:rsidP="00F6057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□無、□有；短網址：</w:t>
            </w:r>
          </w:p>
        </w:tc>
      </w:tr>
      <w:tr w:rsidR="00F60576" w:rsidRPr="00AB1384" w:rsidTr="00F60576">
        <w:trPr>
          <w:trHeight w:val="567"/>
          <w:jc w:val="center"/>
        </w:trPr>
        <w:tc>
          <w:tcPr>
            <w:tcW w:w="2268" w:type="dxa"/>
            <w:vAlign w:val="center"/>
          </w:tcPr>
          <w:p w:rsidR="00AB1384" w:rsidRPr="00AB1384" w:rsidRDefault="00AB1384" w:rsidP="00F60576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公告主題</w:t>
            </w:r>
          </w:p>
        </w:tc>
        <w:tc>
          <w:tcPr>
            <w:tcW w:w="7938" w:type="dxa"/>
            <w:gridSpan w:val="4"/>
            <w:vAlign w:val="center"/>
          </w:tcPr>
          <w:p w:rsidR="00AB1384" w:rsidRPr="00AB1384" w:rsidRDefault="00AB1384" w:rsidP="00AB138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0576" w:rsidRPr="00AB1384" w:rsidTr="00C24756">
        <w:trPr>
          <w:trHeight w:val="2835"/>
          <w:jc w:val="center"/>
        </w:trPr>
        <w:tc>
          <w:tcPr>
            <w:tcW w:w="2268" w:type="dxa"/>
            <w:vAlign w:val="center"/>
          </w:tcPr>
          <w:p w:rsidR="00AB1384" w:rsidRPr="00AB1384" w:rsidRDefault="00AB1384" w:rsidP="00F60576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公告內容</w:t>
            </w:r>
          </w:p>
        </w:tc>
        <w:tc>
          <w:tcPr>
            <w:tcW w:w="7938" w:type="dxa"/>
            <w:gridSpan w:val="4"/>
          </w:tcPr>
          <w:p w:rsidR="00AB1384" w:rsidRDefault="00C24756" w:rsidP="00C2475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海報、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文字：</w:t>
            </w:r>
          </w:p>
          <w:p w:rsidR="00C24756" w:rsidRPr="00AB1384" w:rsidRDefault="00C24756" w:rsidP="00C2475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0576" w:rsidRPr="00AB1384" w:rsidTr="00C24756">
        <w:trPr>
          <w:trHeight w:val="567"/>
          <w:jc w:val="center"/>
        </w:trPr>
        <w:tc>
          <w:tcPr>
            <w:tcW w:w="2268" w:type="dxa"/>
            <w:vAlign w:val="center"/>
          </w:tcPr>
          <w:p w:rsidR="00AB1384" w:rsidRPr="00AB1384" w:rsidRDefault="00AB1384" w:rsidP="00F60576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注意事項</w:t>
            </w:r>
          </w:p>
        </w:tc>
        <w:tc>
          <w:tcPr>
            <w:tcW w:w="7938" w:type="dxa"/>
            <w:gridSpan w:val="4"/>
            <w:vAlign w:val="center"/>
          </w:tcPr>
          <w:p w:rsidR="00C24756" w:rsidRDefault="00C24756" w:rsidP="00C24756">
            <w:pPr>
              <w:pStyle w:val="a8"/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24756">
              <w:rPr>
                <w:rFonts w:ascii="標楷體" w:eastAsia="標楷體" w:hAnsi="標楷體"/>
                <w:sz w:val="28"/>
                <w:szCs w:val="28"/>
              </w:rPr>
              <w:t>請務必詳細填寫本申請表，有資訊不完整之項目，恕不協助公告相關事項。</w:t>
            </w:r>
          </w:p>
          <w:p w:rsidR="00C24756" w:rsidRPr="009870A2" w:rsidRDefault="00C24756" w:rsidP="009870A2">
            <w:pPr>
              <w:pStyle w:val="a8"/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公告相關附件請EMAIL至ylcvsc@gmail.com。</w:t>
            </w:r>
          </w:p>
        </w:tc>
      </w:tr>
      <w:tr w:rsidR="00AB1384" w:rsidRPr="00AB1384" w:rsidTr="00F60576">
        <w:trPr>
          <w:trHeight w:val="567"/>
          <w:jc w:val="center"/>
        </w:trPr>
        <w:tc>
          <w:tcPr>
            <w:tcW w:w="2268" w:type="dxa"/>
            <w:vAlign w:val="center"/>
          </w:tcPr>
          <w:p w:rsidR="00AB1384" w:rsidRPr="00F60576" w:rsidRDefault="00AB1384" w:rsidP="00F60576">
            <w:pPr>
              <w:snapToGrid w:val="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0576">
              <w:rPr>
                <w:rFonts w:ascii="標楷體" w:eastAsia="標楷體" w:hAnsi="標楷體"/>
                <w:b/>
                <w:sz w:val="28"/>
                <w:szCs w:val="28"/>
              </w:rPr>
              <w:t>承辦單位</w:t>
            </w:r>
          </w:p>
        </w:tc>
        <w:tc>
          <w:tcPr>
            <w:tcW w:w="3969" w:type="dxa"/>
            <w:gridSpan w:val="2"/>
            <w:vAlign w:val="center"/>
          </w:tcPr>
          <w:p w:rsidR="00AB1384" w:rsidRPr="00F60576" w:rsidRDefault="00AB1384" w:rsidP="00F60576">
            <w:pPr>
              <w:snapToGrid w:val="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0576">
              <w:rPr>
                <w:rFonts w:ascii="標楷體" w:eastAsia="標楷體" w:hAnsi="標楷體"/>
                <w:b/>
                <w:sz w:val="28"/>
                <w:szCs w:val="28"/>
              </w:rPr>
              <w:t>審查意見</w:t>
            </w:r>
          </w:p>
        </w:tc>
        <w:tc>
          <w:tcPr>
            <w:tcW w:w="3969" w:type="dxa"/>
            <w:gridSpan w:val="2"/>
            <w:vAlign w:val="center"/>
          </w:tcPr>
          <w:p w:rsidR="00AB1384" w:rsidRPr="00F60576" w:rsidRDefault="00AB1384" w:rsidP="00F60576">
            <w:pPr>
              <w:snapToGrid w:val="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0576">
              <w:rPr>
                <w:rFonts w:ascii="標楷體" w:eastAsia="標楷體" w:hAnsi="標楷體"/>
                <w:b/>
                <w:sz w:val="28"/>
                <w:szCs w:val="28"/>
              </w:rPr>
              <w:t>決行</w:t>
            </w:r>
          </w:p>
        </w:tc>
      </w:tr>
      <w:tr w:rsidR="00AB1384" w:rsidRPr="00AB1384" w:rsidTr="00F60576">
        <w:trPr>
          <w:trHeight w:val="2268"/>
          <w:jc w:val="center"/>
        </w:trPr>
        <w:tc>
          <w:tcPr>
            <w:tcW w:w="2268" w:type="dxa"/>
            <w:vAlign w:val="center"/>
          </w:tcPr>
          <w:p w:rsidR="00AB1384" w:rsidRPr="00AB1384" w:rsidRDefault="00AB1384" w:rsidP="00F60576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AB1384" w:rsidRPr="00AB1384" w:rsidRDefault="00AB1384" w:rsidP="00AB138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AB1384" w:rsidRPr="00AB1384" w:rsidRDefault="00AB1384" w:rsidP="00AB138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60576" w:rsidRPr="00C24756" w:rsidRDefault="00C24756" w:rsidP="00C24756">
      <w:pPr>
        <w:pStyle w:val="a4"/>
        <w:jc w:val="right"/>
        <w:rPr>
          <w:rFonts w:ascii="標楷體" w:eastAsia="標楷體" w:hAnsi="標楷體"/>
          <w:sz w:val="24"/>
        </w:rPr>
      </w:pPr>
      <w:r w:rsidRPr="00C24756">
        <w:rPr>
          <w:rFonts w:ascii="標楷體" w:eastAsia="標楷體" w:hAnsi="標楷體"/>
          <w:sz w:val="24"/>
        </w:rPr>
        <w:t>表格版本：113年8月12日</w:t>
      </w:r>
    </w:p>
    <w:sectPr w:rsidR="00F60576" w:rsidRPr="00C24756" w:rsidSect="00AB1384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537" w:rsidRDefault="00822537" w:rsidP="00F60576">
      <w:r>
        <w:separator/>
      </w:r>
    </w:p>
  </w:endnote>
  <w:endnote w:type="continuationSeparator" w:id="0">
    <w:p w:rsidR="00822537" w:rsidRDefault="00822537" w:rsidP="00F60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576" w:rsidRPr="00F60576" w:rsidRDefault="00F60576" w:rsidP="00F60576">
    <w:pPr>
      <w:pStyle w:val="a6"/>
      <w:jc w:val="center"/>
      <w:rPr>
        <w:rFonts w:ascii="標楷體" w:eastAsia="標楷體" w:hAnsi="標楷體"/>
      </w:rPr>
    </w:pPr>
    <w:r w:rsidRPr="00F60576">
      <w:rPr>
        <w:rFonts w:ascii="標楷體" w:eastAsia="標楷體" w:hAnsi="標楷體"/>
      </w:rPr>
      <w:t>表格下載：雲林縣志願服務推廣中心/表單下載(https://tylcvsc.yunlin.gov.tw/)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537" w:rsidRDefault="00822537" w:rsidP="00F60576">
      <w:r>
        <w:separator/>
      </w:r>
    </w:p>
  </w:footnote>
  <w:footnote w:type="continuationSeparator" w:id="0">
    <w:p w:rsidR="00822537" w:rsidRDefault="00822537" w:rsidP="00F60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043A4"/>
    <w:multiLevelType w:val="hybridMultilevel"/>
    <w:tmpl w:val="48B602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545"/>
    <w:rsid w:val="00425545"/>
    <w:rsid w:val="0080034A"/>
    <w:rsid w:val="00822537"/>
    <w:rsid w:val="009870A2"/>
    <w:rsid w:val="00AB1384"/>
    <w:rsid w:val="00BB1936"/>
    <w:rsid w:val="00BE6D54"/>
    <w:rsid w:val="00C24756"/>
    <w:rsid w:val="00CB0964"/>
    <w:rsid w:val="00CE31F6"/>
    <w:rsid w:val="00EF7BF2"/>
    <w:rsid w:val="00F6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05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057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05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0576"/>
    <w:rPr>
      <w:sz w:val="20"/>
      <w:szCs w:val="20"/>
    </w:rPr>
  </w:style>
  <w:style w:type="paragraph" w:styleId="a8">
    <w:name w:val="List Paragraph"/>
    <w:basedOn w:val="a"/>
    <w:uiPriority w:val="34"/>
    <w:qFormat/>
    <w:rsid w:val="00C24756"/>
    <w:pPr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05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057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05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0576"/>
    <w:rPr>
      <w:sz w:val="20"/>
      <w:szCs w:val="20"/>
    </w:rPr>
  </w:style>
  <w:style w:type="paragraph" w:styleId="a8">
    <w:name w:val="List Paragraph"/>
    <w:basedOn w:val="a"/>
    <w:uiPriority w:val="34"/>
    <w:qFormat/>
    <w:rsid w:val="00C24756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7D993-BC9B-4DCF-B8C6-D4C8BF9CF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李依潔</dc:creator>
  <cp:lastModifiedBy>李依潔</cp:lastModifiedBy>
  <cp:revision>5</cp:revision>
  <cp:lastPrinted>2024-08-15T08:35:00Z</cp:lastPrinted>
  <dcterms:created xsi:type="dcterms:W3CDTF">2024-08-12T06:34:00Z</dcterms:created>
  <dcterms:modified xsi:type="dcterms:W3CDTF">2024-08-15T08:35:00Z</dcterms:modified>
</cp:coreProperties>
</file>