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雲林縣政府作業程序說明表</w: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400" w:lineRule="exact"/>
        <w:jc w:val="center"/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8352"/>
      </w:tblGrid>
      <w:tr w:rsidR="00CB5D6A">
        <w:trPr>
          <w:trHeight w:val="485"/>
        </w:trPr>
        <w:tc>
          <w:tcPr>
            <w:tcW w:w="1368" w:type="dxa"/>
            <w:vAlign w:val="center"/>
          </w:tcPr>
          <w:p w:rsidR="00CB5D6A" w:rsidRPr="006011F9" w:rsidRDefault="00CB5D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項目編號</w:t>
            </w:r>
          </w:p>
        </w:tc>
        <w:tc>
          <w:tcPr>
            <w:tcW w:w="8352" w:type="dxa"/>
            <w:vAlign w:val="center"/>
          </w:tcPr>
          <w:p w:rsidR="00CB5D6A" w:rsidRDefault="00CB5D6A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EA31</w:t>
            </w:r>
          </w:p>
        </w:tc>
      </w:tr>
      <w:tr w:rsidR="00CB5D6A">
        <w:trPr>
          <w:trHeight w:val="532"/>
        </w:trPr>
        <w:tc>
          <w:tcPr>
            <w:tcW w:w="1368" w:type="dxa"/>
          </w:tcPr>
          <w:p w:rsidR="00CB5D6A" w:rsidRPr="006011F9" w:rsidRDefault="00CB5D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項目名稱</w:t>
            </w:r>
          </w:p>
        </w:tc>
        <w:tc>
          <w:tcPr>
            <w:tcW w:w="8352" w:type="dxa"/>
          </w:tcPr>
          <w:p w:rsidR="00CB5D6A" w:rsidRPr="006011F9" w:rsidRDefault="00CB5D6A">
            <w:pPr>
              <w:snapToGrid w:val="0"/>
              <w:spacing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任用或俸給案申請更正或變更送審作業</w:t>
            </w:r>
          </w:p>
        </w:tc>
      </w:tr>
      <w:tr w:rsidR="00CB5D6A">
        <w:trPr>
          <w:trHeight w:val="508"/>
        </w:trPr>
        <w:tc>
          <w:tcPr>
            <w:tcW w:w="1368" w:type="dxa"/>
          </w:tcPr>
          <w:p w:rsidR="00CB5D6A" w:rsidRPr="006011F9" w:rsidRDefault="00CB5D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承辦單位</w:t>
            </w:r>
          </w:p>
        </w:tc>
        <w:tc>
          <w:tcPr>
            <w:tcW w:w="8352" w:type="dxa"/>
          </w:tcPr>
          <w:p w:rsidR="00CB5D6A" w:rsidRPr="006011F9" w:rsidRDefault="00CB5D6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人事處企劃人力科</w:t>
            </w:r>
          </w:p>
        </w:tc>
      </w:tr>
      <w:tr w:rsidR="00CB5D6A">
        <w:trPr>
          <w:trHeight w:val="488"/>
        </w:trPr>
        <w:tc>
          <w:tcPr>
            <w:tcW w:w="1368" w:type="dxa"/>
          </w:tcPr>
          <w:p w:rsidR="00CB5D6A" w:rsidRPr="006011F9" w:rsidRDefault="00CB5D6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作業程序說明</w:t>
            </w:r>
          </w:p>
        </w:tc>
        <w:tc>
          <w:tcPr>
            <w:tcW w:w="8352" w:type="dxa"/>
          </w:tcPr>
          <w:p w:rsidR="00CB5D6A" w:rsidRPr="006011F9" w:rsidRDefault="00CB5D6A">
            <w:pPr>
              <w:numPr>
                <w:ilvl w:val="0"/>
                <w:numId w:val="12"/>
              </w:numPr>
              <w:kinsoku w:val="0"/>
              <w:overflowPunct w:val="0"/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送審人收受銓敘審定函發現有</w:t>
            </w:r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顯然錯誤</w:t>
            </w: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情形，應檢具相關證明文件資料送人事處審查。</w:t>
            </w:r>
          </w:p>
          <w:p w:rsidR="00CB5D6A" w:rsidRPr="006011F9" w:rsidRDefault="00CB5D6A">
            <w:pPr>
              <w:numPr>
                <w:ilvl w:val="0"/>
                <w:numId w:val="12"/>
              </w:numPr>
              <w:kinsoku w:val="0"/>
              <w:overflowPunct w:val="0"/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由人事處填具「公務人員任用或俸給案申請更正或變更</w:t>
            </w:r>
            <w:proofErr w:type="gramStart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送核書</w:t>
            </w:r>
            <w:proofErr w:type="gramEnd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」送銓敘部辦理</w:t>
            </w:r>
            <w:proofErr w:type="gramStart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俸級重</w:t>
            </w:r>
            <w:proofErr w:type="gramEnd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行審定送審作業。</w:t>
            </w:r>
          </w:p>
          <w:p w:rsidR="00CB5D6A" w:rsidRPr="006011F9" w:rsidRDefault="00CB5D6A">
            <w:pPr>
              <w:numPr>
                <w:ilvl w:val="0"/>
                <w:numId w:val="12"/>
              </w:numPr>
              <w:kinsoku w:val="0"/>
              <w:overflowPunct w:val="0"/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俸級重</w:t>
            </w:r>
            <w:proofErr w:type="gramEnd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行審定</w:t>
            </w:r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送審作業，</w:t>
            </w:r>
            <w:proofErr w:type="gramStart"/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採文表</w:t>
            </w:r>
            <w:proofErr w:type="gramEnd"/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合一，送審機關不再另具公文，服務機關首長及服務機關人事主管</w:t>
            </w:r>
            <w:r>
              <w:rPr>
                <w:rFonts w:ascii="標楷體" w:eastAsia="標楷體" w:hAnsi="標楷體" w:cs="標楷體"/>
                <w:spacing w:val="1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欄位，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於填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日期、發文字號並加蓋</w:t>
            </w:r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機關首長、人事主管職章或職名章，</w:t>
            </w:r>
            <w:proofErr w:type="gramStart"/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免蓋機關</w:t>
            </w:r>
            <w:proofErr w:type="gramEnd"/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印信後，送銓敘部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:rsidR="00CB5D6A" w:rsidRPr="006011F9" w:rsidRDefault="00CB5D6A">
            <w:pPr>
              <w:numPr>
                <w:ilvl w:val="0"/>
                <w:numId w:val="12"/>
              </w:numPr>
              <w:kinsoku w:val="0"/>
              <w:overflowPunct w:val="0"/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10"/>
                <w:sz w:val="28"/>
                <w:szCs w:val="28"/>
              </w:rPr>
              <w:t>送審人於收受銓敘審定函或銓敘部駁回之（書）函後，如有不服，得依公務人員保障法提起救濟；如有顯然錯誤或有發生新事實、發現新證據等行政程序再開事由，得依行政程序法等相關規定辦理。</w:t>
            </w:r>
          </w:p>
        </w:tc>
      </w:tr>
      <w:tr w:rsidR="00CB5D6A">
        <w:trPr>
          <w:trHeight w:val="830"/>
        </w:trPr>
        <w:tc>
          <w:tcPr>
            <w:tcW w:w="1368" w:type="dxa"/>
          </w:tcPr>
          <w:p w:rsidR="00CB5D6A" w:rsidRPr="006011F9" w:rsidRDefault="00CB5D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控制重點</w:t>
            </w:r>
          </w:p>
        </w:tc>
        <w:tc>
          <w:tcPr>
            <w:tcW w:w="8352" w:type="dxa"/>
          </w:tcPr>
          <w:p w:rsidR="00CB5D6A" w:rsidRPr="006011F9" w:rsidRDefault="00CB5D6A" w:rsidP="00355686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一、確實核對相關送審資料表件是否與規定相符。</w:t>
            </w:r>
          </w:p>
          <w:p w:rsidR="00CB5D6A" w:rsidRPr="006011F9" w:rsidRDefault="00CB5D6A" w:rsidP="00355686">
            <w:pPr>
              <w:kinsoku w:val="0"/>
              <w:overflowPunct w:val="0"/>
              <w:snapToGrid w:val="0"/>
              <w:spacing w:line="400" w:lineRule="exact"/>
              <w:ind w:left="610" w:hangingChars="218" w:hanging="61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二、製作公務人員任用或俸給案申請更正或變更</w:t>
            </w:r>
            <w:proofErr w:type="gramStart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送核書</w:t>
            </w:r>
            <w:proofErr w:type="gramEnd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，確認經人事主管人員與機關首長蓋職章，</w:t>
            </w:r>
            <w:proofErr w:type="gramStart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免蓋機關</w:t>
            </w:r>
            <w:proofErr w:type="gramEnd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印信，並</w:t>
            </w:r>
            <w:proofErr w:type="gramStart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於表末加註</w:t>
            </w:r>
            <w:proofErr w:type="gramEnd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承辦人員姓名及聯絡電話。</w:t>
            </w:r>
          </w:p>
          <w:p w:rsidR="00CB5D6A" w:rsidRPr="006011F9" w:rsidRDefault="00CB5D6A" w:rsidP="00355686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本書表適用於一般公務人員、派用人員、警察人員、關務人員、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事人員及交通事業人員。</w:t>
            </w:r>
          </w:p>
          <w:p w:rsidR="00CB5D6A" w:rsidRPr="006011F9" w:rsidRDefault="00CB5D6A" w:rsidP="00355686">
            <w:pPr>
              <w:kinsoku w:val="0"/>
              <w:overflowPunct w:val="0"/>
              <w:snapToGrid w:val="0"/>
              <w:spacing w:line="400" w:lineRule="exact"/>
              <w:ind w:left="610" w:hangingChars="218" w:hanging="61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「申請更正或變更日期」欄，係填入申請人申請更正或變更日期，並須符合公務人員俸給法第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條或行政程序法等相關法規規定之期限。</w:t>
            </w:r>
          </w:p>
          <w:p w:rsidR="00CB5D6A" w:rsidRPr="006011F9" w:rsidRDefault="00CB5D6A" w:rsidP="00355686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五、申請人申請更正或變更理由應詳實填寫，篇幅不足時，可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另紙接寫粘附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，加蓋騎縫章。</w:t>
            </w:r>
          </w:p>
          <w:p w:rsidR="00CB5D6A" w:rsidRPr="006011F9" w:rsidRDefault="00CB5D6A" w:rsidP="00355686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六、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銓敘部原審定結果之「條款」欄，應詳實敘明適用之法律條款；「官等職等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官階資位級別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薪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級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薪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點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額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」欄，填寫申請人員最後一次銓敘審定之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俸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（薪）級。</w:t>
            </w:r>
          </w:p>
        </w:tc>
      </w:tr>
      <w:tr w:rsidR="00CB5D6A">
        <w:trPr>
          <w:trHeight w:val="600"/>
        </w:trPr>
        <w:tc>
          <w:tcPr>
            <w:tcW w:w="1368" w:type="dxa"/>
            <w:vAlign w:val="center"/>
          </w:tcPr>
          <w:p w:rsidR="00CB5D6A" w:rsidRPr="006011F9" w:rsidRDefault="00CB5D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法令依據</w:t>
            </w:r>
          </w:p>
        </w:tc>
        <w:tc>
          <w:tcPr>
            <w:tcW w:w="8352" w:type="dxa"/>
            <w:vAlign w:val="center"/>
          </w:tcPr>
          <w:p w:rsidR="00CB5D6A" w:rsidRPr="006011F9" w:rsidRDefault="00CB5D6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</w:t>
            </w:r>
            <w:r w:rsidRPr="00915D80">
              <w:rPr>
                <w:rFonts w:ascii="標楷體" w:eastAsia="標楷體" w:hAnsi="標楷體" w:cs="標楷體" w:hint="eastAsia"/>
                <w:sz w:val="28"/>
                <w:szCs w:val="28"/>
              </w:rPr>
              <w:t>公務人員任用法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104.6.17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及其</w:t>
            </w:r>
            <w:r w:rsidRPr="00915D80">
              <w:rPr>
                <w:rFonts w:ascii="標楷體" w:eastAsia="標楷體" w:hAnsi="標楷體" w:cs="標楷體" w:hint="eastAsia"/>
                <w:sz w:val="28"/>
                <w:szCs w:val="28"/>
              </w:rPr>
              <w:t>施行細則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105.2.26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CB5D6A" w:rsidRPr="006011F9" w:rsidRDefault="0071652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1.85pt;margin-top:33.15pt;width:99pt;height:27pt;z-index:26" filled="f" stroked="f">
                  <v:textbox style="mso-next-textbox:#_x0000_s1026">
                    <w:txbxContent>
                      <w:p w:rsidR="00CB5D6A" w:rsidRDefault="00CB5D6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EB31-1</w:t>
                        </w:r>
                      </w:p>
                    </w:txbxContent>
                  </v:textbox>
                </v:shape>
              </w:pict>
            </w:r>
            <w:r w:rsidR="00CB5D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="00CB5D6A" w:rsidRPr="00915D80">
              <w:rPr>
                <w:rFonts w:ascii="標楷體" w:eastAsia="標楷體" w:hAnsi="標楷體" w:cs="標楷體" w:hint="eastAsia"/>
                <w:sz w:val="28"/>
                <w:szCs w:val="28"/>
              </w:rPr>
              <w:t>公務人員考績法</w:t>
            </w:r>
            <w:r w:rsidR="00CB5D6A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="00CB5D6A">
              <w:rPr>
                <w:rFonts w:ascii="標楷體" w:eastAsia="標楷體" w:hAnsi="標楷體" w:cs="標楷體"/>
                <w:sz w:val="28"/>
                <w:szCs w:val="28"/>
              </w:rPr>
              <w:t>96.3.21</w:t>
            </w:r>
            <w:r w:rsidR="00CB5D6A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="00CB5D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及其</w:t>
            </w:r>
            <w:r w:rsidR="00CB5D6A" w:rsidRPr="00915D80">
              <w:rPr>
                <w:rFonts w:ascii="標楷體" w:eastAsia="標楷體" w:hAnsi="標楷體" w:cs="標楷體" w:hint="eastAsia"/>
                <w:sz w:val="28"/>
                <w:szCs w:val="28"/>
              </w:rPr>
              <w:t>施行細則</w:t>
            </w:r>
            <w:r w:rsidR="00CB5D6A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="00CB5D6A">
              <w:rPr>
                <w:rFonts w:ascii="標楷體" w:eastAsia="標楷體" w:hAnsi="標楷體" w:cs="標楷體"/>
                <w:sz w:val="28"/>
                <w:szCs w:val="28"/>
              </w:rPr>
              <w:t>104.12.31</w:t>
            </w:r>
            <w:r w:rsidR="00CB5D6A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="00CB5D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CB5D6A" w:rsidRPr="006011F9" w:rsidRDefault="00CB5D6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三、</w:t>
            </w:r>
            <w:r w:rsidRPr="00915D80">
              <w:rPr>
                <w:rFonts w:ascii="標楷體" w:eastAsia="標楷體" w:hAnsi="標楷體" w:cs="標楷體" w:hint="eastAsia"/>
                <w:sz w:val="28"/>
                <w:szCs w:val="28"/>
              </w:rPr>
              <w:t>公務人員俸給法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97.1.16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及其</w:t>
            </w:r>
            <w:r w:rsidRPr="00915D80">
              <w:rPr>
                <w:rFonts w:ascii="標楷體" w:eastAsia="標楷體" w:hAnsi="標楷體" w:cs="標楷體" w:hint="eastAsia"/>
                <w:sz w:val="28"/>
                <w:szCs w:val="28"/>
              </w:rPr>
              <w:t>施行細則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97.2.26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）。</w:t>
            </w:r>
          </w:p>
          <w:p w:rsidR="00CB5D6A" w:rsidRPr="006011F9" w:rsidRDefault="00CB5D6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r w:rsidRPr="00915D80"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公務人員任用考績退休</w:t>
            </w:r>
            <w:bookmarkStart w:id="0" w:name="_GoBack"/>
            <w:bookmarkEnd w:id="0"/>
            <w:r w:rsidRPr="00915D80"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撫卹案件送審作業手冊</w:t>
            </w:r>
          </w:p>
        </w:tc>
      </w:tr>
      <w:tr w:rsidR="00CB5D6A">
        <w:trPr>
          <w:trHeight w:val="600"/>
        </w:trPr>
        <w:tc>
          <w:tcPr>
            <w:tcW w:w="1368" w:type="dxa"/>
          </w:tcPr>
          <w:p w:rsidR="00CB5D6A" w:rsidRPr="006011F9" w:rsidRDefault="00CB5D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使用表單</w:t>
            </w:r>
          </w:p>
        </w:tc>
        <w:tc>
          <w:tcPr>
            <w:tcW w:w="8352" w:type="dxa"/>
            <w:vAlign w:val="center"/>
          </w:tcPr>
          <w:p w:rsidR="00CB5D6A" w:rsidRPr="006011F9" w:rsidRDefault="00CB5D6A">
            <w:pPr>
              <w:numPr>
                <w:ilvl w:val="0"/>
                <w:numId w:val="23"/>
              </w:numPr>
              <w:snapToGrid w:val="0"/>
              <w:spacing w:line="400" w:lineRule="exact"/>
              <w:ind w:right="17"/>
              <w:jc w:val="both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公務人員任用或俸給案申請更正或變更</w:t>
            </w:r>
            <w:proofErr w:type="gramStart"/>
            <w:r>
              <w:rPr>
                <w:rFonts w:ascii="標楷體" w:eastAsia="標楷體" w:hAnsi="標楷體" w:cs="標楷體" w:hint="eastAsia"/>
                <w:snapToGrid w:val="0"/>
                <w:sz w:val="28"/>
                <w:szCs w:val="28"/>
              </w:rPr>
              <w:t>送核書</w:t>
            </w:r>
            <w:proofErr w:type="gramEnd"/>
            <w:r>
              <w:rPr>
                <w:rFonts w:ascii="標楷體" w:eastAsia="標楷體" w:hAnsi="標楷體" w:cs="標楷體" w:hint="eastAsia"/>
                <w:spacing w:val="8"/>
                <w:sz w:val="28"/>
                <w:szCs w:val="28"/>
              </w:rPr>
              <w:t>。</w:t>
            </w:r>
          </w:p>
          <w:p w:rsidR="00CB5D6A" w:rsidRPr="006011F9" w:rsidRDefault="00CB5D6A">
            <w:pPr>
              <w:numPr>
                <w:ilvl w:val="0"/>
                <w:numId w:val="23"/>
              </w:numPr>
              <w:snapToGrid w:val="0"/>
              <w:spacing w:line="400" w:lineRule="exact"/>
              <w:ind w:right="17"/>
              <w:jc w:val="both"/>
              <w:rPr>
                <w:rFonts w:ascii="標楷體" w:eastAsia="標楷體" w:hAnsi="標楷體"/>
                <w:color w:val="000000"/>
                <w:spacing w:val="8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公務人員任用或俸給案審查須檢附相關證件確認表。</w:t>
            </w:r>
          </w:p>
        </w:tc>
      </w:tr>
    </w:tbl>
    <w:p w:rsidR="00CB5D6A" w:rsidRPr="006011F9" w:rsidRDefault="00716523" w:rsidP="00355686">
      <w:pPr>
        <w:spacing w:line="280" w:lineRule="exact"/>
        <w:ind w:rightChars="225" w:right="54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171pt;margin-top:566.5pt;width:99pt;height:27pt;z-index:27;mso-position-horizontal-relative:text;mso-position-vertical-relative:text" filled="f" stroked="f">
            <v:textbox style="mso-next-textbox:#_x0000_s1027">
              <w:txbxContent>
                <w:p w:rsidR="00CB5D6A" w:rsidRDefault="00CB5D6A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EB31-2</w:t>
                  </w:r>
                </w:p>
              </w:txbxContent>
            </v:textbox>
          </v:shape>
        </w:pict>
      </w:r>
      <w:r w:rsidR="00CB5D6A" w:rsidRPr="006011F9">
        <w:br w:type="page"/>
      </w:r>
      <w:r w:rsidR="00CB5D6A">
        <w:rPr>
          <w:rFonts w:ascii="標楷體" w:eastAsia="標楷體" w:hAnsi="標楷體" w:cs="標楷體" w:hint="eastAsia"/>
          <w:b/>
          <w:bCs/>
          <w:sz w:val="28"/>
          <w:szCs w:val="28"/>
        </w:rPr>
        <w:t>雲林縣政府作業流程圖</w:t>
      </w:r>
    </w:p>
    <w:p w:rsidR="00CB5D6A" w:rsidRPr="006011F9" w:rsidRDefault="00CB5D6A" w:rsidP="00355686">
      <w:pPr>
        <w:spacing w:line="280" w:lineRule="exact"/>
        <w:ind w:rightChars="225" w:right="54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任用或俸給案申請更正或變更送審作業</w:t>
      </w:r>
    </w:p>
    <w:p w:rsidR="00CB5D6A" w:rsidRPr="006011F9" w:rsidRDefault="00716523" w:rsidP="00355686">
      <w:pPr>
        <w:ind w:left="648" w:hangingChars="270" w:hanging="648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8" type="#_x0000_t117" style="position:absolute;left:0;text-align:left;margin-left:162pt;margin-top:17pt;width:153pt;height:39.05pt;z-index:3">
            <v:textbox style="mso-next-textbox:#_x0000_s1028">
              <w:txbxContent>
                <w:p w:rsidR="00CB5D6A" w:rsidRPr="006011F9" w:rsidRDefault="00CB5D6A" w:rsidP="00355686">
                  <w:pPr>
                    <w:spacing w:line="280" w:lineRule="exact"/>
                    <w:ind w:firstLineChars="250" w:firstLine="600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cs="標楷體" w:hint="eastAsia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</w:rPr>
                    <w:t>備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342pt;margin-top:7.1pt;width:94.2pt;height:49.75pt;z-index:24">
            <v:stroke dashstyle="dash"/>
            <v:textbox style="mso-next-textbox:#_x0000_s1029">
              <w:txbxContent>
                <w:p w:rsidR="00CB5D6A" w:rsidRPr="006011F9" w:rsidRDefault="00CB5D6A">
                  <w:pPr>
                    <w:spacing w:line="280" w:lineRule="exact"/>
                    <w:rPr>
                      <w:rFonts w:ascii="標楷體" w:eastAsia="標楷體" w:hAnsi="標楷體"/>
                      <w:snapToGrid w:val="0"/>
                    </w:rPr>
                  </w:pPr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銓敘審定函有</w:t>
                  </w:r>
                </w:p>
                <w:p w:rsidR="00CB5D6A" w:rsidRPr="006011F9" w:rsidRDefault="00CB5D6A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spacing w:val="10"/>
                    </w:rPr>
                    <w:t>顯然錯誤</w:t>
                  </w:r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情形</w:t>
                  </w:r>
                </w:p>
              </w:txbxContent>
            </v:textbox>
          </v:rect>
        </w:pict>
      </w:r>
      <w:r w:rsidR="00CB5D6A">
        <w:rPr>
          <w:rFonts w:ascii="標楷體" w:eastAsia="標楷體" w:hAnsi="標楷體" w:cs="標楷體"/>
          <w:sz w:val="28"/>
          <w:szCs w:val="28"/>
        </w:rPr>
        <w:t xml:space="preserve">                         </w:t>
      </w:r>
      <w:r w:rsidR="00CB5D6A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CB5D6A" w:rsidRPr="006011F9" w:rsidRDefault="00716523" w:rsidP="00355686">
      <w:pPr>
        <w:pStyle w:val="a8"/>
        <w:tabs>
          <w:tab w:val="clear" w:pos="4153"/>
          <w:tab w:val="clear" w:pos="8306"/>
        </w:tabs>
        <w:snapToGrid/>
        <w:spacing w:beforeLines="100" w:before="360" w:afterLines="100" w:after="360"/>
        <w:rPr>
          <w:rFonts w:ascii="標楷體" w:eastAsia="標楷體" w:hAnsi="標楷體"/>
          <w:sz w:val="24"/>
          <w:szCs w:val="24"/>
        </w:rPr>
      </w:pPr>
      <w:r>
        <w:rPr>
          <w:noProof/>
        </w:rPr>
        <w:pict>
          <v:line id="_x0000_s1030" style="position:absolute;z-index:25" from="314.85pt,.95pt" to="342.5pt,.95pt">
            <v:stroke dashstyle="dash"/>
          </v:line>
        </w:pict>
      </w:r>
      <w:r>
        <w:rPr>
          <w:noProof/>
        </w:rPr>
        <w:pict>
          <v:line id="_x0000_s1031" style="position:absolute;flip:x;z-index:1" from="242.95pt,2.15pt" to="243pt,58.35pt">
            <v:stroke endarrow="block"/>
          </v:line>
        </w:pict>
      </w:r>
      <w:r w:rsidR="00CB5D6A">
        <w:rPr>
          <w:rFonts w:ascii="標楷體" w:eastAsia="標楷體" w:hAnsi="標楷體" w:cs="標楷體"/>
          <w:noProof/>
          <w:sz w:val="28"/>
          <w:szCs w:val="28"/>
        </w:rPr>
        <w:t xml:space="preserve"> </w:t>
      </w:r>
      <w:r w:rsidR="00CB5D6A" w:rsidRPr="006011F9">
        <w:rPr>
          <w:rFonts w:ascii="標楷體" w:eastAsia="標楷體" w:hAnsi="標楷體"/>
        </w:rPr>
        <w:tab/>
      </w:r>
    </w:p>
    <w:p w:rsidR="00CB5D6A" w:rsidRDefault="00716523">
      <w:pPr>
        <w:pStyle w:val="a8"/>
        <w:tabs>
          <w:tab w:val="clear" w:pos="4153"/>
          <w:tab w:val="clear" w:pos="8306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shape id="_x0000_s1032" type="#_x0000_t202" style="position:absolute;margin-left:134.4pt;margin-top:4.85pt;width:3in;height:70.2pt;z-index:9">
            <v:textbox style="mso-next-textbox:#_x0000_s1032">
              <w:txbxContent>
                <w:p w:rsidR="00CB5D6A" w:rsidRPr="006011F9" w:rsidRDefault="00CB5D6A" w:rsidP="00355686">
                  <w:pPr>
                    <w:snapToGrid w:val="0"/>
                    <w:spacing w:line="280" w:lineRule="exact"/>
                    <w:ind w:rightChars="-62" w:right="-149"/>
                    <w:jc w:val="center"/>
                    <w:rPr>
                      <w:rFonts w:ascii="標楷體" w:eastAsia="標楷體" w:hAnsi="標楷體"/>
                      <w:snapToGrid w:val="0"/>
                    </w:rPr>
                  </w:pPr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填具公務人員任用或俸給案申請更正或變更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送核書及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確認表</w:t>
                  </w:r>
                </w:p>
                <w:p w:rsidR="00CB5D6A" w:rsidRPr="006011F9" w:rsidRDefault="00CB5D6A" w:rsidP="00355686">
                  <w:pPr>
                    <w:snapToGrid w:val="0"/>
                    <w:spacing w:line="280" w:lineRule="exact"/>
                    <w:ind w:rightChars="-62" w:right="-149"/>
                    <w:jc w:val="center"/>
                    <w:rPr>
                      <w:rFonts w:ascii="標楷體" w:eastAsia="標楷體" w:hAnsi="標楷體"/>
                      <w:snapToGrid w:val="0"/>
                    </w:rPr>
                  </w:pPr>
                </w:p>
                <w:p w:rsidR="00CB5D6A" w:rsidRPr="006011F9" w:rsidRDefault="00CB5D6A" w:rsidP="00355686">
                  <w:pPr>
                    <w:snapToGrid w:val="0"/>
                    <w:spacing w:line="280" w:lineRule="exact"/>
                    <w:ind w:rightChars="-62" w:right="-149"/>
                    <w:jc w:val="center"/>
                    <w:rPr>
                      <w:rFonts w:ascii="標楷體" w:eastAsia="標楷體" w:hAnsi="標楷體"/>
                      <w:snapToGrid w:val="0"/>
                    </w:rPr>
                  </w:pPr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人事</w:t>
                  </w:r>
                  <w:r>
                    <w:rPr>
                      <w:rFonts w:ascii="標楷體" w:eastAsia="標楷體" w:hAnsi="標楷體" w:cs="標楷體" w:hint="eastAsia"/>
                    </w:rPr>
                    <w:t>處</w:t>
                  </w:r>
                </w:p>
              </w:txbxContent>
            </v:textbox>
          </v:shape>
        </w:pict>
      </w:r>
      <w:r w:rsidR="00CB5D6A">
        <w:rPr>
          <w:noProof/>
        </w:rPr>
        <w:t xml:space="preserve">                                                                                         </w:t>
      </w:r>
    </w:p>
    <w:p w:rsidR="00CB5D6A" w:rsidRDefault="00CB5D6A">
      <w:pPr>
        <w:pStyle w:val="a8"/>
        <w:tabs>
          <w:tab w:val="clear" w:pos="4153"/>
          <w:tab w:val="clear" w:pos="8306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</w:tabs>
        <w:adjustRightInd w:val="0"/>
        <w:spacing w:line="240" w:lineRule="atLeast"/>
        <w:jc w:val="center"/>
        <w:rPr>
          <w:noProof/>
        </w:rPr>
      </w:pPr>
    </w:p>
    <w:p w:rsidR="00CB5D6A" w:rsidRPr="006011F9" w:rsidRDefault="00CB5D6A" w:rsidP="00355686">
      <w:pPr>
        <w:pStyle w:val="a8"/>
        <w:tabs>
          <w:tab w:val="clear" w:pos="4153"/>
          <w:tab w:val="clear" w:pos="8306"/>
        </w:tabs>
        <w:adjustRightInd w:val="0"/>
        <w:spacing w:line="240" w:lineRule="atLeast"/>
        <w:ind w:firstLineChars="1300" w:firstLine="3120"/>
        <w:rPr>
          <w:noProof/>
        </w:rPr>
      </w:pPr>
      <w:r>
        <w:rPr>
          <w:rFonts w:eastAsia="標楷體"/>
          <w:noProof/>
          <w:sz w:val="24"/>
          <w:szCs w:val="24"/>
        </w:rPr>
        <w:t xml:space="preserve">                                           </w:t>
      </w:r>
    </w:p>
    <w:p w:rsidR="00CB5D6A" w:rsidRDefault="00716523">
      <w:pPr>
        <w:pStyle w:val="a8"/>
        <w:tabs>
          <w:tab w:val="clear" w:pos="4153"/>
          <w:tab w:val="clear" w:pos="8306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33" style="position:absolute;z-index:12" from="135pt,3pt" to="351pt,3pt"/>
        </w:pict>
      </w:r>
      <w:r w:rsidR="00CB5D6A">
        <w:rPr>
          <w:noProof/>
        </w:rPr>
        <w:t xml:space="preserve">                                        </w:t>
      </w:r>
      <w:r w:rsidR="00CB5D6A">
        <w:rPr>
          <w:rFonts w:eastAsia="標楷體"/>
          <w:noProof/>
          <w:sz w:val="24"/>
          <w:szCs w:val="24"/>
        </w:rPr>
        <w:t xml:space="preserve"> </w:t>
      </w:r>
      <w:r w:rsidR="00CB5D6A">
        <w:rPr>
          <w:noProof/>
        </w:rPr>
        <w:t xml:space="preserve">   </w:t>
      </w:r>
    </w:p>
    <w:p w:rsidR="00CB5D6A" w:rsidRDefault="00716523">
      <w:pPr>
        <w:pStyle w:val="a8"/>
        <w:tabs>
          <w:tab w:val="clear" w:pos="4153"/>
          <w:tab w:val="clear" w:pos="8306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34" style="position:absolute;flip:x;z-index:8" from="243pt,10.55pt" to="243.05pt,59.55pt">
            <v:stroke endarrow="block"/>
          </v:line>
        </w:pict>
      </w:r>
      <w:r w:rsidR="00CB5D6A">
        <w:rPr>
          <w:noProof/>
        </w:rPr>
        <w:t xml:space="preserve">                                                                                                          </w:t>
      </w:r>
    </w:p>
    <w:p w:rsidR="00CB5D6A" w:rsidRDefault="00CB5D6A" w:rsidP="00355686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ind w:firstLineChars="1650" w:firstLine="3960"/>
        <w:rPr>
          <w:rFonts w:eastAsia="標楷體"/>
          <w:noProof/>
          <w:sz w:val="24"/>
          <w:szCs w:val="24"/>
        </w:rPr>
      </w:pPr>
      <w:r>
        <w:rPr>
          <w:rFonts w:eastAsia="標楷體"/>
          <w:noProof/>
          <w:sz w:val="24"/>
          <w:szCs w:val="24"/>
        </w:rPr>
        <w:t xml:space="preserve">                                     </w: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</w:p>
    <w:p w:rsidR="00CB5D6A" w:rsidRPr="006011F9" w:rsidRDefault="00716523" w:rsidP="00355686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ind w:firstLineChars="2250" w:firstLine="4500"/>
        <w:rPr>
          <w:noProof/>
        </w:rPr>
      </w:pPr>
      <w:r>
        <w:rPr>
          <w:noProof/>
        </w:rPr>
        <w:pict>
          <v:shape id="_x0000_s1035" type="#_x0000_t202" style="position:absolute;left:0;text-align:left;margin-left:369pt;margin-top:3.7pt;width:108pt;height:57.2pt;z-index:2">
            <v:textbox style="mso-next-textbox:#_x0000_s1035">
              <w:txbxContent>
                <w:p w:rsidR="00CB5D6A" w:rsidRPr="006011F9" w:rsidRDefault="00CB5D6A" w:rsidP="00355686">
                  <w:pPr>
                    <w:pStyle w:val="2"/>
                    <w:snapToGrid w:val="0"/>
                    <w:spacing w:line="280" w:lineRule="exact"/>
                    <w:ind w:rightChars="-50" w:right="-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</w:rPr>
                    <w:t>請送審人補證</w:t>
                  </w:r>
                </w:p>
                <w:p w:rsidR="00CB5D6A" w:rsidRPr="006011F9" w:rsidRDefault="00CB5D6A" w:rsidP="00355686">
                  <w:pPr>
                    <w:snapToGrid w:val="0"/>
                    <w:spacing w:line="280" w:lineRule="exact"/>
                    <w:ind w:rightChars="-62" w:right="-149"/>
                    <w:rPr>
                      <w:rFonts w:ascii="標楷體" w:eastAsia="標楷體" w:hAnsi="標楷體"/>
                      <w:snapToGrid w:val="0"/>
                      <w:sz w:val="16"/>
                      <w:szCs w:val="16"/>
                    </w:rPr>
                  </w:pPr>
                </w:p>
                <w:p w:rsidR="00CB5D6A" w:rsidRPr="006011F9" w:rsidRDefault="00CB5D6A" w:rsidP="00355686">
                  <w:pPr>
                    <w:snapToGrid w:val="0"/>
                    <w:spacing w:line="280" w:lineRule="exact"/>
                    <w:ind w:rightChars="-62" w:right="-149"/>
                    <w:jc w:val="center"/>
                    <w:rPr>
                      <w:rFonts w:ascii="標楷體" w:eastAsia="標楷體" w:hAnsi="標楷體"/>
                      <w:snapToGrid w:val="0"/>
                    </w:rPr>
                  </w:pPr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人事</w:t>
                  </w:r>
                  <w:r>
                    <w:rPr>
                      <w:rFonts w:ascii="標楷體" w:eastAsia="標楷體" w:hAnsi="標楷體" w:cs="標楷體" w:hint="eastAsia"/>
                    </w:rPr>
                    <w:t>處</w:t>
                  </w:r>
                </w:p>
                <w:p w:rsidR="00CB5D6A" w:rsidRPr="006011F9" w:rsidRDefault="00CB5D6A" w:rsidP="00355686">
                  <w:pPr>
                    <w:pStyle w:val="2"/>
                    <w:snapToGrid w:val="0"/>
                    <w:spacing w:line="280" w:lineRule="exact"/>
                    <w:ind w:rightChars="-50" w:right="-120"/>
                    <w:rPr>
                      <w:rFonts w:ascii="標楷體" w:eastAsia="標楷體" w:hAnsi="標楷體"/>
                    </w:rPr>
                  </w:pPr>
                </w:p>
                <w:p w:rsidR="00CB5D6A" w:rsidRPr="006011F9" w:rsidRDefault="00CB5D6A" w:rsidP="00355686">
                  <w:pPr>
                    <w:pStyle w:val="2"/>
                    <w:snapToGrid w:val="0"/>
                    <w:spacing w:line="280" w:lineRule="exact"/>
                    <w:ind w:rightChars="-50" w:right="-12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會計處</w:t>
                  </w:r>
                  <w:r>
                    <w:rPr>
                      <w:rFonts w:ascii="標楷體" w:eastAsia="標楷體" w:hAnsi="標楷體" w:cs="標楷體"/>
                      <w:snapToGrid w:val="0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室</w:t>
                  </w:r>
                  <w:r>
                    <w:rPr>
                      <w:rFonts w:ascii="標楷體" w:eastAsia="標楷體" w:hAnsi="標楷體" w:cs="標楷體"/>
                      <w:snapToGrid w:val="0"/>
                    </w:rPr>
                    <w:t>)</w:t>
                  </w:r>
                </w:p>
              </w:txbxContent>
            </v:textbox>
          </v:shape>
        </w:pict>
      </w: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shape id="_x0000_s1036" type="#_x0000_t202" style="position:absolute;margin-left:333pt;margin-top:10.2pt;width:23.25pt;height:27pt;z-index:7" filled="f" stroked="f">
            <v:textbox style="mso-next-textbox:#_x0000_s1036">
              <w:txbxContent>
                <w:p w:rsidR="00CB5D6A" w:rsidRPr="006011F9" w:rsidRDefault="00CB5D6A">
                  <w:pPr>
                    <w:snapToGrid w:val="0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cs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CB5D6A" w:rsidRPr="006011F9" w:rsidRDefault="00716523" w:rsidP="00355686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ind w:firstLineChars="2790" w:firstLine="5580"/>
        <w:rPr>
          <w:noProof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left:0;text-align:left;margin-left:156.9pt;margin-top:-.1pt;width:171pt;height:34.9pt;z-index:10">
            <v:textbox style="mso-next-textbox:#_x0000_s1037">
              <w:txbxContent>
                <w:p w:rsidR="00CB5D6A" w:rsidRPr="006011F9" w:rsidRDefault="00CB5D6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snapToGrid w:val="0"/>
                    </w:rPr>
                    <w:t>是否正確合理</w:t>
                  </w:r>
                </w:p>
                <w:p w:rsidR="00CB5D6A" w:rsidRPr="006011F9" w:rsidRDefault="00CB5D6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38" style="position:absolute;z-index:13" from="369pt,5.2pt" to="477pt,5.2pt"/>
        </w:pict>
      </w:r>
      <w:r>
        <w:rPr>
          <w:noProof/>
        </w:rPr>
        <w:pict>
          <v:line id="_x0000_s1039" style="position:absolute;flip:y;z-index:11" from="328.75pt,5.2pt" to="369pt,5.2pt">
            <v:stroke endarrow="block"/>
          </v:line>
        </w:pict>
      </w:r>
    </w:p>
    <w:p w:rsidR="00CB5D6A" w:rsidRDefault="00CB5D6A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  <w:r>
        <w:rPr>
          <w:noProof/>
        </w:rPr>
        <w:t xml:space="preserve">  </w:t>
      </w:r>
    </w:p>
    <w:p w:rsidR="00CB5D6A" w:rsidRDefault="00716523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40" style="position:absolute;flip:x y;z-index:15" from="450pt,5.2pt" to="450pt,86.2pt"/>
        </w:pict>
      </w:r>
      <w:r>
        <w:rPr>
          <w:noProof/>
        </w:rPr>
        <w:pict>
          <v:line id="_x0000_s1041" style="position:absolute;flip:x;z-index:5" from="243pt,2.65pt" to="243pt,52.1pt">
            <v:stroke endarrow="block"/>
          </v:line>
        </w:pict>
      </w:r>
      <w:r>
        <w:rPr>
          <w:noProof/>
        </w:rPr>
        <w:pict>
          <v:shape id="_x0000_s1042" type="#_x0000_t202" style="position:absolute;margin-left:243pt;margin-top:7.1pt;width:27pt;height:27pt;z-index:6" filled="f" stroked="f">
            <v:textbox style="mso-next-textbox:#_x0000_s1042">
              <w:txbxContent>
                <w:p w:rsidR="00CB5D6A" w:rsidRPr="006011F9" w:rsidRDefault="00CB5D6A">
                  <w:pPr>
                    <w:rPr>
                      <w:rFonts w:eastAsia="標楷體"/>
                    </w:rPr>
                  </w:pPr>
                  <w:r>
                    <w:rPr>
                      <w:rFonts w:eastAsia="標楷體" w:cs="標楷體" w:hint="eastAsia"/>
                    </w:rPr>
                    <w:t>是</w:t>
                  </w:r>
                </w:p>
              </w:txbxContent>
            </v:textbox>
          </v:shape>
        </w:pict>
      </w:r>
    </w:p>
    <w:p w:rsidR="00CB5D6A" w:rsidRDefault="00CB5D6A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</w:p>
    <w:p w:rsidR="00CB5D6A" w:rsidRDefault="00CB5D6A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</w:p>
    <w:p w:rsidR="00CB5D6A" w:rsidRDefault="00CB5D6A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</w:p>
    <w:p w:rsidR="00CB5D6A" w:rsidRPr="006011F9" w:rsidRDefault="00716523" w:rsidP="00355686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ind w:firstLineChars="1275" w:firstLine="2550"/>
        <w:rPr>
          <w:noProof/>
        </w:rPr>
      </w:pPr>
      <w:r>
        <w:rPr>
          <w:noProof/>
        </w:rPr>
        <w:pict>
          <v:group id="_x0000_s1043" style="position:absolute;left:0;text-align:left;margin-left:135pt;margin-top:6.1pt;width:217.3pt;height:59.25pt;z-index:14" coordorigin="4118,7118" coordsize="4346,1222">
            <v:shape id="_x0000_s1044" type="#_x0000_t202" style="position:absolute;left:4118;top:7118;width:4346;height:1222">
              <v:textbox style="mso-next-textbox:#_x0000_s1044">
                <w:txbxContent>
                  <w:p w:rsidR="00CB5D6A" w:rsidRPr="006011F9" w:rsidRDefault="00CB5D6A" w:rsidP="00355686">
                    <w:pPr>
                      <w:spacing w:line="280" w:lineRule="exact"/>
                      <w:ind w:firstLineChars="200" w:firstLine="480"/>
                      <w:rPr>
                        <w:rFonts w:ascii="標楷體" w:eastAsia="標楷體" w:hAnsi="標楷體"/>
                        <w:snapToGrid w:val="0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snapToGrid w:val="0"/>
                      </w:rPr>
                      <w:t>送審人簽具送審證件確認表</w:t>
                    </w:r>
                  </w:p>
                  <w:p w:rsidR="00CB5D6A" w:rsidRPr="006011F9" w:rsidRDefault="00CB5D6A" w:rsidP="00355686">
                    <w:pPr>
                      <w:spacing w:line="280" w:lineRule="exact"/>
                      <w:ind w:firstLineChars="200" w:firstLine="480"/>
                      <w:rPr>
                        <w:rFonts w:ascii="標楷體" w:eastAsia="標楷體" w:hAnsi="標楷體"/>
                        <w:snapToGrid w:val="0"/>
                      </w:rPr>
                    </w:pPr>
                  </w:p>
                  <w:p w:rsidR="00CB5D6A" w:rsidRPr="006011F9" w:rsidRDefault="00CB5D6A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snapToGrid w:val="0"/>
                      </w:rPr>
                      <w:t>人事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處</w:t>
                    </w:r>
                  </w:p>
                </w:txbxContent>
              </v:textbox>
            </v:shape>
            <v:line id="_x0000_s1045" style="position:absolute" from="4118,7800" to="8438,7800"/>
          </v:group>
        </w:pic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666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 w:rsidRPr="006011F9">
        <w:rPr>
          <w:noProof/>
        </w:rPr>
        <w:tab/>
      </w: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46" style="position:absolute;flip:x;z-index:16" from="351pt,5.7pt" to="450pt,5.7pt">
            <v:stroke endarrow="block"/>
          </v:line>
        </w:pict>
      </w: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rect id="_x0000_s1047" style="position:absolute;margin-left:9pt;margin-top:7.2pt;width:117pt;height:61.1pt;z-index:20">
            <v:stroke dashstyle="dash"/>
            <v:textbox style="mso-next-textbox:#_x0000_s1047">
              <w:txbxContent>
                <w:p w:rsidR="00CB5D6A" w:rsidRPr="006011F9" w:rsidRDefault="00CB5D6A">
                  <w:pPr>
                    <w:pStyle w:val="ae"/>
                    <w:spacing w:after="0"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函送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</w:rPr>
                    <w:t>銓敘部後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</w:rPr>
                    <w:t>，如需補正相關資料，機關應即時補正</w:t>
                  </w:r>
                </w:p>
              </w:txbxContent>
            </v:textbox>
          </v:rect>
        </w:pict>
      </w: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6090"/>
        </w:tabs>
        <w:adjustRightInd w:val="0"/>
        <w:spacing w:line="240" w:lineRule="exact"/>
        <w:rPr>
          <w:noProof/>
        </w:rPr>
      </w:pPr>
      <w:r>
        <w:rPr>
          <w:noProof/>
        </w:rPr>
        <w:pict>
          <v:line id="_x0000_s1048" style="position:absolute;z-index:4" from="243pt,9.7pt" to="243pt,47.6pt">
            <v:stroke endarrow="block"/>
          </v:line>
        </w:pict>
      </w:r>
      <w:r w:rsidR="00CB5D6A" w:rsidRPr="006011F9">
        <w:rPr>
          <w:noProof/>
        </w:rPr>
        <w:tab/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49" style="position:absolute;z-index:21" from="125.85pt,8.2pt" to="242.85pt,8.2pt">
            <v:stroke dashstyle="dash"/>
          </v:line>
        </w:pic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group id="_x0000_s1050" style="position:absolute;margin-left:134.55pt;margin-top:3.2pt;width:198.45pt;height:73.1pt;z-index:19" coordorigin="3825,9594" coordsize="3969,1462">
            <v:rect id="_x0000_s1051" style="position:absolute;left:3837;top:9594;width:3957;height:1039">
              <v:textbox style="mso-next-textbox:#_x0000_s1051">
                <w:txbxContent>
                  <w:p w:rsidR="00CB5D6A" w:rsidRPr="006011F9" w:rsidRDefault="00CB5D6A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審定函轉發當事人及出納單位並</w:t>
                    </w:r>
                    <w:r>
                      <w:rPr>
                        <w:rFonts w:ascii="標楷體" w:eastAsia="標楷體" w:hAnsi="標楷體" w:cs="標楷體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登錄人事資料</w:t>
                    </w:r>
                  </w:p>
                  <w:p w:rsidR="00CB5D6A" w:rsidRPr="006011F9" w:rsidRDefault="00CB5D6A">
                    <w:pPr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更新</w:t>
                    </w:r>
                    <w:r>
                      <w:rPr>
                        <w:rFonts w:ascii="標楷體" w:eastAsia="標楷體" w:hAnsi="標楷體" w:cs="標楷體"/>
                      </w:rPr>
                      <w:t>WebHR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個人子系統</w:t>
                    </w:r>
                    <w:r>
                      <w:rPr>
                        <w:rFonts w:ascii="標楷體" w:eastAsia="標楷體" w:hAnsi="標楷體" w:cs="標楷體"/>
                      </w:rPr>
                      <w:t>-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表</w:t>
                    </w:r>
                    <w:r>
                      <w:rPr>
                        <w:rFonts w:ascii="標楷體" w:eastAsia="標楷體" w:hAnsi="標楷體" w:cs="標楷體"/>
                      </w:rPr>
                      <w:t>34</w:t>
                    </w:r>
                    <w:proofErr w:type="gramStart"/>
                    <w:r>
                      <w:rPr>
                        <w:rFonts w:ascii="標楷體" w:eastAsia="標楷體" w:hAnsi="標楷體" w:cs="標楷體" w:hint="eastAsia"/>
                      </w:rPr>
                      <w:t>銓</w:t>
                    </w:r>
                    <w:proofErr w:type="gramEnd"/>
                    <w:r>
                      <w:rPr>
                        <w:rFonts w:ascii="標楷體" w:eastAsia="標楷體" w:hAnsi="標楷體" w:cs="標楷體" w:hint="eastAsia"/>
                      </w:rPr>
                      <w:t>審資料欄</w:t>
                    </w:r>
                  </w:p>
                </w:txbxContent>
              </v:textbox>
            </v:rect>
            <v:shape id="_x0000_s1052" type="#_x0000_t202" style="position:absolute;left:3825;top:10620;width:3957;height:436">
              <v:textbox style="mso-next-textbox:#_x0000_s1052">
                <w:txbxContent>
                  <w:p w:rsidR="00CB5D6A" w:rsidRPr="006011F9" w:rsidRDefault="00CB5D6A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人事處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53" style="position:absolute;margin-left:369pt;margin-top:3.2pt;width:117pt;height:99pt;z-index:22">
            <v:stroke dashstyle="dash"/>
            <v:textbox style="mso-next-textbox:#_x0000_s1053">
              <w:txbxContent>
                <w:p w:rsidR="00CB5D6A" w:rsidRPr="006011F9" w:rsidRDefault="00CB5D6A">
                  <w:pPr>
                    <w:pStyle w:val="ae"/>
                    <w:spacing w:after="0"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送審人對於銓敘結果不服時，得於期限內依公務人員保障法之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</w:rPr>
                    <w:t>定向</w:t>
                  </w:r>
                  <w:r>
                    <w:rPr>
                      <w:rFonts w:ascii="標楷體" w:eastAsia="標楷體" w:hAnsi="標楷體" w:cs="標楷體" w:hint="eastAsia"/>
                      <w:spacing w:val="10"/>
                    </w:rPr>
                    <w:t>公務人員保障暨培訓委員會</w:t>
                  </w:r>
                  <w:r>
                    <w:rPr>
                      <w:rFonts w:ascii="標楷體" w:eastAsia="標楷體" w:hAnsi="標楷體" w:cs="標楷體" w:hint="eastAsia"/>
                    </w:rPr>
                    <w:t>提出復審</w:t>
                  </w:r>
                </w:p>
              </w:txbxContent>
            </v:textbox>
          </v:rect>
        </w:pic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54" style="position:absolute;z-index:23" from="333pt,2.25pt" to="369pt,2.25pt">
            <v:stroke dashstyle="dash"/>
          </v:line>
        </w:pic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line id="_x0000_s1055" style="position:absolute;z-index:18" from="241.1pt,.5pt" to="241.1pt,38.4pt">
            <v:stroke endarrow="block"/>
          </v:line>
        </w:pic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6" type="#_x0000_t116" style="position:absolute;margin-left:189pt;margin-top:5.25pt;width:108pt;height:34.05pt;z-index:17">
            <v:textbox style="mso-next-textbox:#_x0000_s1056">
              <w:txbxContent>
                <w:p w:rsidR="00CB5D6A" w:rsidRPr="006011F9" w:rsidRDefault="00CB5D6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結束</w:t>
                  </w:r>
                </w:p>
                <w:p w:rsidR="00CB5D6A" w:rsidRPr="006011F9" w:rsidRDefault="00CB5D6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  <w:rPr>
          <w:noProof/>
          <w:snapToGrid w:val="0"/>
        </w:rPr>
      </w:pPr>
    </w:p>
    <w:p w:rsidR="00CB5D6A" w:rsidRPr="006011F9" w:rsidRDefault="00CB5D6A">
      <w:pPr>
        <w:spacing w:line="280" w:lineRule="exact"/>
        <w:jc w:val="center"/>
        <w:rPr>
          <w:rFonts w:ascii="標楷體" w:eastAsia="標楷體" w:hAnsi="標楷體"/>
          <w:snapToGrid w:val="0"/>
        </w:rPr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</w:pPr>
    </w:p>
    <w:p w:rsidR="00CB5D6A" w:rsidRPr="006011F9" w:rsidRDefault="00716523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</w:pPr>
      <w:r>
        <w:rPr>
          <w:noProof/>
        </w:rPr>
        <w:pict>
          <v:shape id="_x0000_s1057" type="#_x0000_t202" style="position:absolute;margin-left:189pt;margin-top:10.2pt;width:99pt;height:27pt;z-index:28" filled="f" stroked="f">
            <v:textbox style="mso-next-textbox:#_x0000_s1057">
              <w:txbxContent>
                <w:p w:rsidR="00CB5D6A" w:rsidRDefault="00CB5D6A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EB31-3</w:t>
                  </w:r>
                </w:p>
              </w:txbxContent>
            </v:textbox>
          </v:shape>
        </w:pict>
      </w: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</w:pPr>
    </w:p>
    <w:p w:rsidR="00CB5D6A" w:rsidRPr="006011F9" w:rsidRDefault="00CB5D6A">
      <w:pPr>
        <w:pStyle w:val="a8"/>
        <w:tabs>
          <w:tab w:val="clear" w:pos="4153"/>
          <w:tab w:val="clear" w:pos="8306"/>
          <w:tab w:val="left" w:pos="5220"/>
        </w:tabs>
        <w:adjustRightInd w:val="0"/>
        <w:spacing w:line="240" w:lineRule="atLeast"/>
      </w:pPr>
    </w:p>
    <w:p w:rsidR="00B719AB" w:rsidRPr="00142215" w:rsidRDefault="00B719AB" w:rsidP="00B719AB">
      <w:pPr>
        <w:widowControl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142215">
        <w:rPr>
          <w:rFonts w:eastAsia="標楷體" w:hint="eastAsia"/>
          <w:bCs/>
          <w:sz w:val="28"/>
          <w:szCs w:val="28"/>
          <w:u w:val="single"/>
        </w:rPr>
        <w:t>雲林縣政府控制作業</w:t>
      </w:r>
      <w:r w:rsidRPr="00142215">
        <w:rPr>
          <w:rFonts w:eastAsia="標楷體" w:hint="eastAsia"/>
          <w:b/>
          <w:bCs/>
          <w:sz w:val="28"/>
          <w:szCs w:val="28"/>
        </w:rPr>
        <w:t>自行評估表</w:t>
      </w:r>
    </w:p>
    <w:p w:rsidR="00B719AB" w:rsidRPr="00142215" w:rsidRDefault="00B719AB" w:rsidP="00B719AB">
      <w:pPr>
        <w:widowControl/>
        <w:spacing w:line="280" w:lineRule="exact"/>
        <w:ind w:leftChars="75" w:left="641" w:hangingChars="192" w:hanging="461"/>
        <w:jc w:val="center"/>
        <w:rPr>
          <w:rFonts w:ascii="標楷體" w:eastAsia="標楷體" w:hAnsi="標楷體"/>
          <w:b/>
        </w:rPr>
      </w:pPr>
      <w:r w:rsidRPr="00142215">
        <w:rPr>
          <w:rFonts w:ascii="標楷體" w:eastAsia="標楷體" w:hAnsi="標楷體"/>
          <w:b/>
          <w:u w:val="single"/>
        </w:rPr>
        <w:t xml:space="preserve">    </w:t>
      </w:r>
      <w:r w:rsidRPr="00142215">
        <w:rPr>
          <w:rFonts w:ascii="標楷體" w:eastAsia="標楷體" w:hAnsi="標楷體"/>
          <w:b/>
        </w:rPr>
        <w:t>年度</w:t>
      </w:r>
    </w:p>
    <w:p w:rsidR="00B719AB" w:rsidRPr="005B1D83" w:rsidRDefault="00B719AB" w:rsidP="00B719AB">
      <w:pPr>
        <w:widowControl/>
        <w:spacing w:line="280" w:lineRule="exact"/>
        <w:ind w:leftChars="75" w:left="64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評估</w:t>
      </w:r>
      <w:r w:rsidRPr="00CA2AC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  <w:u w:val="single"/>
        </w:rPr>
        <w:t>人事處</w:t>
      </w:r>
    </w:p>
    <w:p w:rsidR="00B719AB" w:rsidRPr="005B1D83" w:rsidRDefault="00B719AB" w:rsidP="00B719AB">
      <w:pPr>
        <w:widowControl/>
        <w:spacing w:line="280" w:lineRule="exact"/>
        <w:ind w:leftChars="75" w:left="641" w:hangingChars="192" w:hanging="461"/>
        <w:rPr>
          <w:rFonts w:ascii="標楷體" w:eastAsia="標楷體" w:hAnsi="標楷體"/>
        </w:rPr>
      </w:pPr>
      <w:r w:rsidRPr="005B1D83">
        <w:rPr>
          <w:rFonts w:ascii="標楷體" w:eastAsia="標楷體" w:hAnsi="標楷體"/>
        </w:rPr>
        <w:t>作業類別(項目)：</w:t>
      </w:r>
      <w:r w:rsidRPr="00B719AB">
        <w:rPr>
          <w:rFonts w:ascii="標楷體" w:eastAsia="標楷體" w:hAnsi="標楷體" w:hint="eastAsia"/>
          <w:u w:val="single"/>
        </w:rPr>
        <w:t>任用或俸給案申請更正或變更送審作業</w:t>
      </w:r>
      <w:r w:rsidRPr="005B1D83">
        <w:rPr>
          <w:rFonts w:ascii="標楷體" w:eastAsia="標楷體" w:hAnsi="標楷體"/>
          <w:u w:val="single"/>
        </w:rPr>
        <w:t xml:space="preserve"> </w:t>
      </w:r>
      <w:r w:rsidRPr="005B1D83">
        <w:rPr>
          <w:rFonts w:ascii="標楷體" w:eastAsia="標楷體" w:hAnsi="標楷體"/>
        </w:rPr>
        <w:t xml:space="preserve">    </w:t>
      </w:r>
    </w:p>
    <w:p w:rsidR="00B719AB" w:rsidRDefault="00B719AB" w:rsidP="00B719AB">
      <w:pPr>
        <w:widowControl/>
        <w:spacing w:line="280" w:lineRule="exact"/>
        <w:ind w:leftChars="75" w:left="641" w:hangingChars="192" w:hanging="461"/>
        <w:rPr>
          <w:rFonts w:ascii="標楷體" w:eastAsia="標楷體" w:hAnsi="標楷體"/>
        </w:rPr>
      </w:pPr>
      <w:r w:rsidRPr="009E4572">
        <w:rPr>
          <w:rFonts w:ascii="標楷體" w:eastAsia="標楷體" w:hAnsi="標楷體" w:hint="eastAsia"/>
        </w:rPr>
        <w:t>評估期間：</w:t>
      </w:r>
      <w:r w:rsidRPr="009E4572">
        <w:rPr>
          <w:rFonts w:ascii="標楷體" w:eastAsia="標楷體" w:hAnsi="標楷體" w:hint="eastAsia"/>
          <w:u w:val="single"/>
        </w:rPr>
        <w:t xml:space="preserve">   </w:t>
      </w:r>
      <w:r w:rsidRPr="009E4572">
        <w:rPr>
          <w:rFonts w:ascii="標楷體" w:eastAsia="標楷體" w:hAnsi="標楷體" w:hint="eastAsia"/>
        </w:rPr>
        <w:t>年</w:t>
      </w:r>
      <w:r w:rsidRPr="009E4572">
        <w:rPr>
          <w:rFonts w:ascii="標楷體" w:eastAsia="標楷體" w:hAnsi="標楷體" w:hint="eastAsia"/>
          <w:u w:val="single"/>
        </w:rPr>
        <w:t xml:space="preserve">    </w:t>
      </w:r>
      <w:r w:rsidRPr="009E4572">
        <w:rPr>
          <w:rFonts w:ascii="標楷體" w:eastAsia="標楷體" w:hAnsi="標楷體" w:hint="eastAsia"/>
        </w:rPr>
        <w:t>月</w:t>
      </w:r>
      <w:r w:rsidRPr="009E457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9E4572">
        <w:rPr>
          <w:rFonts w:ascii="標楷體" w:eastAsia="標楷體" w:hAnsi="標楷體" w:hint="eastAsia"/>
          <w:u w:val="single"/>
        </w:rPr>
        <w:t xml:space="preserve"> </w:t>
      </w:r>
      <w:r w:rsidRPr="009E4572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9E4572">
        <w:rPr>
          <w:rFonts w:ascii="標楷體" w:eastAsia="標楷體" w:hAnsi="標楷體" w:hint="eastAsia"/>
        </w:rPr>
        <w:t>年</w:t>
      </w:r>
      <w:r w:rsidRPr="009E4572">
        <w:rPr>
          <w:rFonts w:ascii="標楷體" w:eastAsia="標楷體" w:hAnsi="標楷體" w:hint="eastAsia"/>
          <w:u w:val="single"/>
        </w:rPr>
        <w:t xml:space="preserve">   </w:t>
      </w:r>
      <w:r w:rsidRPr="009E457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9E4572">
        <w:rPr>
          <w:rFonts w:ascii="標楷體" w:eastAsia="標楷體" w:hAnsi="標楷體" w:hint="eastAsia"/>
        </w:rPr>
        <w:t>日</w:t>
      </w:r>
    </w:p>
    <w:p w:rsidR="00355686" w:rsidRPr="006011F9" w:rsidRDefault="00B719AB" w:rsidP="00355686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hint="eastAsia"/>
        </w:rPr>
        <w:t xml:space="preserve">                                             評估</w:t>
      </w:r>
      <w:r w:rsidRPr="005B1D83">
        <w:rPr>
          <w:rFonts w:ascii="標楷體" w:eastAsia="標楷體" w:hAnsi="標楷體"/>
        </w:rPr>
        <w:t>日期：</w:t>
      </w:r>
      <w:r w:rsidRPr="005B1D83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B1D83">
        <w:rPr>
          <w:rFonts w:ascii="標楷體" w:eastAsia="標楷體" w:hAnsi="標楷體"/>
        </w:rPr>
        <w:t>年</w:t>
      </w:r>
      <w:r w:rsidRPr="005B1D83">
        <w:rPr>
          <w:rFonts w:ascii="標楷體" w:eastAsia="標楷體" w:hAnsi="標楷體"/>
          <w:u w:val="single"/>
        </w:rPr>
        <w:t xml:space="preserve">  </w:t>
      </w:r>
      <w:r w:rsidRPr="005B1D83">
        <w:rPr>
          <w:rFonts w:ascii="標楷體" w:eastAsia="標楷體" w:hAnsi="標楷體"/>
        </w:rPr>
        <w:t>月</w:t>
      </w:r>
      <w:r w:rsidRPr="005B1D83">
        <w:rPr>
          <w:rFonts w:ascii="標楷體" w:eastAsia="標楷體" w:hAnsi="標楷體"/>
          <w:u w:val="single"/>
        </w:rPr>
        <w:t xml:space="preserve">  </w:t>
      </w:r>
      <w:r w:rsidRPr="005B1D83">
        <w:rPr>
          <w:rFonts w:ascii="標楷體" w:eastAsia="標楷體" w:hAnsi="標楷體"/>
        </w:rPr>
        <w:t>日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992"/>
        <w:gridCol w:w="992"/>
        <w:gridCol w:w="993"/>
        <w:gridCol w:w="1275"/>
      </w:tblGrid>
      <w:tr w:rsidR="00CB5D6A" w:rsidTr="00B719AB">
        <w:trPr>
          <w:cantSplit/>
        </w:trPr>
        <w:tc>
          <w:tcPr>
            <w:tcW w:w="3969" w:type="dxa"/>
            <w:vMerge w:val="restart"/>
            <w:vAlign w:val="center"/>
          </w:tcPr>
          <w:p w:rsidR="00CB5D6A" w:rsidRPr="006011F9" w:rsidRDefault="00CB5D6A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評估重點</w:t>
            </w:r>
          </w:p>
        </w:tc>
        <w:tc>
          <w:tcPr>
            <w:tcW w:w="4395" w:type="dxa"/>
            <w:gridSpan w:val="5"/>
          </w:tcPr>
          <w:p w:rsidR="00CB5D6A" w:rsidRPr="006011F9" w:rsidRDefault="00CB5D6A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評估情形</w:t>
            </w:r>
          </w:p>
        </w:tc>
        <w:tc>
          <w:tcPr>
            <w:tcW w:w="1275" w:type="dxa"/>
            <w:vMerge w:val="restart"/>
            <w:vAlign w:val="center"/>
          </w:tcPr>
          <w:p w:rsidR="00CB5D6A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2215">
              <w:rPr>
                <w:rFonts w:ascii="標楷體" w:eastAsia="標楷體" w:hAnsi="標楷體" w:hint="eastAsia"/>
              </w:rPr>
              <w:t>改善措施</w:t>
            </w:r>
          </w:p>
        </w:tc>
      </w:tr>
      <w:tr w:rsidR="00B719AB" w:rsidTr="00B719AB">
        <w:trPr>
          <w:cantSplit/>
          <w:trHeight w:val="297"/>
        </w:trPr>
        <w:tc>
          <w:tcPr>
            <w:tcW w:w="3969" w:type="dxa"/>
            <w:vMerge/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</w:tcPr>
          <w:p w:rsidR="00B719AB" w:rsidRPr="00142215" w:rsidRDefault="00B719AB" w:rsidP="00F40D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42215">
              <w:rPr>
                <w:rFonts w:ascii="標楷體" w:eastAsia="標楷體" w:hAnsi="標楷體"/>
                <w:sz w:val="22"/>
                <w:szCs w:val="22"/>
              </w:rPr>
              <w:t>落實</w:t>
            </w:r>
          </w:p>
        </w:tc>
        <w:tc>
          <w:tcPr>
            <w:tcW w:w="709" w:type="dxa"/>
          </w:tcPr>
          <w:p w:rsidR="00B719AB" w:rsidRPr="00142215" w:rsidRDefault="00B719AB" w:rsidP="00F40D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42215">
              <w:rPr>
                <w:rFonts w:ascii="標楷體" w:eastAsia="標楷體" w:hAnsi="標楷體"/>
                <w:sz w:val="22"/>
                <w:szCs w:val="22"/>
              </w:rPr>
              <w:t>部分落實</w:t>
            </w:r>
          </w:p>
        </w:tc>
        <w:tc>
          <w:tcPr>
            <w:tcW w:w="992" w:type="dxa"/>
          </w:tcPr>
          <w:p w:rsidR="00B719AB" w:rsidRPr="00142215" w:rsidRDefault="00B719AB" w:rsidP="00F40D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42215">
              <w:rPr>
                <w:rFonts w:ascii="標楷體" w:eastAsia="標楷體" w:hAnsi="標楷體"/>
                <w:sz w:val="22"/>
                <w:szCs w:val="22"/>
              </w:rPr>
              <w:t>未落實</w:t>
            </w:r>
          </w:p>
        </w:tc>
        <w:tc>
          <w:tcPr>
            <w:tcW w:w="992" w:type="dxa"/>
          </w:tcPr>
          <w:p w:rsidR="00B719AB" w:rsidRPr="00142215" w:rsidRDefault="00B719AB" w:rsidP="00F40D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42215">
              <w:rPr>
                <w:rFonts w:ascii="標楷體" w:eastAsia="標楷體" w:hAnsi="標楷體"/>
                <w:sz w:val="22"/>
                <w:szCs w:val="22"/>
              </w:rPr>
              <w:t>未發生</w:t>
            </w:r>
          </w:p>
        </w:tc>
        <w:tc>
          <w:tcPr>
            <w:tcW w:w="993" w:type="dxa"/>
          </w:tcPr>
          <w:p w:rsidR="00B719AB" w:rsidRPr="00142215" w:rsidRDefault="00B719AB" w:rsidP="00F40D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42215">
              <w:rPr>
                <w:rFonts w:ascii="標楷體" w:eastAsia="標楷體" w:hAnsi="標楷體"/>
                <w:sz w:val="22"/>
                <w:szCs w:val="22"/>
              </w:rPr>
              <w:t>不適用</w:t>
            </w:r>
          </w:p>
        </w:tc>
        <w:tc>
          <w:tcPr>
            <w:tcW w:w="1275" w:type="dxa"/>
            <w:vMerge/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="432" w:hangingChars="180" w:hanging="432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一、作業流程有效性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="432" w:hangingChars="180" w:hanging="432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kern w:val="2"/>
              </w:rPr>
              <w:t>)</w:t>
            </w:r>
            <w:r>
              <w:rPr>
                <w:rFonts w:ascii="標楷體" w:eastAsia="標楷體" w:hAnsi="標楷體" w:cs="標楷體" w:hint="eastAsia"/>
                <w:kern w:val="2"/>
              </w:rPr>
              <w:t>作業程序說明表及作業流程圖之製作是否與規定相符。</w:t>
            </w:r>
          </w:p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="432" w:hangingChars="180" w:hanging="432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</w:rPr>
              <w:t>二</w:t>
            </w:r>
            <w:r>
              <w:rPr>
                <w:rFonts w:ascii="標楷體" w:eastAsia="標楷體" w:hAnsi="標楷體" w:cs="標楷體"/>
                <w:kern w:val="2"/>
              </w:rPr>
              <w:t>)</w:t>
            </w:r>
            <w:r>
              <w:rPr>
                <w:rFonts w:ascii="標楷體" w:eastAsia="標楷體" w:hAnsi="標楷體" w:cs="標楷體" w:hint="eastAsia"/>
                <w:kern w:val="2"/>
              </w:rPr>
              <w:t>內部控制制度是否有效設計及執行。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二、人員送審資料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</w:rPr>
              <w:t>表件彙整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Chars="-8" w:left="430" w:hangingChars="187" w:hanging="44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是否檢具相關送審資料表件。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Chars="-8" w:left="430" w:hangingChars="187" w:hanging="44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是否確實核對相關送審資料表件與規定所列相符。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Chars="-8" w:left="430" w:hangingChars="187" w:hanging="44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是否確實</w:t>
            </w:r>
            <w:r>
              <w:rPr>
                <w:rFonts w:ascii="標楷體" w:eastAsia="標楷體" w:hAnsi="標楷體" w:cs="標楷體" w:hint="eastAsia"/>
                <w:snapToGrid w:val="0"/>
              </w:rPr>
              <w:t>核對相關送審資料表件之正確性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Chars="-8" w:left="430" w:hangingChars="187" w:hanging="44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是否依「公務人員任用或俸給案審查須檢附相關證件一覽表」檢附相關證件，並填寫「公務人員任用或俸給案審查須檢附相關證件確認表」一式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份，並，就案件類別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及所檢附</w:t>
            </w:r>
            <w:proofErr w:type="gramEnd"/>
            <w:r>
              <w:rPr>
                <w:rFonts w:ascii="標楷體" w:eastAsia="標楷體" w:hAnsi="標楷體" w:cs="標楷體" w:hint="eastAsia"/>
              </w:rPr>
              <w:t>之證件於確認表內勾選，由本人填寫國民身分證統一編號簽名或蓋私章，並經人事主管核章確認。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Chars="-8" w:left="430" w:hangingChars="187" w:hanging="44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是否製作公務人員任用或俸給</w:t>
            </w:r>
          </w:p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Chars="-8" w:left="430" w:hangingChars="187" w:hanging="44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案申請更正或變更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送核書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，並</w:t>
            </w:r>
          </w:p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Chars="-8" w:left="430" w:hangingChars="187" w:hanging="44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確認經人事主管人員與機關首長蓋職章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719AB" w:rsidTr="00B719AB">
        <w:trPr>
          <w:trHeight w:val="724"/>
        </w:trPr>
        <w:tc>
          <w:tcPr>
            <w:tcW w:w="3969" w:type="dxa"/>
            <w:tcBorders>
              <w:top w:val="nil"/>
              <w:bottom w:val="nil"/>
            </w:tcBorders>
          </w:tcPr>
          <w:p w:rsidR="00B719AB" w:rsidRPr="006011F9" w:rsidRDefault="00B719AB" w:rsidP="00355686">
            <w:pPr>
              <w:pStyle w:val="Web"/>
              <w:spacing w:before="0" w:beforeAutospacing="0" w:after="0" w:afterAutospacing="0" w:line="280" w:lineRule="exact"/>
              <w:ind w:left="432" w:hangingChars="180" w:hanging="432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三、</w:t>
            </w:r>
            <w:r>
              <w:rPr>
                <w:rFonts w:ascii="標楷體" w:eastAsia="標楷體" w:hAnsi="標楷體" w:cs="標楷體" w:hint="eastAsia"/>
              </w:rPr>
              <w:t>是否依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規定檢齊</w:t>
            </w:r>
            <w:r>
              <w:rPr>
                <w:rFonts w:ascii="標楷體" w:eastAsia="標楷體" w:hAnsi="標楷體" w:cs="標楷體" w:hint="eastAsia"/>
                <w:snapToGrid w:val="0"/>
              </w:rPr>
              <w:t>相關</w:t>
            </w:r>
            <w:proofErr w:type="gramEnd"/>
            <w:r>
              <w:rPr>
                <w:rFonts w:ascii="標楷體" w:eastAsia="標楷體" w:hAnsi="標楷體" w:cs="標楷體" w:hint="eastAsia"/>
                <w:snapToGrid w:val="0"/>
              </w:rPr>
              <w:t>送審資料表件報送銓敘部銓敘審定。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719AB" w:rsidRPr="006011F9" w:rsidRDefault="00B719A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B5D6A" w:rsidTr="00B719AB">
        <w:trPr>
          <w:trHeight w:val="675"/>
        </w:trPr>
        <w:tc>
          <w:tcPr>
            <w:tcW w:w="9639" w:type="dxa"/>
            <w:gridSpan w:val="7"/>
          </w:tcPr>
          <w:p w:rsidR="00CB5D6A" w:rsidRPr="006011F9" w:rsidRDefault="00CB5D6A">
            <w:pPr>
              <w:pStyle w:val="Web"/>
              <w:spacing w:line="280" w:lineRule="exact"/>
              <w:rPr>
                <w:rFonts w:ascii="標楷體" w:eastAsia="標楷體" w:hAnsi="標楷體" w:cs="Times New Roman"/>
                <w:kern w:val="2"/>
              </w:rPr>
            </w:pPr>
          </w:p>
          <w:p w:rsidR="00CB5D6A" w:rsidRPr="006011F9" w:rsidRDefault="00CB5D6A">
            <w:pPr>
              <w:pStyle w:val="Web"/>
              <w:spacing w:line="28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填表人：</w:t>
            </w:r>
            <w:r>
              <w:rPr>
                <w:rFonts w:ascii="標楷體" w:eastAsia="標楷體" w:hAnsi="標楷體" w:cs="標楷體"/>
                <w:kern w:val="2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kern w:val="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2"/>
              </w:rPr>
              <w:t>複核：</w:t>
            </w:r>
            <w:r>
              <w:rPr>
                <w:rFonts w:ascii="標楷體" w:eastAsia="標楷體" w:hAnsi="標楷體" w:cs="標楷體"/>
                <w:kern w:val="2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kern w:val="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kern w:val="2"/>
              </w:rPr>
              <w:t>單位主管：</w:t>
            </w:r>
            <w:r>
              <w:rPr>
                <w:rFonts w:ascii="標楷體" w:eastAsia="標楷體" w:hAnsi="標楷體" w:cs="標楷體"/>
                <w:kern w:val="2"/>
                <w:u w:val="single"/>
              </w:rPr>
              <w:t xml:space="preserve">              </w:t>
            </w:r>
          </w:p>
        </w:tc>
      </w:tr>
    </w:tbl>
    <w:p w:rsidR="00CB5D6A" w:rsidRPr="006011F9" w:rsidRDefault="00CB5D6A" w:rsidP="00355686">
      <w:pPr>
        <w:pStyle w:val="Web"/>
        <w:spacing w:before="0" w:beforeAutospacing="0" w:after="0" w:afterAutospacing="0" w:line="440" w:lineRule="exact"/>
        <w:ind w:left="720" w:hangingChars="300" w:hanging="720"/>
        <w:rPr>
          <w:rFonts w:ascii="標楷體" w:eastAsia="標楷體" w:hAnsi="標楷體" w:cs="Times New Roman"/>
          <w:kern w:val="2"/>
        </w:rPr>
      </w:pPr>
      <w:proofErr w:type="gramStart"/>
      <w:r>
        <w:rPr>
          <w:rFonts w:ascii="標楷體" w:eastAsia="標楷體" w:hAnsi="標楷體" w:cs="標楷體" w:hint="eastAsia"/>
          <w:kern w:val="2"/>
        </w:rPr>
        <w:t>註</w:t>
      </w:r>
      <w:proofErr w:type="gramEnd"/>
      <w:r>
        <w:rPr>
          <w:rFonts w:ascii="標楷體" w:eastAsia="標楷體" w:hAnsi="標楷體" w:cs="標楷體" w:hint="eastAsia"/>
          <w:kern w:val="2"/>
        </w:rPr>
        <w:t>：</w:t>
      </w:r>
      <w:r>
        <w:rPr>
          <w:rFonts w:ascii="標楷體" w:eastAsia="標楷體" w:hAnsi="標楷體" w:cs="標楷體"/>
          <w:kern w:val="2"/>
        </w:rPr>
        <w:t>1.</w:t>
      </w:r>
      <w:r>
        <w:rPr>
          <w:rFonts w:ascii="標楷體" w:eastAsia="標楷體" w:hAnsi="標楷體" w:cs="標楷體" w:hint="eastAsia"/>
          <w:kern w:val="2"/>
        </w:rPr>
        <w:t>機關得就</w:t>
      </w:r>
      <w:r>
        <w:rPr>
          <w:rFonts w:ascii="標楷體" w:eastAsia="標楷體" w:hAnsi="標楷體" w:cs="標楷體"/>
          <w:kern w:val="2"/>
        </w:rPr>
        <w:t>1</w:t>
      </w:r>
      <w:r>
        <w:rPr>
          <w:rFonts w:ascii="標楷體" w:eastAsia="標楷體" w:hAnsi="標楷體" w:cs="標楷體" w:hint="eastAsia"/>
          <w:kern w:val="2"/>
        </w:rPr>
        <w:t>項作業流程製作</w:t>
      </w:r>
      <w:r>
        <w:rPr>
          <w:rFonts w:ascii="標楷體" w:eastAsia="標楷體" w:hAnsi="標楷體" w:cs="標楷體"/>
          <w:kern w:val="2"/>
        </w:rPr>
        <w:t>1</w:t>
      </w:r>
      <w:r>
        <w:rPr>
          <w:rFonts w:ascii="標楷體" w:eastAsia="標楷體" w:hAnsi="標楷體" w:cs="標楷體" w:hint="eastAsia"/>
          <w:kern w:val="2"/>
        </w:rPr>
        <w:t>份自行評估表，亦得將各項作業流程依性質分類，同</w:t>
      </w:r>
      <w:r>
        <w:rPr>
          <w:rFonts w:ascii="標楷體" w:eastAsia="標楷體" w:hAnsi="標楷體" w:cs="標楷體"/>
          <w:kern w:val="2"/>
        </w:rPr>
        <w:t>1</w:t>
      </w:r>
      <w:r>
        <w:rPr>
          <w:rFonts w:ascii="標楷體" w:eastAsia="標楷體" w:hAnsi="標楷體" w:cs="標楷體" w:hint="eastAsia"/>
          <w:kern w:val="2"/>
        </w:rPr>
        <w:t>類之作業流程合併</w:t>
      </w:r>
      <w:r>
        <w:rPr>
          <w:rFonts w:ascii="標楷體" w:eastAsia="標楷體" w:hAnsi="標楷體" w:cs="標楷體"/>
          <w:kern w:val="2"/>
        </w:rPr>
        <w:t>1</w:t>
      </w:r>
      <w:r>
        <w:rPr>
          <w:rFonts w:ascii="標楷體" w:eastAsia="標楷體" w:hAnsi="標楷體" w:cs="標楷體" w:hint="eastAsia"/>
          <w:kern w:val="2"/>
        </w:rPr>
        <w:t>份自行評估表，就作業流程重點納入評估。</w:t>
      </w:r>
    </w:p>
    <w:p w:rsidR="00CB5D6A" w:rsidRPr="006011F9" w:rsidRDefault="00716523" w:rsidP="00355686">
      <w:pPr>
        <w:pStyle w:val="Web"/>
        <w:spacing w:before="0" w:beforeAutospacing="0" w:after="0" w:afterAutospacing="0" w:line="440" w:lineRule="exact"/>
        <w:ind w:left="720" w:hangingChars="300" w:hanging="720"/>
        <w:rPr>
          <w:rFonts w:ascii="標楷體" w:eastAsia="標楷體" w:hAnsi="標楷體" w:cs="Times New Roman"/>
          <w:kern w:val="2"/>
        </w:rPr>
      </w:pPr>
      <w:r>
        <w:rPr>
          <w:noProof/>
        </w:rPr>
        <w:pict>
          <v:shape id="_x0000_s1058" type="#_x0000_t202" style="position:absolute;left:0;text-align:left;margin-left:162.75pt;margin-top:109.7pt;width:99pt;height:27pt;z-index:29;mso-position-horizontal-relative:text;mso-position-vertical-relative:text" filled="f" stroked="f">
            <v:textbox style="mso-next-textbox:#_x0000_s1058">
              <w:txbxContent>
                <w:p w:rsidR="00CB5D6A" w:rsidRDefault="00CB5D6A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EB31-4</w:t>
                  </w:r>
                </w:p>
              </w:txbxContent>
            </v:textbox>
          </v:shape>
        </w:pict>
      </w:r>
      <w:r w:rsidR="00CB5D6A">
        <w:rPr>
          <w:rFonts w:ascii="標楷體" w:eastAsia="標楷體" w:hAnsi="標楷體" w:cs="標楷體"/>
          <w:kern w:val="2"/>
        </w:rPr>
        <w:t xml:space="preserve">    2.</w:t>
      </w:r>
      <w:r w:rsidR="00CB5D6A">
        <w:rPr>
          <w:rFonts w:ascii="標楷體" w:eastAsia="標楷體" w:hAnsi="標楷體" w:cs="標楷體" w:hint="eastAsia"/>
          <w:kern w:val="2"/>
        </w:rPr>
        <w:t>各機關應根據評估結果於自行評估情形欄勾選「符合」、「未符合」或「不適用」；若有「未符合」情形，應於評估情形說明欄詳細說明，且於撰寫評估結論時一併敘明須</w:t>
      </w:r>
      <w:proofErr w:type="gramStart"/>
      <w:r w:rsidR="00CB5D6A">
        <w:rPr>
          <w:rFonts w:ascii="標楷體" w:eastAsia="標楷體" w:hAnsi="標楷體" w:cs="標楷體" w:hint="eastAsia"/>
          <w:kern w:val="2"/>
        </w:rPr>
        <w:t>採</w:t>
      </w:r>
      <w:proofErr w:type="gramEnd"/>
      <w:r w:rsidR="00CB5D6A">
        <w:rPr>
          <w:rFonts w:ascii="標楷體" w:eastAsia="標楷體" w:hAnsi="標楷體" w:cs="標楷體" w:hint="eastAsia"/>
          <w:kern w:val="2"/>
        </w:rPr>
        <w:t>行之改善措施；若為「不適用」情形，應於評估情形</w:t>
      </w:r>
      <w:proofErr w:type="gramStart"/>
      <w:r w:rsidR="00CB5D6A">
        <w:rPr>
          <w:rFonts w:ascii="標楷體" w:eastAsia="標楷體" w:hAnsi="標楷體" w:cs="標楷體" w:hint="eastAsia"/>
          <w:kern w:val="2"/>
        </w:rPr>
        <w:t>說明欄敘明理</w:t>
      </w:r>
      <w:proofErr w:type="gramEnd"/>
      <w:r w:rsidR="00CB5D6A">
        <w:rPr>
          <w:rFonts w:ascii="標楷體" w:eastAsia="標楷體" w:hAnsi="標楷體" w:cs="標楷體" w:hint="eastAsia"/>
          <w:kern w:val="2"/>
        </w:rPr>
        <w:t>由及是否須檢討修正評估重點。</w:t>
      </w:r>
    </w:p>
    <w:p w:rsidR="00CB5D6A" w:rsidRPr="006011F9" w:rsidRDefault="00CB5D6A">
      <w:pPr>
        <w:jc w:val="center"/>
        <w:rPr>
          <w:rFonts w:ascii="標楷體" w:eastAsia="標楷體"/>
          <w:b/>
          <w:bCs/>
        </w:rPr>
      </w:pPr>
      <w:r>
        <w:rPr>
          <w:rFonts w:ascii="標楷體" w:eastAsia="標楷體" w:cs="標楷體" w:hint="eastAsia"/>
          <w:b/>
          <w:bCs/>
        </w:rPr>
        <w:t>公務人員任用或俸給案申請更正或變更送核書</w:t>
      </w:r>
    </w:p>
    <w:p w:rsidR="00CB5D6A" w:rsidRPr="006011F9" w:rsidRDefault="00CB5D6A">
      <w:pPr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</w:rPr>
        <w:t>受文者：銓敘部</w:t>
      </w:r>
    </w:p>
    <w:p w:rsidR="00CB5D6A" w:rsidRPr="006011F9" w:rsidRDefault="00CB5D6A">
      <w:pPr>
        <w:spacing w:line="320" w:lineRule="exact"/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</w:rPr>
        <w:t>一、</w:t>
      </w:r>
      <w:proofErr w:type="gramStart"/>
      <w:r>
        <w:rPr>
          <w:rFonts w:ascii="標楷體" w:eastAsia="標楷體" w:cs="標楷體" w:hint="eastAsia"/>
        </w:rPr>
        <w:t>茲據</w:t>
      </w:r>
      <w:proofErr w:type="gramEnd"/>
      <w:r>
        <w:rPr>
          <w:rFonts w:ascii="標楷體" w:eastAsia="標楷體" w:cs="標楷體" w:hint="eastAsia"/>
        </w:rPr>
        <w:t>（申請人姓名）申請更正或變更原任用或俸給審查案。</w:t>
      </w:r>
    </w:p>
    <w:p w:rsidR="00CB5D6A" w:rsidRPr="006011F9" w:rsidRDefault="00CB5D6A">
      <w:pPr>
        <w:spacing w:line="320" w:lineRule="exact"/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</w:rPr>
        <w:t>二、經將申請人所述申請更正或變更之事由及證明文件依相關規定</w:t>
      </w:r>
      <w:proofErr w:type="gramStart"/>
      <w:r>
        <w:rPr>
          <w:rFonts w:ascii="標楷體" w:eastAsia="標楷體" w:cs="標楷體" w:hint="eastAsia"/>
        </w:rPr>
        <w:t>覈</w:t>
      </w:r>
      <w:proofErr w:type="gramEnd"/>
      <w:r>
        <w:rPr>
          <w:rFonts w:ascii="標楷體" w:eastAsia="標楷體" w:cs="標楷體" w:hint="eastAsia"/>
        </w:rPr>
        <w:t>實審查，並加</w:t>
      </w:r>
      <w:proofErr w:type="gramStart"/>
      <w:r>
        <w:rPr>
          <w:rFonts w:ascii="標楷體" w:eastAsia="標楷體" w:cs="標楷體" w:hint="eastAsia"/>
        </w:rPr>
        <w:t>註</w:t>
      </w:r>
      <w:proofErr w:type="gramEnd"/>
      <w:r>
        <w:rPr>
          <w:rFonts w:ascii="標楷體" w:eastAsia="標楷體" w:cs="標楷體" w:hint="eastAsia"/>
        </w:rPr>
        <w:t>意見如下。</w:t>
      </w:r>
    </w:p>
    <w:p w:rsidR="00CB5D6A" w:rsidRPr="006011F9" w:rsidRDefault="00CB5D6A">
      <w:pPr>
        <w:jc w:val="center"/>
        <w:rPr>
          <w:rFonts w:ascii="標楷體" w:eastAsia="標楷體"/>
        </w:rPr>
      </w:pPr>
      <w:r>
        <w:rPr>
          <w:rFonts w:ascii="標楷體" w:eastAsia="標楷體" w:cs="標楷體" w:hint="eastAsia"/>
          <w:b/>
          <w:bCs/>
        </w:rPr>
        <w:t>公務人員任用或俸給案申請更正或變更送核表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29"/>
        <w:gridCol w:w="410"/>
        <w:gridCol w:w="110"/>
        <w:gridCol w:w="1007"/>
        <w:gridCol w:w="153"/>
        <w:gridCol w:w="1138"/>
        <w:gridCol w:w="82"/>
        <w:gridCol w:w="955"/>
        <w:gridCol w:w="449"/>
        <w:gridCol w:w="259"/>
        <w:gridCol w:w="827"/>
        <w:gridCol w:w="121"/>
        <w:gridCol w:w="1710"/>
      </w:tblGrid>
      <w:tr w:rsidR="00CB5D6A">
        <w:trPr>
          <w:cantSplit/>
          <w:trHeight w:val="450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  <w:spacing w:val="-12"/>
              </w:rPr>
            </w:pPr>
            <w:r>
              <w:rPr>
                <w:rFonts w:ascii="標楷體" w:eastAsia="標楷體" w:cs="標楷體" w:hint="eastAsia"/>
                <w:spacing w:val="-12"/>
              </w:rPr>
              <w:t>服務機關</w:t>
            </w:r>
          </w:p>
        </w:tc>
        <w:tc>
          <w:tcPr>
            <w:tcW w:w="3855" w:type="dxa"/>
            <w:gridSpan w:val="7"/>
            <w:tcBorders>
              <w:top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535" w:type="dxa"/>
            <w:gridSpan w:val="3"/>
            <w:tcBorders>
              <w:top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機關代號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</w:tr>
      <w:tr w:rsidR="00CB5D6A">
        <w:trPr>
          <w:cantSplit/>
          <w:trHeight w:val="567"/>
        </w:trPr>
        <w:tc>
          <w:tcPr>
            <w:tcW w:w="1100" w:type="dxa"/>
            <w:gridSpan w:val="2"/>
            <w:tcBorders>
              <w:lef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527" w:type="dxa"/>
            <w:gridSpan w:val="3"/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職稱</w:t>
            </w:r>
          </w:p>
        </w:tc>
        <w:tc>
          <w:tcPr>
            <w:tcW w:w="1663" w:type="dxa"/>
            <w:gridSpan w:val="3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  <w:sz w:val="20"/>
                <w:szCs w:val="20"/>
                <w:u w:val="single"/>
              </w:rPr>
            </w:pPr>
          </w:p>
        </w:tc>
        <w:tc>
          <w:tcPr>
            <w:tcW w:w="827" w:type="dxa"/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職務</w:t>
            </w:r>
          </w:p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1831" w:type="dxa"/>
            <w:gridSpan w:val="2"/>
            <w:tcBorders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</w:tr>
      <w:tr w:rsidR="00CB5D6A">
        <w:trPr>
          <w:cantSplit/>
          <w:trHeight w:val="567"/>
        </w:trPr>
        <w:tc>
          <w:tcPr>
            <w:tcW w:w="1100" w:type="dxa"/>
            <w:gridSpan w:val="2"/>
            <w:tcBorders>
              <w:lef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527" w:type="dxa"/>
            <w:gridSpan w:val="3"/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法定</w:t>
            </w:r>
            <w:proofErr w:type="gramStart"/>
            <w:r>
              <w:rPr>
                <w:rFonts w:ascii="標楷體" w:eastAsia="標楷體" w:cs="標楷體" w:hint="eastAsia"/>
                <w:sz w:val="20"/>
                <w:szCs w:val="20"/>
              </w:rPr>
              <w:t>所列官等</w:t>
            </w:r>
            <w:proofErr w:type="gramEnd"/>
            <w:r>
              <w:rPr>
                <w:rFonts w:ascii="標楷體" w:eastAsia="標楷體" w:cs="標楷體" w:hint="eastAsia"/>
                <w:sz w:val="20"/>
                <w:szCs w:val="20"/>
              </w:rPr>
              <w:t>職等</w:t>
            </w:r>
          </w:p>
        </w:tc>
        <w:tc>
          <w:tcPr>
            <w:tcW w:w="1663" w:type="dxa"/>
            <w:gridSpan w:val="3"/>
            <w:vAlign w:val="center"/>
          </w:tcPr>
          <w:p w:rsidR="00CB5D6A" w:rsidRPr="006011F9" w:rsidRDefault="00CB5D6A">
            <w:pPr>
              <w:adjustRightInd w:val="0"/>
              <w:jc w:val="right"/>
              <w:rPr>
                <w:rFonts w:ascii="標楷體" w:eastAsia="標楷體"/>
              </w:rPr>
            </w:pPr>
          </w:p>
        </w:tc>
        <w:tc>
          <w:tcPr>
            <w:tcW w:w="827" w:type="dxa"/>
            <w:vAlign w:val="center"/>
          </w:tcPr>
          <w:p w:rsidR="00CB5D6A" w:rsidRPr="006011F9" w:rsidRDefault="00CB5D6A">
            <w:pPr>
              <w:adjustRightInd w:val="0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職系</w:t>
            </w:r>
          </w:p>
          <w:p w:rsidR="00CB5D6A" w:rsidRPr="006011F9" w:rsidRDefault="00CB5D6A">
            <w:pPr>
              <w:adjustRightInd w:val="0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（代號）</w:t>
            </w:r>
          </w:p>
        </w:tc>
        <w:tc>
          <w:tcPr>
            <w:tcW w:w="1831" w:type="dxa"/>
            <w:gridSpan w:val="2"/>
            <w:tcBorders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</w:tr>
      <w:tr w:rsidR="00CB5D6A">
        <w:trPr>
          <w:cantSplit/>
          <w:trHeight w:val="398"/>
        </w:trPr>
        <w:tc>
          <w:tcPr>
            <w:tcW w:w="11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銓敘部原審定結果</w:t>
            </w:r>
          </w:p>
        </w:tc>
        <w:tc>
          <w:tcPr>
            <w:tcW w:w="520" w:type="dxa"/>
            <w:gridSpan w:val="2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條款</w:t>
            </w:r>
          </w:p>
        </w:tc>
        <w:tc>
          <w:tcPr>
            <w:tcW w:w="2380" w:type="dxa"/>
            <w:gridSpan w:val="4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 w:rsidR="00CB5D6A" w:rsidRPr="006011F9" w:rsidRDefault="00CB5D6A">
            <w:pPr>
              <w:adjustRightInd w:val="0"/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官等職等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官階</w:t>
            </w:r>
          </w:p>
          <w:p w:rsidR="00CB5D6A" w:rsidRDefault="00CB5D6A">
            <w:pPr>
              <w:adjustRightInd w:val="0"/>
              <w:snapToGrid w:val="0"/>
              <w:rPr>
                <w:rFonts w:ascii="標楷體" w:eastAsia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cs="標楷體" w:hint="eastAsia"/>
                <w:sz w:val="20"/>
                <w:szCs w:val="20"/>
              </w:rPr>
              <w:t>資位級別</w:t>
            </w:r>
            <w:proofErr w:type="gramEnd"/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  <w:proofErr w:type="gramStart"/>
            <w:r>
              <w:rPr>
                <w:rFonts w:ascii="標楷體" w:eastAsia="標楷體" w:cs="標楷體" w:hint="eastAsia"/>
                <w:sz w:val="20"/>
                <w:szCs w:val="20"/>
              </w:rPr>
              <w:t>俸</w:t>
            </w:r>
            <w:proofErr w:type="gramEnd"/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薪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級</w:t>
            </w:r>
            <w:proofErr w:type="gramStart"/>
            <w:r>
              <w:rPr>
                <w:rFonts w:ascii="標楷體" w:eastAsia="標楷體" w:cs="標楷體" w:hint="eastAsia"/>
                <w:sz w:val="20"/>
                <w:szCs w:val="20"/>
              </w:rPr>
              <w:t>俸</w:t>
            </w:r>
            <w:proofErr w:type="gramEnd"/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薪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點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額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</w:p>
        </w:tc>
        <w:tc>
          <w:tcPr>
            <w:tcW w:w="265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</w:tr>
      <w:tr w:rsidR="00CB5D6A">
        <w:trPr>
          <w:cantSplit/>
          <w:trHeight w:val="397"/>
        </w:trPr>
        <w:tc>
          <w:tcPr>
            <w:tcW w:w="1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資格</w:t>
            </w:r>
          </w:p>
        </w:tc>
        <w:tc>
          <w:tcPr>
            <w:tcW w:w="2380" w:type="dxa"/>
            <w:gridSpan w:val="4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CB5D6A">
        <w:trPr>
          <w:trHeight w:val="1164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pacing w:line="32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申請更正或變更理由</w:t>
            </w:r>
          </w:p>
        </w:tc>
        <w:tc>
          <w:tcPr>
            <w:tcW w:w="7550" w:type="dxa"/>
            <w:gridSpan w:val="13"/>
            <w:tcBorders>
              <w:right w:val="single" w:sz="12" w:space="0" w:color="auto"/>
            </w:tcBorders>
          </w:tcPr>
          <w:p w:rsidR="00CB5D6A" w:rsidRDefault="00CB5D6A">
            <w:pPr>
              <w:adjustRightIn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</w:p>
        </w:tc>
      </w:tr>
      <w:tr w:rsidR="00CB5D6A">
        <w:trPr>
          <w:trHeight w:val="567"/>
        </w:trPr>
        <w:tc>
          <w:tcPr>
            <w:tcW w:w="1510" w:type="dxa"/>
            <w:gridSpan w:val="3"/>
            <w:tcBorders>
              <w:lef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申請更正或變更人收受原審定函日期</w:t>
            </w:r>
          </w:p>
        </w:tc>
        <w:tc>
          <w:tcPr>
            <w:tcW w:w="2408" w:type="dxa"/>
            <w:gridSpan w:val="4"/>
            <w:vAlign w:val="center"/>
          </w:tcPr>
          <w:p w:rsidR="00CB5D6A" w:rsidRPr="006011F9" w:rsidRDefault="00CB5D6A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　　月　　日</w:t>
            </w:r>
          </w:p>
        </w:tc>
        <w:tc>
          <w:tcPr>
            <w:tcW w:w="1745" w:type="dxa"/>
            <w:gridSpan w:val="4"/>
            <w:vAlign w:val="center"/>
          </w:tcPr>
          <w:p w:rsidR="00CB5D6A" w:rsidRPr="006011F9" w:rsidRDefault="00CB5D6A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申請更正或變更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日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     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期</w:t>
            </w:r>
          </w:p>
        </w:tc>
        <w:tc>
          <w:tcPr>
            <w:tcW w:w="2658" w:type="dxa"/>
            <w:gridSpan w:val="3"/>
            <w:tcBorders>
              <w:right w:val="single" w:sz="12" w:space="0" w:color="auto"/>
            </w:tcBorders>
            <w:vAlign w:val="center"/>
          </w:tcPr>
          <w:p w:rsidR="00CB5D6A" w:rsidRPr="006011F9" w:rsidRDefault="00CB5D6A" w:rsidP="00355686">
            <w:pPr>
              <w:adjustRightInd w:val="0"/>
              <w:ind w:firstLineChars="300" w:firstLine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　　月　　日</w:t>
            </w:r>
          </w:p>
        </w:tc>
      </w:tr>
      <w:tr w:rsidR="00CB5D6A">
        <w:trPr>
          <w:trHeight w:val="930"/>
        </w:trPr>
        <w:tc>
          <w:tcPr>
            <w:tcW w:w="1510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服務機關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構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擬議更正或變更意見</w:t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138" w:type="dxa"/>
            <w:vAlign w:val="center"/>
          </w:tcPr>
          <w:p w:rsidR="00CB5D6A" w:rsidRPr="006011F9" w:rsidRDefault="00CB5D6A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spacing w:val="20"/>
                <w:sz w:val="20"/>
                <w:szCs w:val="20"/>
              </w:rPr>
              <w:t>層轉機關</w:t>
            </w:r>
            <w:r>
              <w:rPr>
                <w:rFonts w:ascii="標楷體" w:eastAsia="標楷體" w:cs="標楷體"/>
                <w:spacing w:val="2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20"/>
                <w:sz w:val="20"/>
                <w:szCs w:val="20"/>
              </w:rPr>
              <w:t>構</w:t>
            </w:r>
            <w:r>
              <w:rPr>
                <w:rFonts w:ascii="標楷體" w:eastAsia="標楷體" w:cs="標楷體"/>
                <w:spacing w:val="20"/>
                <w:sz w:val="20"/>
                <w:szCs w:val="20"/>
              </w:rPr>
              <w:t>)</w:t>
            </w:r>
            <w:r>
              <w:rPr>
                <w:rFonts w:ascii="標楷體" w:eastAsia="標楷體" w:cs="標楷體" w:hint="eastAsia"/>
                <w:spacing w:val="20"/>
                <w:sz w:val="20"/>
                <w:szCs w:val="20"/>
              </w:rPr>
              <w:t>意見</w:t>
            </w:r>
          </w:p>
        </w:tc>
        <w:tc>
          <w:tcPr>
            <w:tcW w:w="1486" w:type="dxa"/>
            <w:gridSpan w:val="3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CB5D6A" w:rsidRPr="006011F9" w:rsidRDefault="00CB5D6A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最後核轉機關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構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意見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</w:tr>
      <w:tr w:rsidR="00CB5D6A">
        <w:trPr>
          <w:trHeight w:val="340"/>
        </w:trPr>
        <w:tc>
          <w:tcPr>
            <w:tcW w:w="1510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人事主管</w:t>
            </w:r>
          </w:p>
        </w:tc>
        <w:tc>
          <w:tcPr>
            <w:tcW w:w="1270" w:type="dxa"/>
            <w:gridSpan w:val="3"/>
            <w:tcBorders>
              <w:left w:val="single" w:sz="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機關（構）首長</w:t>
            </w:r>
          </w:p>
        </w:tc>
        <w:tc>
          <w:tcPr>
            <w:tcW w:w="1138" w:type="dxa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人事主管</w:t>
            </w:r>
          </w:p>
        </w:tc>
        <w:tc>
          <w:tcPr>
            <w:tcW w:w="1486" w:type="dxa"/>
            <w:gridSpan w:val="3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機關（構）首長</w:t>
            </w:r>
          </w:p>
        </w:tc>
        <w:tc>
          <w:tcPr>
            <w:tcW w:w="1207" w:type="dxa"/>
            <w:gridSpan w:val="3"/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人事主管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機關（構）首長</w:t>
            </w:r>
          </w:p>
        </w:tc>
      </w:tr>
      <w:tr w:rsidR="00CB5D6A">
        <w:trPr>
          <w:trHeight w:val="976"/>
        </w:trPr>
        <w:tc>
          <w:tcPr>
            <w:tcW w:w="1510" w:type="dxa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270" w:type="dxa"/>
            <w:gridSpan w:val="3"/>
            <w:tcBorders>
              <w:left w:val="single" w:sz="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138" w:type="dxa"/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adjustRightInd w:val="0"/>
              <w:jc w:val="distribute"/>
              <w:rPr>
                <w:rFonts w:ascii="標楷體" w:eastAsia="標楷體"/>
              </w:rPr>
            </w:pPr>
          </w:p>
        </w:tc>
      </w:tr>
      <w:tr w:rsidR="00CB5D6A">
        <w:trPr>
          <w:trHeight w:val="703"/>
        </w:trPr>
        <w:tc>
          <w:tcPr>
            <w:tcW w:w="278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D6A" w:rsidRPr="006011F9" w:rsidRDefault="00CB5D6A" w:rsidP="00355686">
            <w:pPr>
              <w:pStyle w:val="Web"/>
              <w:widowControl w:val="0"/>
              <w:spacing w:before="0" w:beforeAutospacing="0" w:after="0" w:afterAutospacing="0" w:line="300" w:lineRule="exact"/>
              <w:ind w:leftChars="30" w:left="72" w:firstLineChars="1200" w:firstLine="288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月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日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字第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624" w:type="dxa"/>
            <w:gridSpan w:val="4"/>
            <w:tcBorders>
              <w:bottom w:val="single" w:sz="12" w:space="0" w:color="auto"/>
            </w:tcBorders>
            <w:vAlign w:val="center"/>
          </w:tcPr>
          <w:p w:rsidR="00CB5D6A" w:rsidRPr="006011F9" w:rsidRDefault="00CB5D6A" w:rsidP="00355686">
            <w:pPr>
              <w:pStyle w:val="Web"/>
              <w:widowControl w:val="0"/>
              <w:spacing w:before="0" w:beforeAutospacing="0" w:after="0" w:afterAutospacing="0" w:line="300" w:lineRule="exact"/>
              <w:ind w:firstLineChars="1300" w:firstLine="312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29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D6A" w:rsidRPr="006011F9" w:rsidRDefault="00CB5D6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CB5D6A" w:rsidRDefault="00CB5D6A">
      <w:pPr>
        <w:pStyle w:val="a4"/>
        <w:spacing w:line="280" w:lineRule="exact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hint="eastAsia"/>
        </w:rPr>
        <w:t>承辦人員：</w:t>
      </w:r>
      <w:r>
        <w:t xml:space="preserve">            </w:t>
      </w:r>
      <w:r>
        <w:rPr>
          <w:rFonts w:hint="eastAsia"/>
        </w:rPr>
        <w:t>聯絡電話：（</w:t>
      </w:r>
      <w:r>
        <w:t xml:space="preserve">  </w:t>
      </w:r>
      <w:r>
        <w:rPr>
          <w:rFonts w:hint="eastAsia"/>
        </w:rPr>
        <w:t>）</w:t>
      </w:r>
    </w:p>
    <w:p w:rsidR="00CB5D6A" w:rsidRDefault="00CB5D6A" w:rsidP="00355686">
      <w:pPr>
        <w:pStyle w:val="a4"/>
        <w:spacing w:line="280" w:lineRule="exact"/>
        <w:ind w:left="1078" w:firstLineChars="0" w:firstLine="0"/>
        <w:rPr>
          <w:rFonts w:ascii="Times New Roman" w:hAnsi="Times New Roman" w:cs="Times New Roman"/>
        </w:rPr>
      </w:pPr>
    </w:p>
    <w:p w:rsidR="00CB5D6A" w:rsidRDefault="00CB5D6A">
      <w:pPr>
        <w:pStyle w:val="a4"/>
        <w:spacing w:line="280" w:lineRule="exact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hint="eastAsia"/>
        </w:rPr>
        <w:t>填寫說明：</w:t>
      </w:r>
    </w:p>
    <w:p w:rsidR="00CB5D6A" w:rsidRDefault="00CB5D6A" w:rsidP="00355686">
      <w:pPr>
        <w:pStyle w:val="a4"/>
        <w:snapToGrid w:val="0"/>
        <w:spacing w:line="280" w:lineRule="exact"/>
        <w:ind w:leftChars="0" w:left="560" w:hangingChars="200" w:hanging="560"/>
        <w:jc w:val="both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、本書表依</w:t>
      </w:r>
      <w:r>
        <w:rPr>
          <w:rFonts w:hint="eastAsia"/>
          <w:b/>
          <w:bCs/>
          <w:noProof/>
          <w:u w:val="single"/>
        </w:rPr>
        <w:t>公務人員任用法施行細則第</w:t>
      </w:r>
      <w:r>
        <w:rPr>
          <w:b/>
          <w:bCs/>
          <w:noProof/>
          <w:u w:val="single"/>
        </w:rPr>
        <w:t>29</w:t>
      </w:r>
      <w:r>
        <w:rPr>
          <w:rFonts w:hint="eastAsia"/>
          <w:b/>
          <w:bCs/>
          <w:noProof/>
          <w:u w:val="single"/>
        </w:rPr>
        <w:t>條及</w:t>
      </w:r>
      <w:r>
        <w:rPr>
          <w:rFonts w:hint="eastAsia"/>
        </w:rPr>
        <w:t>公務人員俸給法施行細則第</w:t>
      </w:r>
      <w:r>
        <w:t>12</w:t>
      </w:r>
      <w:r>
        <w:rPr>
          <w:rFonts w:hint="eastAsia"/>
        </w:rPr>
        <w:t>條第</w:t>
      </w:r>
      <w:r>
        <w:rPr>
          <w:b/>
          <w:bCs/>
          <w:u w:val="single"/>
        </w:rPr>
        <w:t>3</w:t>
      </w:r>
      <w:r>
        <w:rPr>
          <w:rFonts w:hint="eastAsia"/>
        </w:rPr>
        <w:t>項規定訂定，</w:t>
      </w:r>
      <w:r>
        <w:rPr>
          <w:rFonts w:hint="eastAsia"/>
          <w:b/>
          <w:bCs/>
          <w:u w:val="single"/>
        </w:rPr>
        <w:t>供公務人員</w:t>
      </w:r>
      <w:r>
        <w:rPr>
          <w:rFonts w:hint="eastAsia"/>
          <w:b/>
          <w:bCs/>
          <w:noProof/>
          <w:u w:val="single"/>
        </w:rPr>
        <w:t>任用法第</w:t>
      </w:r>
      <w:r>
        <w:rPr>
          <w:b/>
          <w:bCs/>
          <w:noProof/>
          <w:u w:val="single"/>
        </w:rPr>
        <w:t>24</w:t>
      </w:r>
      <w:r>
        <w:rPr>
          <w:rFonts w:hint="eastAsia"/>
          <w:b/>
          <w:bCs/>
          <w:noProof/>
          <w:u w:val="single"/>
        </w:rPr>
        <w:t>條之</w:t>
      </w:r>
      <w:r>
        <w:rPr>
          <w:b/>
          <w:bCs/>
          <w:noProof/>
          <w:u w:val="single"/>
        </w:rPr>
        <w:t>1</w:t>
      </w:r>
      <w:r>
        <w:rPr>
          <w:rFonts w:hint="eastAsia"/>
          <w:b/>
          <w:bCs/>
          <w:noProof/>
          <w:u w:val="single"/>
        </w:rPr>
        <w:t>第</w:t>
      </w:r>
      <w:r>
        <w:rPr>
          <w:b/>
          <w:bCs/>
          <w:noProof/>
          <w:u w:val="single"/>
        </w:rPr>
        <w:t>2</w:t>
      </w:r>
      <w:r>
        <w:rPr>
          <w:rFonts w:hint="eastAsia"/>
          <w:b/>
          <w:bCs/>
          <w:noProof/>
          <w:u w:val="single"/>
        </w:rPr>
        <w:t>項及</w:t>
      </w:r>
      <w:r>
        <w:rPr>
          <w:rFonts w:hint="eastAsia"/>
          <w:b/>
          <w:bCs/>
          <w:u w:val="single"/>
        </w:rPr>
        <w:t>公務人員俸給法第</w:t>
      </w:r>
      <w:r>
        <w:rPr>
          <w:b/>
          <w:bCs/>
          <w:u w:val="single"/>
        </w:rPr>
        <w:t>24</w:t>
      </w:r>
      <w:r>
        <w:rPr>
          <w:rFonts w:hint="eastAsia"/>
          <w:b/>
          <w:bCs/>
          <w:u w:val="single"/>
        </w:rPr>
        <w:t>條第</w:t>
      </w:r>
      <w:r>
        <w:rPr>
          <w:b/>
          <w:bCs/>
          <w:u w:val="single"/>
        </w:rPr>
        <w:t>1</w:t>
      </w:r>
      <w:r>
        <w:rPr>
          <w:rFonts w:hint="eastAsia"/>
          <w:b/>
          <w:bCs/>
          <w:u w:val="single"/>
        </w:rPr>
        <w:t>項規定之行政程序再開事由之用</w:t>
      </w:r>
      <w:r>
        <w:rPr>
          <w:rFonts w:hint="eastAsia"/>
          <w:b/>
          <w:bCs/>
          <w:noProof/>
          <w:u w:val="single"/>
        </w:rPr>
        <w:t>。非屬辦理送審或試用期滿或動態登記事由者，亦得適用之</w:t>
      </w:r>
      <w:r>
        <w:rPr>
          <w:rFonts w:hint="eastAsia"/>
        </w:rPr>
        <w:t>，</w:t>
      </w:r>
      <w:proofErr w:type="gramStart"/>
      <w:r>
        <w:rPr>
          <w:rFonts w:hint="eastAsia"/>
        </w:rPr>
        <w:t>採文表</w:t>
      </w:r>
      <w:proofErr w:type="gramEnd"/>
      <w:r>
        <w:rPr>
          <w:rFonts w:hint="eastAsia"/>
        </w:rPr>
        <w:t>合一，申請更正或變更機關（構）不再另具公文，服務（層轉、核轉）機關（構）首長及服務（層轉、核轉）機關（構）人事主管</w:t>
      </w:r>
      <w:r>
        <w:t>2</w:t>
      </w:r>
      <w:r>
        <w:rPr>
          <w:rFonts w:hint="eastAsia"/>
        </w:rPr>
        <w:t>欄位，</w:t>
      </w:r>
      <w:proofErr w:type="gramStart"/>
      <w:r>
        <w:rPr>
          <w:rFonts w:hint="eastAsia"/>
        </w:rPr>
        <w:t>請蓋機關</w:t>
      </w:r>
      <w:proofErr w:type="gramEnd"/>
      <w:r>
        <w:rPr>
          <w:rFonts w:hint="eastAsia"/>
        </w:rPr>
        <w:t>（構）首長、人事主管職章或職名章（免蓋機關印信）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送銓敘部。</w:t>
      </w:r>
    </w:p>
    <w:p w:rsidR="00CB5D6A" w:rsidRDefault="00716523" w:rsidP="00355686">
      <w:pPr>
        <w:pStyle w:val="a4"/>
        <w:snapToGrid w:val="0"/>
        <w:spacing w:line="280" w:lineRule="exact"/>
        <w:ind w:leftChars="0" w:left="560" w:hangingChars="200" w:hanging="5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pict>
          <v:shape id="_x0000_s1060" type="#_x0000_t202" style="position:absolute;left:0;text-align:left;margin-left:180pt;margin-top:34.05pt;width:99pt;height:27pt;z-index:30" filled="f" stroked="f">
            <v:textbox style="mso-next-textbox:#_x0000_s1060">
              <w:txbxContent>
                <w:p w:rsidR="00CB5D6A" w:rsidRPr="006011F9" w:rsidRDefault="00F80EB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t>EB31-</w:t>
                  </w:r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CB5D6A">
        <w:rPr>
          <w:rFonts w:hint="eastAsia"/>
        </w:rPr>
        <w:t>二、本書表適用於一般公務人員、派用人員、警察人員、關務人員、</w:t>
      </w:r>
      <w:proofErr w:type="gramStart"/>
      <w:r w:rsidR="00CB5D6A">
        <w:rPr>
          <w:rFonts w:hint="eastAsia"/>
        </w:rPr>
        <w:t>醫</w:t>
      </w:r>
      <w:proofErr w:type="gramEnd"/>
      <w:r w:rsidR="00CB5D6A">
        <w:rPr>
          <w:rFonts w:hint="eastAsia"/>
        </w:rPr>
        <w:t>事人員及交通事業人員。</w:t>
      </w:r>
    </w:p>
    <w:tbl>
      <w:tblPr>
        <w:tblW w:w="10181" w:type="dxa"/>
        <w:jc w:val="center"/>
        <w:tblLayout w:type="fixed"/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520"/>
        <w:gridCol w:w="2123"/>
        <w:gridCol w:w="435"/>
        <w:gridCol w:w="435"/>
        <w:gridCol w:w="435"/>
        <w:gridCol w:w="435"/>
        <w:gridCol w:w="435"/>
        <w:gridCol w:w="272"/>
        <w:gridCol w:w="164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576"/>
      </w:tblGrid>
      <w:tr w:rsidR="00CB5D6A">
        <w:trPr>
          <w:cantSplit/>
          <w:trHeight w:val="325"/>
          <w:tblHeader/>
          <w:jc w:val="center"/>
        </w:trPr>
        <w:tc>
          <w:tcPr>
            <w:tcW w:w="1018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公務人員任用或俸給案審查須檢附相關證件</w:t>
            </w: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確認表</w:t>
            </w:r>
          </w:p>
        </w:tc>
      </w:tr>
      <w:tr w:rsidR="00CB5D6A">
        <w:trPr>
          <w:cantSplit/>
          <w:trHeight w:val="1701"/>
          <w:tblHeader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序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single" w:sz="4" w:space="0" w:color="auto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CB5D6A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件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CB5D6A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CB5D6A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CB5D6A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CB5D6A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別</w:t>
            </w:r>
          </w:p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公務人員履歷表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服務誓言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權責機關派令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相關考試及格證件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相關學歷證件</w:t>
            </w: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相關經歷證件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相關訓練證件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ind w:left="113" w:right="113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證明文件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專業主管機關核發之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升官等訓練合格證件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服務成績優良證明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退伍令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任官令</w:t>
            </w:r>
            <w:proofErr w:type="gramEnd"/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軍職查證履歷表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獎懲令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法院相關證件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z w:val="16"/>
                <w:szCs w:val="16"/>
              </w:rPr>
              <w:t>自願調任同意書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其他：</w:t>
            </w:r>
          </w:p>
        </w:tc>
      </w:tr>
      <w:tr w:rsidR="00CB5D6A">
        <w:trPr>
          <w:trHeight w:val="656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一般人員（含關務人員）初任送審案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356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試用</w:t>
            </w: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期滿改實案</w:t>
            </w:r>
            <w:proofErr w:type="gramEnd"/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780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國軍上校以上軍官轉任公務人員考試及格送審案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357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機要人員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532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依現職公務人員調任辦法調任案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829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調任低一官等任用案；</w:t>
            </w: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同官等</w:t>
            </w:r>
            <w:proofErr w:type="gramEnd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內調任低二職等以上任用案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54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依</w:t>
            </w: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職組暨</w:t>
            </w:r>
            <w:proofErr w:type="gramEnd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職系名稱一覽表規定調任案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40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一般人員再任送審案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698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轉任不同人事制度任用案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82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取得較高考試及格資格原職務改敘</w:t>
            </w: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俸級案</w:t>
            </w:r>
            <w:proofErr w:type="gramEnd"/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21"/>
          <w:jc w:val="center"/>
        </w:trPr>
        <w:tc>
          <w:tcPr>
            <w:tcW w:w="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晉升高一官等任用案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526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升官等訓練合格晉升高一官等任用案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298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考績（成）升等任用案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239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俸級提敘案</w:t>
            </w:r>
            <w:proofErr w:type="gramEnd"/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298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軍職比</w:t>
            </w: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敘或提敘案</w:t>
            </w:r>
            <w:proofErr w:type="gramEnd"/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78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依前一年考績結果變更審定案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341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免職動態案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296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復職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含回職復薪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518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依派用</w:t>
            </w:r>
            <w:proofErr w:type="gramEnd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條例第</w:t>
            </w: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eastAsia="標楷體"/>
                <w:color w:val="000000"/>
                <w:sz w:val="20"/>
                <w:szCs w:val="20"/>
              </w:rPr>
              <w:t>5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eastAsia="標楷體"/>
                <w:color w:val="000000"/>
                <w:sz w:val="20"/>
                <w:szCs w:val="20"/>
              </w:rPr>
              <w:t>6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條第</w:t>
            </w: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款任用案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98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依派用</w:t>
            </w:r>
            <w:proofErr w:type="gramEnd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條例第</w:t>
            </w: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eastAsia="標楷體"/>
                <w:color w:val="000000"/>
                <w:sz w:val="20"/>
                <w:szCs w:val="20"/>
              </w:rPr>
              <w:t>5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eastAsia="標楷體"/>
                <w:color w:val="000000"/>
                <w:sz w:val="20"/>
                <w:szCs w:val="20"/>
              </w:rPr>
              <w:t>6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條第</w:t>
            </w: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款以外各款任用案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71652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61" type="#_x0000_t202" style="position:absolute;left:0;text-align:left;margin-left:19pt;margin-top:43.7pt;width:99pt;height:27pt;z-index:31;mso-position-horizontal-relative:text;mso-position-vertical-relative:text" filled="f" stroked="f">
                  <v:textbox style="mso-next-textbox:#_x0000_s1061">
                    <w:txbxContent>
                      <w:p w:rsidR="00CB5D6A" w:rsidRDefault="00F80EB3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EB31-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27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專技人員轉任案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76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醫</w:t>
            </w:r>
            <w:proofErr w:type="gramEnd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事人員任用案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84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依主計機構人員設置管理條例重行審定資格案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78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警察人員任用案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72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交通資位高</w:t>
            </w:r>
            <w:proofErr w:type="gramEnd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員級以上人員初次送審案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660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交通資位副</w:t>
            </w:r>
            <w:proofErr w:type="gramEnd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長級以上</w:t>
            </w:r>
            <w:proofErr w:type="gramStart"/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人員升資案</w:t>
            </w:r>
            <w:proofErr w:type="gramEnd"/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72"/>
          <w:jc w:val="center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D6A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其他：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bottom w:w="17" w:type="dxa"/>
            </w:tcMar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B5D6A">
        <w:trPr>
          <w:trHeight w:val="415"/>
          <w:jc w:val="center"/>
        </w:trPr>
        <w:tc>
          <w:tcPr>
            <w:tcW w:w="50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送審人</w:t>
            </w:r>
          </w:p>
        </w:tc>
        <w:tc>
          <w:tcPr>
            <w:tcW w:w="50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人事主管</w:t>
            </w:r>
          </w:p>
        </w:tc>
      </w:tr>
      <w:tr w:rsidR="00CB5D6A">
        <w:trPr>
          <w:trHeight w:val="2096"/>
          <w:jc w:val="center"/>
        </w:trPr>
        <w:tc>
          <w:tcPr>
            <w:tcW w:w="50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姓名：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簽名或蓋章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B5D6A" w:rsidRPr="006011F9" w:rsidRDefault="00CB5D6A">
            <w:pPr>
              <w:autoSpaceDE w:val="0"/>
              <w:autoSpaceDN w:val="0"/>
              <w:adjustRightInd w:val="0"/>
              <w:ind w:right="11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國民身分證統一編號：</w:t>
            </w:r>
          </w:p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0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D6A" w:rsidRPr="006011F9" w:rsidRDefault="00CB5D6A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B5D6A" w:rsidRPr="006011F9" w:rsidRDefault="00CB5D6A">
            <w:pPr>
              <w:autoSpaceDE w:val="0"/>
              <w:autoSpaceDN w:val="0"/>
              <w:adjustRightInd w:val="0"/>
              <w:ind w:right="11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B5D6A" w:rsidRPr="006011F9" w:rsidRDefault="00CB5D6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CB5D6A" w:rsidRPr="006011F9" w:rsidRDefault="00CB5D6A">
      <w:pPr>
        <w:spacing w:line="340" w:lineRule="exact"/>
        <w:rPr>
          <w:rFonts w:eastAsia="標楷體"/>
          <w:color w:val="000000"/>
          <w:sz w:val="28"/>
          <w:szCs w:val="28"/>
        </w:rPr>
      </w:pPr>
      <w:r>
        <w:rPr>
          <w:color w:val="000000"/>
        </w:rPr>
        <w:t xml:space="preserve">◎ </w:t>
      </w:r>
      <w:r>
        <w:rPr>
          <w:rFonts w:eastAsia="標楷體" w:cs="標楷體" w:hint="eastAsia"/>
          <w:color w:val="000000"/>
          <w:sz w:val="28"/>
          <w:szCs w:val="28"/>
        </w:rPr>
        <w:t>填表說明</w:t>
      </w:r>
    </w:p>
    <w:p w:rsidR="00CB5D6A" w:rsidRPr="006011F9" w:rsidRDefault="00CB5D6A" w:rsidP="00355686">
      <w:pPr>
        <w:spacing w:line="340" w:lineRule="exact"/>
        <w:ind w:left="360" w:hangingChars="150" w:hanging="36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</w:rPr>
        <w:t>1</w:t>
      </w:r>
      <w:r>
        <w:rPr>
          <w:rFonts w:eastAsia="標楷體" w:cs="標楷體" w:hint="eastAsia"/>
          <w:color w:val="000000"/>
        </w:rPr>
        <w:t>、本表共</w:t>
      </w:r>
      <w:r>
        <w:rPr>
          <w:rFonts w:eastAsia="標楷體"/>
          <w:color w:val="000000"/>
        </w:rPr>
        <w:t>2</w:t>
      </w:r>
      <w:r>
        <w:rPr>
          <w:rFonts w:eastAsia="標楷體" w:cs="標楷體" w:hint="eastAsia"/>
          <w:color w:val="000000"/>
        </w:rPr>
        <w:t>張，一式</w:t>
      </w:r>
      <w:r>
        <w:rPr>
          <w:rFonts w:eastAsia="標楷體"/>
          <w:color w:val="000000"/>
        </w:rPr>
        <w:t>2</w:t>
      </w:r>
      <w:r>
        <w:rPr>
          <w:rFonts w:eastAsia="標楷體" w:cs="標楷體" w:hint="eastAsia"/>
          <w:color w:val="000000"/>
        </w:rPr>
        <w:t>份，請各機關</w:t>
      </w:r>
      <w:r>
        <w:rPr>
          <w:rFonts w:eastAsia="標楷體"/>
          <w:color w:val="000000"/>
        </w:rPr>
        <w:t>(</w:t>
      </w:r>
      <w:r>
        <w:rPr>
          <w:rFonts w:eastAsia="標楷體" w:cs="標楷體" w:hint="eastAsia"/>
          <w:color w:val="000000"/>
        </w:rPr>
        <w:t>構</w:t>
      </w:r>
      <w:r>
        <w:rPr>
          <w:rFonts w:eastAsia="標楷體"/>
          <w:color w:val="000000"/>
        </w:rPr>
        <w:t>)</w:t>
      </w:r>
      <w:r>
        <w:rPr>
          <w:rFonts w:eastAsia="標楷體" w:cs="標楷體" w:hint="eastAsia"/>
          <w:color w:val="000000"/>
        </w:rPr>
        <w:t>人員辦理各類任用審查時依「公務人員任用或俸給案審查須檢附相關證件一覽表」之規定，就案件類別</w:t>
      </w:r>
      <w:proofErr w:type="gramStart"/>
      <w:r>
        <w:rPr>
          <w:rFonts w:eastAsia="標楷體" w:cs="標楷體" w:hint="eastAsia"/>
          <w:color w:val="000000"/>
        </w:rPr>
        <w:t>及所檢附</w:t>
      </w:r>
      <w:proofErr w:type="gramEnd"/>
      <w:r>
        <w:rPr>
          <w:rFonts w:eastAsia="標楷體" w:cs="標楷體" w:hint="eastAsia"/>
          <w:color w:val="000000"/>
        </w:rPr>
        <w:t>之證件於確認表內勾選（倘兼有俸級提敘或軍職比敘或提敘等情形，可重複勾選），並確實檢附勾選之各該類別之相關證件，由送審人填寫國民身分證統一編號及簽名或蓋章，並經人事主管人員蓋職章或職名章確認後，</w:t>
      </w:r>
      <w:r>
        <w:rPr>
          <w:rFonts w:eastAsia="標楷體"/>
          <w:color w:val="000000"/>
        </w:rPr>
        <w:t>1</w:t>
      </w:r>
      <w:r>
        <w:rPr>
          <w:rFonts w:eastAsia="標楷體" w:cs="標楷體" w:hint="eastAsia"/>
          <w:color w:val="000000"/>
        </w:rPr>
        <w:t>份隨同案件送銓敘部銓敘審定，</w:t>
      </w:r>
      <w:r>
        <w:rPr>
          <w:rFonts w:eastAsia="標楷體"/>
          <w:color w:val="000000"/>
        </w:rPr>
        <w:t>1</w:t>
      </w:r>
      <w:r>
        <w:rPr>
          <w:rFonts w:eastAsia="標楷體" w:cs="標楷體" w:hint="eastAsia"/>
          <w:color w:val="000000"/>
        </w:rPr>
        <w:t>份由本機關（構）留存查考。</w:t>
      </w:r>
    </w:p>
    <w:p w:rsidR="00CB5D6A" w:rsidRPr="006011F9" w:rsidRDefault="00CB5D6A" w:rsidP="00355686">
      <w:pPr>
        <w:autoSpaceDE w:val="0"/>
        <w:autoSpaceDN w:val="0"/>
        <w:adjustRightInd w:val="0"/>
        <w:spacing w:line="340" w:lineRule="exact"/>
        <w:ind w:left="360" w:right="113" w:hangingChars="150" w:hanging="36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</w:t>
      </w:r>
      <w:r>
        <w:rPr>
          <w:rFonts w:eastAsia="標楷體" w:cs="標楷體" w:hint="eastAsia"/>
          <w:color w:val="000000"/>
        </w:rPr>
        <w:t>、調任低一官等或</w:t>
      </w:r>
      <w:proofErr w:type="gramStart"/>
      <w:r>
        <w:rPr>
          <w:rFonts w:eastAsia="標楷體" w:cs="標楷體" w:hint="eastAsia"/>
          <w:color w:val="000000"/>
        </w:rPr>
        <w:t>同官等內低</w:t>
      </w:r>
      <w:proofErr w:type="gramEnd"/>
      <w:r>
        <w:rPr>
          <w:rFonts w:eastAsia="標楷體" w:cs="標楷體" w:hint="eastAsia"/>
          <w:color w:val="000000"/>
        </w:rPr>
        <w:t>二職等以上之職務，須經當事人同意，並應</w:t>
      </w:r>
      <w:proofErr w:type="gramStart"/>
      <w:r>
        <w:rPr>
          <w:rFonts w:eastAsia="標楷體" w:cs="標楷體" w:hint="eastAsia"/>
          <w:color w:val="000000"/>
        </w:rPr>
        <w:t>檢附經當事人</w:t>
      </w:r>
      <w:proofErr w:type="gramEnd"/>
      <w:r>
        <w:rPr>
          <w:rFonts w:eastAsia="標楷體" w:cs="標楷體" w:hint="eastAsia"/>
          <w:color w:val="000000"/>
        </w:rPr>
        <w:t>親自簽名之自願調任同意書。</w:t>
      </w:r>
    </w:p>
    <w:p w:rsidR="00CB5D6A" w:rsidRPr="006011F9" w:rsidRDefault="00CB5D6A" w:rsidP="00355686">
      <w:pPr>
        <w:autoSpaceDE w:val="0"/>
        <w:autoSpaceDN w:val="0"/>
        <w:adjustRightInd w:val="0"/>
        <w:spacing w:line="340" w:lineRule="exact"/>
        <w:ind w:left="360" w:right="113" w:hangingChars="150" w:hanging="36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3</w:t>
      </w:r>
      <w:r>
        <w:rPr>
          <w:rFonts w:eastAsia="標楷體" w:cs="標楷體" w:hint="eastAsia"/>
          <w:color w:val="000000"/>
        </w:rPr>
        <w:t>、各類人員如擬</w:t>
      </w:r>
      <w:proofErr w:type="gramStart"/>
      <w:r>
        <w:rPr>
          <w:rFonts w:eastAsia="標楷體" w:cs="標楷體" w:hint="eastAsia"/>
          <w:color w:val="000000"/>
        </w:rPr>
        <w:t>採</w:t>
      </w:r>
      <w:proofErr w:type="gramEnd"/>
      <w:r>
        <w:rPr>
          <w:rFonts w:eastAsia="標楷體" w:cs="標楷體" w:hint="eastAsia"/>
          <w:color w:val="000000"/>
        </w:rPr>
        <w:t>計提敘</w:t>
      </w:r>
      <w:proofErr w:type="gramStart"/>
      <w:r>
        <w:rPr>
          <w:rFonts w:eastAsia="標楷體" w:cs="標楷體" w:hint="eastAsia"/>
          <w:color w:val="000000"/>
        </w:rPr>
        <w:t>俸</w:t>
      </w:r>
      <w:proofErr w:type="gramEnd"/>
      <w:r>
        <w:rPr>
          <w:rFonts w:eastAsia="標楷體" w:cs="標楷體" w:hint="eastAsia"/>
          <w:color w:val="000000"/>
        </w:rPr>
        <w:t>級，</w:t>
      </w:r>
      <w:proofErr w:type="gramStart"/>
      <w:r>
        <w:rPr>
          <w:rFonts w:eastAsia="標楷體" w:cs="標楷體" w:hint="eastAsia"/>
          <w:color w:val="000000"/>
        </w:rPr>
        <w:t>均請參照</w:t>
      </w:r>
      <w:proofErr w:type="gramEnd"/>
      <w:r>
        <w:rPr>
          <w:rFonts w:eastAsia="標楷體" w:cs="標楷體" w:hint="eastAsia"/>
          <w:color w:val="000000"/>
        </w:rPr>
        <w:t>「</w:t>
      </w:r>
      <w:proofErr w:type="gramStart"/>
      <w:r>
        <w:rPr>
          <w:rFonts w:eastAsia="標楷體" w:cs="標楷體" w:hint="eastAsia"/>
          <w:color w:val="000000"/>
        </w:rPr>
        <w:t>俸級提敘案</w:t>
      </w:r>
      <w:proofErr w:type="gramEnd"/>
      <w:r>
        <w:rPr>
          <w:rFonts w:eastAsia="標楷體" w:cs="標楷體" w:hint="eastAsia"/>
          <w:color w:val="000000"/>
        </w:rPr>
        <w:t>」、「軍職比</w:t>
      </w:r>
      <w:proofErr w:type="gramStart"/>
      <w:r>
        <w:rPr>
          <w:rFonts w:eastAsia="標楷體" w:cs="標楷體" w:hint="eastAsia"/>
          <w:color w:val="000000"/>
        </w:rPr>
        <w:t>敘或提敘案</w:t>
      </w:r>
      <w:proofErr w:type="gramEnd"/>
      <w:r>
        <w:rPr>
          <w:rFonts w:eastAsia="標楷體" w:cs="標楷體" w:hint="eastAsia"/>
          <w:color w:val="000000"/>
        </w:rPr>
        <w:t>」檢附相關證明文件。</w:t>
      </w:r>
    </w:p>
    <w:p w:rsidR="00CB5D6A" w:rsidRPr="006011F9" w:rsidRDefault="00716523">
      <w:pPr>
        <w:autoSpaceDE w:val="0"/>
        <w:autoSpaceDN w:val="0"/>
        <w:adjustRightInd w:val="0"/>
        <w:spacing w:line="340" w:lineRule="exact"/>
        <w:ind w:left="360" w:right="113" w:hanging="360"/>
        <w:jc w:val="both"/>
        <w:rPr>
          <w:rFonts w:eastAsia="標楷體"/>
          <w:color w:val="000000"/>
        </w:rPr>
      </w:pPr>
      <w:r>
        <w:rPr>
          <w:noProof/>
        </w:rPr>
        <w:pict>
          <v:shape id="_x0000_s1062" type="#_x0000_t202" style="position:absolute;left:0;text-align:left;margin-left:171pt;margin-top:33.3pt;width:99pt;height:27pt;z-index:32" filled="f" stroked="f">
            <v:textbox style="mso-next-textbox:#_x0000_s1062">
              <w:txbxContent>
                <w:p w:rsidR="00CB5D6A" w:rsidRDefault="00CB5D6A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EB31-</w:t>
                  </w:r>
                  <w:r w:rsidR="00F80EB3">
                    <w:rPr>
                      <w:rFonts w:ascii="標楷體" w:eastAsia="標楷體" w:hAnsi="標楷體" w:cs="標楷體" w:hint="eastAsia"/>
                    </w:rPr>
                    <w:t>7</w:t>
                  </w:r>
                </w:p>
              </w:txbxContent>
            </v:textbox>
          </v:shape>
        </w:pict>
      </w:r>
      <w:r w:rsidR="00CB5D6A">
        <w:rPr>
          <w:rFonts w:eastAsia="標楷體"/>
          <w:color w:val="000000"/>
        </w:rPr>
        <w:t>4</w:t>
      </w:r>
      <w:r w:rsidR="00CB5D6A">
        <w:rPr>
          <w:rFonts w:eastAsia="標楷體" w:cs="標楷體" w:hint="eastAsia"/>
          <w:color w:val="000000"/>
        </w:rPr>
        <w:t>、各類</w:t>
      </w:r>
      <w:proofErr w:type="gramStart"/>
      <w:r w:rsidR="00CB5D6A">
        <w:rPr>
          <w:rFonts w:eastAsia="標楷體" w:cs="標楷體" w:hint="eastAsia"/>
          <w:color w:val="000000"/>
        </w:rPr>
        <w:t>案別須</w:t>
      </w:r>
      <w:proofErr w:type="gramEnd"/>
      <w:r w:rsidR="00CB5D6A">
        <w:rPr>
          <w:rFonts w:eastAsia="標楷體" w:cs="標楷體" w:hint="eastAsia"/>
          <w:color w:val="000000"/>
        </w:rPr>
        <w:t>檢附之證件以打「</w:t>
      </w:r>
      <w:r w:rsidR="00CB5D6A">
        <w:rPr>
          <w:rFonts w:eastAsia="標楷體"/>
          <w:color w:val="000000"/>
        </w:rPr>
        <w:t>v</w:t>
      </w:r>
      <w:r w:rsidR="00CB5D6A">
        <w:rPr>
          <w:rFonts w:eastAsia="標楷體" w:cs="標楷體" w:hint="eastAsia"/>
          <w:color w:val="000000"/>
        </w:rPr>
        <w:t>」表示，打「</w:t>
      </w:r>
      <w:r w:rsidR="00CB5D6A">
        <w:rPr>
          <w:rFonts w:eastAsia="標楷體"/>
          <w:color w:val="000000"/>
        </w:rPr>
        <w:t>(v)</w:t>
      </w:r>
      <w:r w:rsidR="00CB5D6A">
        <w:rPr>
          <w:rFonts w:eastAsia="標楷體" w:cs="標楷體" w:hint="eastAsia"/>
          <w:color w:val="000000"/>
        </w:rPr>
        <w:t>」表示可選擇檢附與</w:t>
      </w:r>
      <w:proofErr w:type="gramStart"/>
      <w:r w:rsidR="00CB5D6A">
        <w:rPr>
          <w:rFonts w:eastAsia="標楷體" w:cs="標楷體" w:hint="eastAsia"/>
          <w:color w:val="000000"/>
        </w:rPr>
        <w:t>銓</w:t>
      </w:r>
      <w:proofErr w:type="gramEnd"/>
      <w:r w:rsidR="00CB5D6A">
        <w:rPr>
          <w:rFonts w:eastAsia="標楷體" w:cs="標楷體" w:hint="eastAsia"/>
          <w:color w:val="000000"/>
        </w:rPr>
        <w:t>審案件有關之相關證明文件。</w:t>
      </w:r>
    </w:p>
    <w:p w:rsidR="00CB5D6A" w:rsidRPr="006011F9" w:rsidRDefault="00CB5D6A">
      <w:pPr>
        <w:numPr>
          <w:ilvl w:val="0"/>
          <w:numId w:val="27"/>
        </w:numPr>
        <w:autoSpaceDE w:val="0"/>
        <w:autoSpaceDN w:val="0"/>
        <w:adjustRightInd w:val="0"/>
        <w:spacing w:line="340" w:lineRule="exact"/>
        <w:ind w:right="113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銓敘部辦理公務人員</w:t>
      </w:r>
      <w:proofErr w:type="gramStart"/>
      <w:r>
        <w:rPr>
          <w:rFonts w:eastAsia="標楷體" w:cs="標楷體" w:hint="eastAsia"/>
          <w:color w:val="000000"/>
        </w:rPr>
        <w:t>銓審案件如有</w:t>
      </w:r>
      <w:proofErr w:type="gramEnd"/>
      <w:r>
        <w:rPr>
          <w:rFonts w:eastAsia="標楷體" w:cs="標楷體" w:hint="eastAsia"/>
          <w:color w:val="000000"/>
        </w:rPr>
        <w:t>必要時，得要求送審機關檢附其他相關證件。</w:t>
      </w:r>
    </w:p>
    <w:p w:rsidR="00CB5D6A" w:rsidRPr="006011F9" w:rsidRDefault="00CB5D6A">
      <w:pPr>
        <w:numPr>
          <w:ilvl w:val="0"/>
          <w:numId w:val="27"/>
        </w:numPr>
        <w:autoSpaceDE w:val="0"/>
        <w:autoSpaceDN w:val="0"/>
        <w:adjustRightInd w:val="0"/>
        <w:spacing w:line="340" w:lineRule="exact"/>
        <w:ind w:right="113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請於送審前詳細檢查各該類別案件應檢附證件是否齊全，並事先檢查所附表證（公務人員履歷表、服務誓言、權責機關派令、相關考試及格證件、學經歷證件）及填</w:t>
      </w:r>
      <w:proofErr w:type="gramStart"/>
      <w:r>
        <w:rPr>
          <w:rFonts w:eastAsia="標楷體" w:cs="標楷體" w:hint="eastAsia"/>
          <w:color w:val="000000"/>
        </w:rPr>
        <w:t>註</w:t>
      </w:r>
      <w:proofErr w:type="gramEnd"/>
      <w:r>
        <w:rPr>
          <w:rFonts w:eastAsia="標楷體" w:cs="標楷體" w:hint="eastAsia"/>
          <w:color w:val="000000"/>
        </w:rPr>
        <w:t>內容是否均正確無誤，以免錯漏。</w:t>
      </w:r>
    </w:p>
    <w:p w:rsidR="00CB5D6A" w:rsidRPr="006011F9" w:rsidRDefault="00CB5D6A">
      <w:pPr>
        <w:numPr>
          <w:ilvl w:val="0"/>
          <w:numId w:val="27"/>
        </w:numPr>
        <w:autoSpaceDE w:val="0"/>
        <w:autoSpaceDN w:val="0"/>
        <w:adjustRightInd w:val="0"/>
        <w:spacing w:line="340" w:lineRule="exact"/>
        <w:ind w:right="113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公務人員履歷表內所填各欄，經各服務機關人事單位查對</w:t>
      </w:r>
      <w:proofErr w:type="gramStart"/>
      <w:r>
        <w:rPr>
          <w:rFonts w:eastAsia="標楷體" w:cs="標楷體" w:hint="eastAsia"/>
          <w:color w:val="000000"/>
        </w:rPr>
        <w:t>無訛後</w:t>
      </w:r>
      <w:proofErr w:type="gramEnd"/>
      <w:r>
        <w:rPr>
          <w:rFonts w:eastAsia="標楷體" w:cs="標楷體" w:hint="eastAsia"/>
          <w:color w:val="000000"/>
        </w:rPr>
        <w:t>，除填表人簽名或蓋章外，機關首長、人事主管及承辦人員</w:t>
      </w:r>
      <w:r>
        <w:rPr>
          <w:rFonts w:eastAsia="標楷體"/>
          <w:color w:val="000000"/>
        </w:rPr>
        <w:t>3</w:t>
      </w:r>
      <w:r>
        <w:rPr>
          <w:rFonts w:eastAsia="標楷體" w:cs="標楷體" w:hint="eastAsia"/>
          <w:color w:val="000000"/>
        </w:rPr>
        <w:t>欄位，</w:t>
      </w:r>
      <w:proofErr w:type="gramStart"/>
      <w:r>
        <w:rPr>
          <w:rFonts w:eastAsia="標楷體" w:cs="標楷體" w:hint="eastAsia"/>
          <w:color w:val="000000"/>
        </w:rPr>
        <w:t>請蓋職</w:t>
      </w:r>
      <w:proofErr w:type="gramEnd"/>
      <w:r>
        <w:rPr>
          <w:rFonts w:eastAsia="標楷體" w:cs="標楷體" w:hint="eastAsia"/>
          <w:color w:val="000000"/>
        </w:rPr>
        <w:t>章或職名章。</w:t>
      </w:r>
    </w:p>
    <w:p w:rsidR="00CB5D6A" w:rsidRPr="006011F9" w:rsidRDefault="00CB5D6A">
      <w:pPr>
        <w:numPr>
          <w:ilvl w:val="0"/>
          <w:numId w:val="27"/>
        </w:numPr>
        <w:autoSpaceDE w:val="0"/>
        <w:autoSpaceDN w:val="0"/>
        <w:adjustRightInd w:val="0"/>
        <w:spacing w:line="340" w:lineRule="exact"/>
        <w:ind w:right="113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送審時所附之證件，應確實注意有無偽冒情事，並得以影本代替。服務單位核對屬實後，須於影本上加</w:t>
      </w:r>
      <w:proofErr w:type="gramStart"/>
      <w:r>
        <w:rPr>
          <w:rFonts w:eastAsia="標楷體" w:cs="標楷體" w:hint="eastAsia"/>
          <w:color w:val="000000"/>
        </w:rPr>
        <w:t>註</w:t>
      </w:r>
      <w:proofErr w:type="gramEnd"/>
      <w:r>
        <w:rPr>
          <w:rFonts w:eastAsia="標楷體" w:cs="標楷體" w:hint="eastAsia"/>
          <w:color w:val="000000"/>
        </w:rPr>
        <w:t>「證明與原本無異」等字樣，並加蓋承辦人員職名章。</w:t>
      </w:r>
      <w:proofErr w:type="gramStart"/>
      <w:r>
        <w:rPr>
          <w:rFonts w:eastAsia="標楷體" w:cs="標楷體" w:hint="eastAsia"/>
          <w:color w:val="000000"/>
        </w:rPr>
        <w:t>又影本</w:t>
      </w:r>
      <w:proofErr w:type="gramEnd"/>
      <w:r>
        <w:rPr>
          <w:rFonts w:eastAsia="標楷體" w:cs="標楷體" w:hint="eastAsia"/>
          <w:color w:val="000000"/>
        </w:rPr>
        <w:t>必須</w:t>
      </w:r>
      <w:proofErr w:type="gramStart"/>
      <w:r>
        <w:rPr>
          <w:rFonts w:eastAsia="標楷體" w:cs="標楷體" w:hint="eastAsia"/>
          <w:color w:val="000000"/>
        </w:rPr>
        <w:t>清晰、</w:t>
      </w:r>
      <w:proofErr w:type="gramEnd"/>
      <w:r>
        <w:rPr>
          <w:rFonts w:eastAsia="標楷體" w:cs="標楷體" w:hint="eastAsia"/>
          <w:color w:val="000000"/>
        </w:rPr>
        <w:t>易於辨認，且不易褪色。</w:t>
      </w:r>
    </w:p>
    <w:p w:rsidR="00CB5D6A" w:rsidRPr="006011F9" w:rsidRDefault="00CB5D6A">
      <w:pPr>
        <w:numPr>
          <w:ilvl w:val="0"/>
          <w:numId w:val="27"/>
        </w:numPr>
        <w:autoSpaceDE w:val="0"/>
        <w:autoSpaceDN w:val="0"/>
        <w:adjustRightInd w:val="0"/>
        <w:spacing w:line="340" w:lineRule="exact"/>
        <w:ind w:right="113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如須</w:t>
      </w:r>
      <w:proofErr w:type="gramStart"/>
      <w:r>
        <w:rPr>
          <w:rFonts w:eastAsia="標楷體" w:cs="標楷體" w:hint="eastAsia"/>
          <w:color w:val="000000"/>
        </w:rPr>
        <w:t>採認外</w:t>
      </w:r>
      <w:proofErr w:type="gramEnd"/>
      <w:r>
        <w:rPr>
          <w:rFonts w:eastAsia="標楷體" w:cs="標楷體" w:hint="eastAsia"/>
          <w:color w:val="000000"/>
        </w:rPr>
        <w:t>國學經歷者，須附外文證書及中文譯本</w:t>
      </w:r>
      <w:proofErr w:type="gramStart"/>
      <w:r>
        <w:rPr>
          <w:rFonts w:eastAsia="標楷體" w:cs="標楷體" w:hint="eastAsia"/>
          <w:color w:val="000000"/>
        </w:rPr>
        <w:t>並均經我國</w:t>
      </w:r>
      <w:proofErr w:type="gramEnd"/>
      <w:r>
        <w:rPr>
          <w:rFonts w:eastAsia="標楷體" w:cs="標楷體" w:hint="eastAsia"/>
          <w:color w:val="000000"/>
        </w:rPr>
        <w:t>駐外有關機構或指定機構認證與出入境紀錄等證明文件，且學歷部分應符合教育部訂定之大學辦理國外學歷</w:t>
      </w:r>
      <w:proofErr w:type="gramStart"/>
      <w:r>
        <w:rPr>
          <w:rFonts w:eastAsia="標楷體" w:cs="標楷體" w:hint="eastAsia"/>
          <w:color w:val="000000"/>
        </w:rPr>
        <w:t>採</w:t>
      </w:r>
      <w:proofErr w:type="gramEnd"/>
      <w:r>
        <w:rPr>
          <w:rFonts w:eastAsia="標楷體" w:cs="標楷體" w:hint="eastAsia"/>
          <w:color w:val="000000"/>
        </w:rPr>
        <w:t>認辦法之規定。</w:t>
      </w:r>
    </w:p>
    <w:p w:rsidR="00CB5D6A" w:rsidRPr="006011F9" w:rsidRDefault="00CB5D6A">
      <w:pPr>
        <w:numPr>
          <w:ilvl w:val="0"/>
          <w:numId w:val="27"/>
        </w:numPr>
        <w:tabs>
          <w:tab w:val="left" w:pos="480"/>
        </w:tabs>
        <w:autoSpaceDE w:val="0"/>
        <w:autoSpaceDN w:val="0"/>
        <w:adjustRightInd w:val="0"/>
        <w:spacing w:line="340" w:lineRule="exact"/>
        <w:ind w:right="113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送審人於收受銓敘審定函或銓敘部駁回之（書）函後，如有不服，依公務人員保障法第</w:t>
      </w:r>
      <w:r>
        <w:rPr>
          <w:rFonts w:eastAsia="標楷體"/>
          <w:color w:val="000000"/>
        </w:rPr>
        <w:t>30</w:t>
      </w:r>
      <w:r>
        <w:rPr>
          <w:rFonts w:eastAsia="標楷體" w:cs="標楷體" w:hint="eastAsia"/>
          <w:color w:val="000000"/>
        </w:rPr>
        <w:t>條規定之期限向公務人員保障暨培訓委員會提出復審；如有顯然錯誤，或有發生新事實、發現新證據等行政程序再開事由，得依行政程序法等相關法規規定辦理更正或變更。</w:t>
      </w:r>
    </w:p>
    <w:p w:rsidR="00CB5D6A" w:rsidRPr="006011F9" w:rsidRDefault="00CB5D6A" w:rsidP="00355686">
      <w:pPr>
        <w:tabs>
          <w:tab w:val="left" w:pos="480"/>
        </w:tabs>
        <w:autoSpaceDE w:val="0"/>
        <w:autoSpaceDN w:val="0"/>
        <w:adjustRightInd w:val="0"/>
        <w:spacing w:line="340" w:lineRule="exact"/>
        <w:ind w:left="240" w:right="113" w:hangingChars="100" w:hanging="240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color w:val="000000"/>
        </w:rPr>
        <w:t>11.</w:t>
      </w:r>
      <w:r>
        <w:rPr>
          <w:rFonts w:eastAsia="標楷體" w:cs="標楷體" w:hint="eastAsia"/>
          <w:color w:val="000000"/>
        </w:rPr>
        <w:t>本表序號「</w:t>
      </w:r>
      <w:r>
        <w:rPr>
          <w:rFonts w:eastAsia="標楷體"/>
          <w:color w:val="000000"/>
        </w:rPr>
        <w:t>2</w:t>
      </w:r>
      <w:r>
        <w:rPr>
          <w:rFonts w:eastAsia="標楷體" w:cs="標楷體" w:hint="eastAsia"/>
          <w:color w:val="000000"/>
        </w:rPr>
        <w:t>試用</w:t>
      </w:r>
      <w:proofErr w:type="gramStart"/>
      <w:r>
        <w:rPr>
          <w:rFonts w:eastAsia="標楷體" w:cs="標楷體" w:hint="eastAsia"/>
          <w:color w:val="000000"/>
        </w:rPr>
        <w:t>期滿改實案</w:t>
      </w:r>
      <w:proofErr w:type="gramEnd"/>
      <w:r>
        <w:rPr>
          <w:rFonts w:eastAsia="標楷體" w:cs="標楷體" w:hint="eastAsia"/>
          <w:color w:val="000000"/>
        </w:rPr>
        <w:t>」、「</w:t>
      </w:r>
      <w:r>
        <w:rPr>
          <w:rFonts w:eastAsia="標楷體"/>
          <w:color w:val="000000"/>
        </w:rPr>
        <w:t>7</w:t>
      </w:r>
      <w:r>
        <w:rPr>
          <w:rFonts w:eastAsia="標楷體" w:cs="標楷體" w:hint="eastAsia"/>
          <w:color w:val="000000"/>
        </w:rPr>
        <w:t>依</w:t>
      </w:r>
      <w:proofErr w:type="gramStart"/>
      <w:r>
        <w:rPr>
          <w:rFonts w:eastAsia="標楷體" w:cs="標楷體" w:hint="eastAsia"/>
          <w:color w:val="000000"/>
        </w:rPr>
        <w:t>職組暨</w:t>
      </w:r>
      <w:proofErr w:type="gramEnd"/>
      <w:r>
        <w:rPr>
          <w:rFonts w:eastAsia="標楷體" w:cs="標楷體" w:hint="eastAsia"/>
          <w:color w:val="000000"/>
        </w:rPr>
        <w:t>職系名稱一覽表規定調任案」、「</w:t>
      </w:r>
      <w:r>
        <w:rPr>
          <w:rFonts w:eastAsia="標楷體"/>
          <w:color w:val="000000"/>
        </w:rPr>
        <w:t>13</w:t>
      </w:r>
      <w:r>
        <w:rPr>
          <w:rFonts w:eastAsia="標楷體" w:cs="標楷體" w:hint="eastAsia"/>
          <w:color w:val="000000"/>
        </w:rPr>
        <w:t>考績（成）升等任用案」、「</w:t>
      </w:r>
      <w:r>
        <w:rPr>
          <w:rFonts w:eastAsia="標楷體"/>
          <w:color w:val="000000"/>
        </w:rPr>
        <w:t>16</w:t>
      </w:r>
      <w:r>
        <w:rPr>
          <w:rFonts w:eastAsia="標楷體" w:cs="標楷體" w:hint="eastAsia"/>
          <w:color w:val="000000"/>
        </w:rPr>
        <w:t>依前一年考績結果變更審定案」、</w:t>
      </w:r>
      <w:proofErr w:type="gramStart"/>
      <w:r>
        <w:rPr>
          <w:rFonts w:eastAsia="標楷體" w:cs="標楷體" w:hint="eastAsia"/>
          <w:color w:val="000000"/>
        </w:rPr>
        <w:t>、</w:t>
      </w:r>
      <w:proofErr w:type="gramEnd"/>
      <w:r>
        <w:rPr>
          <w:rFonts w:eastAsia="標楷體" w:cs="標楷體" w:hint="eastAsia"/>
          <w:color w:val="000000"/>
        </w:rPr>
        <w:t>「</w:t>
      </w:r>
      <w:r>
        <w:rPr>
          <w:rFonts w:eastAsia="標楷體"/>
          <w:color w:val="000000"/>
        </w:rPr>
        <w:t>18</w:t>
      </w:r>
      <w:r>
        <w:rPr>
          <w:rFonts w:eastAsia="標楷體" w:cs="標楷體" w:hint="eastAsia"/>
          <w:color w:val="000000"/>
        </w:rPr>
        <w:t>復職（含回職復薪）案」及「</w:t>
      </w:r>
      <w:r>
        <w:rPr>
          <w:rFonts w:eastAsia="標楷體"/>
          <w:color w:val="000000"/>
        </w:rPr>
        <w:t>26</w:t>
      </w:r>
      <w:proofErr w:type="gramStart"/>
      <w:r>
        <w:rPr>
          <w:rFonts w:eastAsia="標楷體" w:cs="標楷體" w:hint="eastAsia"/>
          <w:color w:val="000000"/>
        </w:rPr>
        <w:t>交通資位副</w:t>
      </w:r>
      <w:proofErr w:type="gramEnd"/>
      <w:r>
        <w:rPr>
          <w:rFonts w:eastAsia="標楷體" w:cs="標楷體" w:hint="eastAsia"/>
          <w:color w:val="000000"/>
        </w:rPr>
        <w:t>長級以上</w:t>
      </w:r>
      <w:proofErr w:type="gramStart"/>
      <w:r>
        <w:rPr>
          <w:rFonts w:eastAsia="標楷體" w:cs="標楷體" w:hint="eastAsia"/>
          <w:color w:val="000000"/>
        </w:rPr>
        <w:t>人員升資案</w:t>
      </w:r>
      <w:proofErr w:type="gramEnd"/>
      <w:r>
        <w:rPr>
          <w:rFonts w:eastAsia="標楷體" w:cs="標楷體" w:hint="eastAsia"/>
          <w:color w:val="000000"/>
        </w:rPr>
        <w:t>」等案，如依案情僅須檢</w:t>
      </w:r>
      <w:proofErr w:type="gramStart"/>
      <w:r>
        <w:rPr>
          <w:rFonts w:eastAsia="標楷體" w:cs="標楷體" w:hint="eastAsia"/>
          <w:color w:val="000000"/>
        </w:rPr>
        <w:t>附或免附派令者</w:t>
      </w:r>
      <w:proofErr w:type="gramEnd"/>
      <w:r>
        <w:rPr>
          <w:rFonts w:eastAsia="標楷體" w:cs="標楷體" w:hint="eastAsia"/>
          <w:color w:val="000000"/>
        </w:rPr>
        <w:t>，得不附確認表。</w:t>
      </w:r>
    </w:p>
    <w:p w:rsidR="00CB5D6A" w:rsidRPr="006011F9" w:rsidRDefault="00CB5D6A" w:rsidP="00355686">
      <w:pPr>
        <w:tabs>
          <w:tab w:val="left" w:pos="480"/>
        </w:tabs>
        <w:autoSpaceDE w:val="0"/>
        <w:autoSpaceDN w:val="0"/>
        <w:adjustRightInd w:val="0"/>
        <w:spacing w:line="340" w:lineRule="exact"/>
        <w:ind w:left="240" w:right="113" w:hangingChars="100" w:hanging="2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12.</w:t>
      </w:r>
      <w:r>
        <w:rPr>
          <w:rFonts w:eastAsia="標楷體" w:cs="標楷體" w:hint="eastAsia"/>
          <w:color w:val="000000"/>
        </w:rPr>
        <w:t>各機關辦理任用審查時，如該案類型無法歸類於一覽表所列各</w:t>
      </w:r>
      <w:proofErr w:type="gramStart"/>
      <w:r>
        <w:rPr>
          <w:rFonts w:eastAsia="標楷體" w:cs="標楷體" w:hint="eastAsia"/>
          <w:color w:val="000000"/>
        </w:rPr>
        <w:t>該案別</w:t>
      </w:r>
      <w:proofErr w:type="gramEnd"/>
      <w:r>
        <w:rPr>
          <w:rFonts w:eastAsia="標楷體" w:cs="標楷體" w:hint="eastAsia"/>
          <w:color w:val="000000"/>
        </w:rPr>
        <w:t>，得於確認表序號</w:t>
      </w:r>
      <w:r>
        <w:rPr>
          <w:rFonts w:eastAsia="標楷體"/>
          <w:color w:val="000000"/>
        </w:rPr>
        <w:t>27</w:t>
      </w:r>
      <w:r>
        <w:rPr>
          <w:rFonts w:eastAsia="標楷體" w:cs="標楷體" w:hint="eastAsia"/>
          <w:color w:val="000000"/>
        </w:rPr>
        <w:t>填列並勾選所附證件；如該案所需檢附證件一覽表並未列出，亦得於確認表證件「其他」欄填列證件名稱並勾選之。</w:t>
      </w:r>
    </w:p>
    <w:p w:rsidR="00CB5D6A" w:rsidRPr="006011F9" w:rsidRDefault="00CB5D6A" w:rsidP="00355686">
      <w:pPr>
        <w:pStyle w:val="31"/>
        <w:spacing w:line="360" w:lineRule="exact"/>
        <w:ind w:left="480" w:rightChars="-50" w:right="-120" w:hangingChars="200" w:hanging="480"/>
        <w:jc w:val="both"/>
        <w:rPr>
          <w:b/>
          <w:bCs/>
          <w:sz w:val="24"/>
          <w:szCs w:val="24"/>
        </w:rPr>
      </w:pPr>
    </w:p>
    <w:p w:rsidR="00CB5D6A" w:rsidRDefault="00CB5D6A">
      <w:pPr>
        <w:pStyle w:val="Web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</w:rPr>
      </w:pPr>
    </w:p>
    <w:p w:rsidR="00CB5D6A" w:rsidRPr="006011F9" w:rsidRDefault="00716523">
      <w:pPr>
        <w:pStyle w:val="Web"/>
        <w:spacing w:before="0" w:beforeAutospacing="0" w:after="0" w:afterAutospacing="0" w:line="320" w:lineRule="exact"/>
        <w:ind w:left="180"/>
        <w:rPr>
          <w:rFonts w:ascii="標楷體" w:eastAsia="標楷體" w:hAnsi="標楷體" w:cs="Times New Roman"/>
          <w:kern w:val="2"/>
          <w:u w:val="single"/>
        </w:rPr>
      </w:pPr>
      <w:r>
        <w:rPr>
          <w:noProof/>
        </w:rPr>
        <w:pict>
          <v:shape id="_x0000_s1063" type="#_x0000_t202" style="position:absolute;left:0;text-align:left;margin-left:180pt;margin-top:209pt;width:99pt;height:27pt;z-index:34" filled="f" stroked="f">
            <v:textbox style="mso-next-textbox:#_x0000_s1063">
              <w:txbxContent>
                <w:p w:rsidR="00CB5D6A" w:rsidRDefault="00CB5D6A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EB31-</w:t>
                  </w:r>
                  <w:r w:rsidR="00F80EB3">
                    <w:rPr>
                      <w:rFonts w:ascii="標楷體" w:eastAsia="標楷體" w:hAnsi="標楷體" w:cs="標楷體" w:hint="eastAsia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173.25pt;margin-top:366.65pt;width:99pt;height:27pt;z-index:33" filled="f" stroked="f">
            <v:textbox style="mso-next-textbox:#_x0000_s1064">
              <w:txbxContent>
                <w:p w:rsidR="00CB5D6A" w:rsidRDefault="00CB5D6A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EB31-8</w:t>
                  </w:r>
                </w:p>
              </w:txbxContent>
            </v:textbox>
          </v:shape>
        </w:pict>
      </w:r>
    </w:p>
    <w:sectPr w:rsidR="00CB5D6A" w:rsidRPr="00601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23" w:rsidRPr="006011F9" w:rsidRDefault="00716523">
      <w:r w:rsidRPr="006011F9">
        <w:separator/>
      </w:r>
    </w:p>
  </w:endnote>
  <w:endnote w:type="continuationSeparator" w:id="0">
    <w:p w:rsidR="00716523" w:rsidRPr="006011F9" w:rsidRDefault="00716523">
      <w:r w:rsidRPr="006011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23" w:rsidRPr="006011F9" w:rsidRDefault="00716523">
      <w:r w:rsidRPr="006011F9">
        <w:separator/>
      </w:r>
    </w:p>
  </w:footnote>
  <w:footnote w:type="continuationSeparator" w:id="0">
    <w:p w:rsidR="00716523" w:rsidRPr="006011F9" w:rsidRDefault="00716523">
      <w:r w:rsidRPr="006011F9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220"/>
    <w:multiLevelType w:val="hybridMultilevel"/>
    <w:tmpl w:val="6C5A1772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>
    <w:nsid w:val="03A20965"/>
    <w:multiLevelType w:val="hybridMultilevel"/>
    <w:tmpl w:val="30C0C12E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>
    <w:nsid w:val="098A1D68"/>
    <w:multiLevelType w:val="hybridMultilevel"/>
    <w:tmpl w:val="911AF87C"/>
    <w:lvl w:ilvl="0" w:tplc="8FC637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3">
    <w:nsid w:val="0A4A7931"/>
    <w:multiLevelType w:val="hybridMultilevel"/>
    <w:tmpl w:val="29E21B70"/>
    <w:lvl w:ilvl="0" w:tplc="6DE08AD8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0DC043B2"/>
    <w:multiLevelType w:val="hybridMultilevel"/>
    <w:tmpl w:val="74148446"/>
    <w:lvl w:ilvl="0" w:tplc="6BBA291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D9D2DAB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5">
    <w:nsid w:val="1CA51895"/>
    <w:multiLevelType w:val="hybridMultilevel"/>
    <w:tmpl w:val="39F85844"/>
    <w:lvl w:ilvl="0" w:tplc="80D26C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1" w:tplc="9842972A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6">
    <w:nsid w:val="1DB320CF"/>
    <w:multiLevelType w:val="hybridMultilevel"/>
    <w:tmpl w:val="C192B7C8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7">
    <w:nsid w:val="20C55772"/>
    <w:multiLevelType w:val="hybridMultilevel"/>
    <w:tmpl w:val="E1FAB9C4"/>
    <w:lvl w:ilvl="0" w:tplc="DCB6C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8">
    <w:nsid w:val="270E019F"/>
    <w:multiLevelType w:val="hybridMultilevel"/>
    <w:tmpl w:val="D1F41A78"/>
    <w:lvl w:ilvl="0" w:tplc="9842972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29D3420F"/>
    <w:multiLevelType w:val="hybridMultilevel"/>
    <w:tmpl w:val="11DED93E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>
    <w:nsid w:val="342E7926"/>
    <w:multiLevelType w:val="hybridMultilevel"/>
    <w:tmpl w:val="D170751A"/>
    <w:lvl w:ilvl="0" w:tplc="E140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1">
    <w:nsid w:val="3B405642"/>
    <w:multiLevelType w:val="hybridMultilevel"/>
    <w:tmpl w:val="F9641EB6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2">
    <w:nsid w:val="4A392416"/>
    <w:multiLevelType w:val="hybridMultilevel"/>
    <w:tmpl w:val="0D04A922"/>
    <w:lvl w:ilvl="0" w:tplc="7A1E55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3">
    <w:nsid w:val="4C872EEB"/>
    <w:multiLevelType w:val="hybridMultilevel"/>
    <w:tmpl w:val="BFFE2A5E"/>
    <w:lvl w:ilvl="0" w:tplc="6C0810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14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ascii="Times New Roman" w:hAnsi="Times New Roman"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>
    <w:nsid w:val="5D41536E"/>
    <w:multiLevelType w:val="hybridMultilevel"/>
    <w:tmpl w:val="B11C0310"/>
    <w:lvl w:ilvl="0" w:tplc="D480C1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6">
    <w:nsid w:val="5E967AC9"/>
    <w:multiLevelType w:val="hybridMultilevel"/>
    <w:tmpl w:val="7EA2A26C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</w:abstractNum>
  <w:abstractNum w:abstractNumId="17">
    <w:nsid w:val="5FCA1E43"/>
    <w:multiLevelType w:val="hybridMultilevel"/>
    <w:tmpl w:val="63008F96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>
    <w:nsid w:val="65D91262"/>
    <w:multiLevelType w:val="hybridMultilevel"/>
    <w:tmpl w:val="C0C49FC2"/>
    <w:lvl w:ilvl="0" w:tplc="4AC02FC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>
    <w:nsid w:val="6E9C1A71"/>
    <w:multiLevelType w:val="hybridMultilevel"/>
    <w:tmpl w:val="CE2E6B44"/>
    <w:lvl w:ilvl="0" w:tplc="60C25D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1" w:tplc="ACBC38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0">
    <w:nsid w:val="6EDE0C6D"/>
    <w:multiLevelType w:val="hybridMultilevel"/>
    <w:tmpl w:val="B3601958"/>
    <w:lvl w:ilvl="0" w:tplc="BE347D8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1">
    <w:nsid w:val="732F2EE7"/>
    <w:multiLevelType w:val="hybridMultilevel"/>
    <w:tmpl w:val="C032DD14"/>
    <w:lvl w:ilvl="0" w:tplc="E140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>
    <w:nsid w:val="75C8423E"/>
    <w:multiLevelType w:val="hybridMultilevel"/>
    <w:tmpl w:val="EFC2A108"/>
    <w:lvl w:ilvl="0" w:tplc="4A7042B8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Times New Roman" w:eastAsia="標楷體" w:hAnsi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3">
    <w:nsid w:val="78017E89"/>
    <w:multiLevelType w:val="hybridMultilevel"/>
    <w:tmpl w:val="8BD85186"/>
    <w:lvl w:ilvl="0" w:tplc="052A63F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4">
    <w:nsid w:val="7CF52929"/>
    <w:multiLevelType w:val="hybridMultilevel"/>
    <w:tmpl w:val="0376449A"/>
    <w:lvl w:ilvl="0" w:tplc="B54466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eastAsia"/>
      </w:rPr>
    </w:lvl>
    <w:lvl w:ilvl="1" w:tplc="6BBA291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5">
    <w:nsid w:val="7D3E07D3"/>
    <w:multiLevelType w:val="hybridMultilevel"/>
    <w:tmpl w:val="BDEEED58"/>
    <w:lvl w:ilvl="0" w:tplc="54166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26">
    <w:nsid w:val="7E8F09C7"/>
    <w:multiLevelType w:val="hybridMultilevel"/>
    <w:tmpl w:val="87F692EC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6"/>
  </w:num>
  <w:num w:numId="5">
    <w:abstractNumId w:val="9"/>
  </w:num>
  <w:num w:numId="6">
    <w:abstractNumId w:val="11"/>
  </w:num>
  <w:num w:numId="7">
    <w:abstractNumId w:val="26"/>
  </w:num>
  <w:num w:numId="8">
    <w:abstractNumId w:val="1"/>
  </w:num>
  <w:num w:numId="9">
    <w:abstractNumId w:val="23"/>
  </w:num>
  <w:num w:numId="10">
    <w:abstractNumId w:val="4"/>
  </w:num>
  <w:num w:numId="11">
    <w:abstractNumId w:val="18"/>
  </w:num>
  <w:num w:numId="12">
    <w:abstractNumId w:val="5"/>
  </w:num>
  <w:num w:numId="13">
    <w:abstractNumId w:val="24"/>
  </w:num>
  <w:num w:numId="14">
    <w:abstractNumId w:val="22"/>
  </w:num>
  <w:num w:numId="15">
    <w:abstractNumId w:val="20"/>
  </w:num>
  <w:num w:numId="16">
    <w:abstractNumId w:val="13"/>
  </w:num>
  <w:num w:numId="17">
    <w:abstractNumId w:val="8"/>
  </w:num>
  <w:num w:numId="18">
    <w:abstractNumId w:val="0"/>
  </w:num>
  <w:num w:numId="19">
    <w:abstractNumId w:val="21"/>
  </w:num>
  <w:num w:numId="20">
    <w:abstractNumId w:val="10"/>
  </w:num>
  <w:num w:numId="21">
    <w:abstractNumId w:val="7"/>
  </w:num>
  <w:num w:numId="22">
    <w:abstractNumId w:val="19"/>
  </w:num>
  <w:num w:numId="23">
    <w:abstractNumId w:val="12"/>
  </w:num>
  <w:num w:numId="24">
    <w:abstractNumId w:val="25"/>
  </w:num>
  <w:num w:numId="25">
    <w:abstractNumId w:val="15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D6A"/>
    <w:rsid w:val="00355686"/>
    <w:rsid w:val="005834E1"/>
    <w:rsid w:val="006011F9"/>
    <w:rsid w:val="00651CBB"/>
    <w:rsid w:val="00716523"/>
    <w:rsid w:val="00915D80"/>
    <w:rsid w:val="00B719AB"/>
    <w:rsid w:val="00CB5D6A"/>
    <w:rsid w:val="00F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pPr>
      <w:spacing w:line="440" w:lineRule="exact"/>
      <w:ind w:leftChars="449" w:left="1616" w:hangingChars="192" w:hanging="538"/>
    </w:pPr>
    <w:rPr>
      <w:rFonts w:ascii="標楷體" w:eastAsia="標楷體" w:hAnsi="標楷體" w:cs="標楷體"/>
      <w:sz w:val="28"/>
      <w:szCs w:val="28"/>
    </w:rPr>
  </w:style>
  <w:style w:type="character" w:customStyle="1" w:styleId="a5">
    <w:name w:val="本文縮排 字元"/>
    <w:link w:val="a4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6">
    <w:name w:val="字元"/>
    <w:basedOn w:val="a0"/>
    <w:uiPriority w:val="99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7">
    <w:name w:val="字元 字元 字元 字元 字元 字元"/>
    <w:basedOn w:val="a0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">
    <w:name w:val="分項段落"/>
    <w:basedOn w:val="a0"/>
    <w:uiPriority w:val="99"/>
    <w:pPr>
      <w:numPr>
        <w:numId w:val="1"/>
      </w:numPr>
      <w:snapToGrid w:val="0"/>
      <w:spacing w:line="360" w:lineRule="auto"/>
      <w:jc w:val="both"/>
      <w:textAlignment w:val="baseline"/>
    </w:pPr>
    <w:rPr>
      <w:rFonts w:eastAsia="標楷體"/>
      <w:noProof/>
      <w:kern w:val="0"/>
      <w:sz w:val="36"/>
      <w:szCs w:val="36"/>
    </w:rPr>
  </w:style>
  <w:style w:type="paragraph" w:customStyle="1" w:styleId="1">
    <w:name w:val="註解方塊文字1"/>
    <w:basedOn w:val="a0"/>
    <w:uiPriority w:val="99"/>
    <w:rPr>
      <w:rFonts w:ascii="Arial" w:hAnsi="Arial" w:cs="Arial"/>
      <w:sz w:val="18"/>
      <w:szCs w:val="18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Pr>
      <w:rFonts w:ascii="Times New Roman" w:hAnsi="Times New Roman" w:cs="Times New Roman"/>
      <w:kern w:val="2"/>
    </w:rPr>
  </w:style>
  <w:style w:type="character" w:styleId="aa">
    <w:name w:val="page number"/>
    <w:uiPriority w:val="99"/>
    <w:rPr>
      <w:rFonts w:ascii="Times New Roman" w:hAnsi="Times New Roman" w:cs="Times New Roman"/>
    </w:rPr>
  </w:style>
  <w:style w:type="paragraph" w:customStyle="1" w:styleId="k02">
    <w:name w:val="k02"/>
    <w:basedOn w:val="a0"/>
    <w:uiPriority w:val="9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eastAsia="標楷體"/>
      <w:kern w:val="0"/>
      <w:sz w:val="28"/>
      <w:szCs w:val="28"/>
    </w:rPr>
  </w:style>
  <w:style w:type="paragraph" w:customStyle="1" w:styleId="ab">
    <w:name w:val="項"/>
    <w:basedOn w:val="a0"/>
    <w:uiPriority w:val="99"/>
    <w:pPr>
      <w:kinsoku w:val="0"/>
      <w:overflowPunct w:val="0"/>
      <w:ind w:leftChars="100" w:left="100" w:firstLineChars="200" w:firstLine="200"/>
      <w:jc w:val="both"/>
    </w:pPr>
    <w:rPr>
      <w:rFonts w:ascii="標楷體" w:eastAsia="標楷體" w:cs="標楷體"/>
    </w:rPr>
  </w:style>
  <w:style w:type="paragraph" w:customStyle="1" w:styleId="10">
    <w:name w:val="清單段落1"/>
    <w:basedOn w:val="a0"/>
    <w:uiPriority w:val="99"/>
    <w:pPr>
      <w:ind w:leftChars="200" w:left="480"/>
    </w:pPr>
    <w:rPr>
      <w:rFonts w:ascii="Calibri" w:hAnsi="Calibri" w:cs="Calibri"/>
    </w:rPr>
  </w:style>
  <w:style w:type="paragraph" w:styleId="ac">
    <w:name w:val="Plain Text"/>
    <w:basedOn w:val="a0"/>
    <w:link w:val="ad"/>
    <w:uiPriority w:val="99"/>
    <w:rPr>
      <w:rFonts w:ascii="細明體" w:eastAsia="細明體" w:hAnsi="Courier New" w:cs="細明體"/>
    </w:rPr>
  </w:style>
  <w:style w:type="character" w:customStyle="1" w:styleId="ad">
    <w:name w:val="純文字 字元"/>
    <w:link w:val="ac"/>
    <w:uiPriority w:val="99"/>
    <w:rPr>
      <w:rFonts w:ascii="細明體" w:eastAsia="細明體" w:hAnsi="Courier New" w:cs="細明體"/>
      <w:kern w:val="2"/>
      <w:sz w:val="24"/>
      <w:szCs w:val="24"/>
    </w:rPr>
  </w:style>
  <w:style w:type="paragraph" w:customStyle="1" w:styleId="11">
    <w:name w:val="字元 字元1 字元 字元 字元 字元 字元 字元 字元 字元 字元"/>
    <w:basedOn w:val="a0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Pr>
      <w:rFonts w:ascii="Courier New" w:hAnsi="Courier New" w:cs="Courier New"/>
      <w:kern w:val="2"/>
    </w:rPr>
  </w:style>
  <w:style w:type="paragraph" w:styleId="ae">
    <w:name w:val="Body Text"/>
    <w:basedOn w:val="a0"/>
    <w:link w:val="af"/>
    <w:uiPriority w:val="99"/>
    <w:pPr>
      <w:spacing w:after="120"/>
    </w:pPr>
  </w:style>
  <w:style w:type="character" w:customStyle="1" w:styleId="af">
    <w:name w:val="本文 字元"/>
    <w:link w:val="ae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f0">
    <w:name w:val="大標"/>
    <w:basedOn w:val="a0"/>
    <w:uiPriority w:val="99"/>
    <w:pPr>
      <w:spacing w:afterLines="50" w:line="520" w:lineRule="exact"/>
      <w:jc w:val="both"/>
    </w:pPr>
    <w:rPr>
      <w:rFonts w:eastAsia="華康粗明體"/>
      <w:sz w:val="28"/>
      <w:szCs w:val="28"/>
    </w:rPr>
  </w:style>
  <w:style w:type="paragraph" w:styleId="3">
    <w:name w:val="Body Text Indent 3"/>
    <w:basedOn w:val="a0"/>
    <w:link w:val="30"/>
    <w:uiPriority w:val="9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rPr>
      <w:rFonts w:ascii="Times New Roman" w:hAnsi="Times New Roman" w:cs="Times New Roman"/>
      <w:kern w:val="2"/>
      <w:sz w:val="16"/>
      <w:szCs w:val="16"/>
    </w:rPr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rPr>
      <w:rFonts w:ascii="Times New Roman" w:hAnsi="Times New Roman" w:cs="Times New Roman"/>
      <w:kern w:val="2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5">
    <w:name w:val="樣式5"/>
    <w:basedOn w:val="a0"/>
    <w:uiPriority w:val="99"/>
    <w:pPr>
      <w:adjustRightInd w:val="0"/>
      <w:snapToGrid w:val="0"/>
      <w:spacing w:beforeLines="50" w:line="240" w:lineRule="atLeast"/>
      <w:ind w:left="194"/>
      <w:jc w:val="right"/>
    </w:pPr>
    <w:rPr>
      <w:rFonts w:eastAsia="標楷體"/>
      <w:sz w:val="20"/>
      <w:szCs w:val="20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本文 2 字元"/>
    <w:link w:val="2"/>
    <w:uiPriority w:val="99"/>
    <w:rPr>
      <w:rFonts w:ascii="Times New Roman" w:hAnsi="Times New Roman" w:cs="Times New Roman"/>
      <w:kern w:val="2"/>
      <w:sz w:val="24"/>
      <w:szCs w:val="24"/>
    </w:rPr>
  </w:style>
  <w:style w:type="character" w:styleId="af3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31">
    <w:name w:val="Body Text 3"/>
    <w:basedOn w:val="a0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rPr>
      <w:rFonts w:ascii="Times New Roman" w:hAnsi="Times New Roman" w:cs="Times New Roman"/>
      <w:kern w:val="2"/>
      <w:sz w:val="16"/>
      <w:szCs w:val="16"/>
    </w:rPr>
  </w:style>
  <w:style w:type="character" w:styleId="af4">
    <w:name w:val="FollowedHyperlink"/>
    <w:uiPriority w:val="99"/>
    <w:rPr>
      <w:rFonts w:ascii="Times New Roman" w:hAnsi="Times New Roman"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768</Words>
  <Characters>4382</Characters>
  <Application>Microsoft Office Word</Application>
  <DocSecurity>0</DocSecurity>
  <Lines>36</Lines>
  <Paragraphs>10</Paragraphs>
  <ScaleCrop>false</ScaleCrop>
  <Company>教育部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行政院推動鄉土語言教育跨部會協商會議議程</dc:title>
  <dc:subject/>
  <dc:creator>moejsmpc</dc:creator>
  <cp:keywords/>
  <dc:description/>
  <cp:lastModifiedBy>SUP</cp:lastModifiedBy>
  <cp:revision>10</cp:revision>
  <cp:lastPrinted>2013-05-31T10:18:00Z</cp:lastPrinted>
  <dcterms:created xsi:type="dcterms:W3CDTF">2017-11-30T03:42:00Z</dcterms:created>
  <dcterms:modified xsi:type="dcterms:W3CDTF">2018-05-09T12:41:00Z</dcterms:modified>
</cp:coreProperties>
</file>